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4E82" w14:textId="77777777" w:rsidR="005A6D69" w:rsidRDefault="005A6D69" w:rsidP="005A6D69">
      <w:pPr>
        <w:autoSpaceDE w:val="0"/>
        <w:spacing w:line="240" w:lineRule="atLeast"/>
        <w:jc w:val="center"/>
        <w:rPr>
          <w:rFonts w:eastAsia="標楷體"/>
          <w:b/>
          <w:kern w:val="0"/>
          <w:sz w:val="32"/>
          <w:szCs w:val="32"/>
        </w:rPr>
      </w:pPr>
      <w:r>
        <w:rPr>
          <w:rFonts w:eastAsia="標楷體"/>
          <w:b/>
          <w:kern w:val="0"/>
          <w:sz w:val="32"/>
          <w:szCs w:val="32"/>
        </w:rPr>
        <w:t>南</w:t>
      </w:r>
      <w:proofErr w:type="gramStart"/>
      <w:r>
        <w:rPr>
          <w:rFonts w:eastAsia="標楷體"/>
          <w:b/>
          <w:kern w:val="0"/>
          <w:sz w:val="32"/>
          <w:szCs w:val="32"/>
        </w:rPr>
        <w:t>臺</w:t>
      </w:r>
      <w:proofErr w:type="gramEnd"/>
      <w:r>
        <w:rPr>
          <w:rFonts w:eastAsia="標楷體"/>
          <w:b/>
          <w:kern w:val="0"/>
          <w:sz w:val="32"/>
          <w:szCs w:val="32"/>
        </w:rPr>
        <w:t>科技大學應用日語系系主任遴選要點</w:t>
      </w:r>
    </w:p>
    <w:p w14:paraId="40E2C0F2" w14:textId="77777777" w:rsidR="005A6D69" w:rsidRDefault="005A6D69" w:rsidP="005A6D69">
      <w:pPr>
        <w:snapToGrid w:val="0"/>
        <w:spacing w:before="180"/>
        <w:ind w:left="5218" w:right="28" w:firstLine="2"/>
        <w:jc w:val="right"/>
        <w:rPr>
          <w:rFonts w:eastAsia="標楷體"/>
          <w:kern w:val="0"/>
          <w:sz w:val="20"/>
          <w:szCs w:val="20"/>
        </w:rPr>
      </w:pPr>
      <w:r>
        <w:rPr>
          <w:rFonts w:eastAsia="標楷體"/>
          <w:kern w:val="0"/>
          <w:sz w:val="20"/>
          <w:szCs w:val="20"/>
        </w:rPr>
        <w:t>104</w:t>
      </w:r>
      <w:r>
        <w:rPr>
          <w:rFonts w:eastAsia="標楷體"/>
          <w:kern w:val="0"/>
          <w:sz w:val="20"/>
          <w:szCs w:val="20"/>
        </w:rPr>
        <w:t>年</w:t>
      </w:r>
      <w:r>
        <w:rPr>
          <w:rFonts w:eastAsia="標楷體"/>
          <w:kern w:val="0"/>
          <w:sz w:val="20"/>
          <w:szCs w:val="20"/>
        </w:rPr>
        <w:t>1</w:t>
      </w:r>
      <w:r>
        <w:rPr>
          <w:rFonts w:eastAsia="標楷體"/>
          <w:kern w:val="0"/>
          <w:sz w:val="20"/>
          <w:szCs w:val="20"/>
        </w:rPr>
        <w:t>月</w:t>
      </w:r>
      <w:r>
        <w:rPr>
          <w:rFonts w:eastAsia="標楷體"/>
          <w:kern w:val="0"/>
          <w:sz w:val="20"/>
          <w:szCs w:val="20"/>
        </w:rPr>
        <w:t>14</w:t>
      </w:r>
      <w:r>
        <w:rPr>
          <w:rFonts w:eastAsia="標楷體"/>
          <w:kern w:val="0"/>
          <w:sz w:val="20"/>
          <w:szCs w:val="20"/>
        </w:rPr>
        <w:t>日系</w:t>
      </w:r>
      <w:proofErr w:type="gramStart"/>
      <w:r>
        <w:rPr>
          <w:rFonts w:eastAsia="標楷體"/>
          <w:kern w:val="0"/>
          <w:sz w:val="20"/>
          <w:szCs w:val="20"/>
        </w:rPr>
        <w:t>務</w:t>
      </w:r>
      <w:proofErr w:type="gramEnd"/>
      <w:r>
        <w:rPr>
          <w:rFonts w:eastAsia="標楷體"/>
          <w:kern w:val="0"/>
          <w:sz w:val="20"/>
          <w:szCs w:val="20"/>
        </w:rPr>
        <w:t>會議通過</w:t>
      </w:r>
    </w:p>
    <w:p w14:paraId="5610D729" w14:textId="77777777" w:rsidR="005A6D69" w:rsidRDefault="005A6D69" w:rsidP="005A6D69">
      <w:pPr>
        <w:snapToGrid w:val="0"/>
        <w:ind w:left="5218" w:right="28" w:firstLine="2"/>
        <w:jc w:val="right"/>
        <w:rPr>
          <w:rFonts w:eastAsia="標楷體"/>
          <w:kern w:val="0"/>
          <w:sz w:val="20"/>
          <w:szCs w:val="20"/>
        </w:rPr>
      </w:pPr>
      <w:r>
        <w:rPr>
          <w:rFonts w:eastAsia="標楷體"/>
          <w:kern w:val="0"/>
          <w:sz w:val="20"/>
          <w:szCs w:val="20"/>
        </w:rPr>
        <w:t>112</w:t>
      </w:r>
      <w:r>
        <w:rPr>
          <w:rFonts w:eastAsia="標楷體"/>
          <w:kern w:val="0"/>
          <w:sz w:val="20"/>
          <w:szCs w:val="20"/>
        </w:rPr>
        <w:t>年</w:t>
      </w:r>
      <w:r>
        <w:rPr>
          <w:rFonts w:eastAsia="標楷體"/>
          <w:kern w:val="0"/>
          <w:sz w:val="20"/>
          <w:szCs w:val="20"/>
        </w:rPr>
        <w:t>6</w:t>
      </w:r>
      <w:r>
        <w:rPr>
          <w:rFonts w:eastAsia="標楷體"/>
          <w:kern w:val="0"/>
          <w:sz w:val="20"/>
          <w:szCs w:val="20"/>
        </w:rPr>
        <w:t>月</w:t>
      </w:r>
      <w:r>
        <w:rPr>
          <w:rFonts w:eastAsia="標楷體"/>
          <w:kern w:val="0"/>
          <w:sz w:val="20"/>
          <w:szCs w:val="20"/>
        </w:rPr>
        <w:t>14</w:t>
      </w:r>
      <w:r>
        <w:rPr>
          <w:rFonts w:eastAsia="標楷體"/>
          <w:kern w:val="0"/>
          <w:sz w:val="20"/>
          <w:szCs w:val="20"/>
        </w:rPr>
        <w:t>日院</w:t>
      </w:r>
      <w:proofErr w:type="gramStart"/>
      <w:r>
        <w:rPr>
          <w:rFonts w:eastAsia="標楷體"/>
          <w:kern w:val="0"/>
          <w:sz w:val="20"/>
          <w:szCs w:val="20"/>
        </w:rPr>
        <w:t>務</w:t>
      </w:r>
      <w:proofErr w:type="gramEnd"/>
      <w:r>
        <w:rPr>
          <w:rFonts w:eastAsia="標楷體"/>
          <w:kern w:val="0"/>
          <w:sz w:val="20"/>
          <w:szCs w:val="20"/>
        </w:rPr>
        <w:t>會議修正通過</w:t>
      </w:r>
    </w:p>
    <w:p w14:paraId="5F1B122A" w14:textId="77777777" w:rsidR="005A6D69" w:rsidRPr="00E85D87" w:rsidRDefault="005A6D69" w:rsidP="005A6D69">
      <w:pPr>
        <w:snapToGrid w:val="0"/>
        <w:ind w:left="5218" w:right="28" w:firstLine="2"/>
        <w:jc w:val="right"/>
        <w:rPr>
          <w:rFonts w:eastAsia="標楷體"/>
          <w:kern w:val="0"/>
          <w:sz w:val="20"/>
          <w:szCs w:val="20"/>
        </w:rPr>
      </w:pPr>
      <w:r w:rsidRPr="00E85D87">
        <w:rPr>
          <w:rFonts w:eastAsia="標楷體"/>
          <w:kern w:val="0"/>
          <w:sz w:val="20"/>
          <w:szCs w:val="20"/>
        </w:rPr>
        <w:t>114</w:t>
      </w:r>
      <w:r w:rsidRPr="00E85D87">
        <w:rPr>
          <w:rFonts w:eastAsia="標楷體"/>
          <w:kern w:val="0"/>
          <w:sz w:val="20"/>
          <w:szCs w:val="20"/>
        </w:rPr>
        <w:t>年</w:t>
      </w:r>
      <w:r w:rsidRPr="00E85D87">
        <w:rPr>
          <w:rFonts w:eastAsia="標楷體" w:hint="eastAsia"/>
          <w:kern w:val="0"/>
          <w:sz w:val="20"/>
          <w:szCs w:val="20"/>
        </w:rPr>
        <w:t>11</w:t>
      </w:r>
      <w:r w:rsidRPr="00E85D87">
        <w:rPr>
          <w:rFonts w:eastAsia="標楷體"/>
          <w:kern w:val="0"/>
          <w:sz w:val="20"/>
          <w:szCs w:val="20"/>
        </w:rPr>
        <w:t>月</w:t>
      </w:r>
      <w:r w:rsidRPr="00E85D87">
        <w:rPr>
          <w:rFonts w:eastAsia="標楷體" w:hint="eastAsia"/>
          <w:kern w:val="0"/>
          <w:sz w:val="20"/>
          <w:szCs w:val="20"/>
        </w:rPr>
        <w:t>21</w:t>
      </w:r>
      <w:r w:rsidRPr="00E85D87">
        <w:rPr>
          <w:rFonts w:eastAsia="標楷體"/>
          <w:kern w:val="0"/>
          <w:sz w:val="20"/>
          <w:szCs w:val="20"/>
        </w:rPr>
        <w:t>日院</w:t>
      </w:r>
      <w:proofErr w:type="gramStart"/>
      <w:r w:rsidRPr="00E85D87">
        <w:rPr>
          <w:rFonts w:eastAsia="標楷體"/>
          <w:kern w:val="0"/>
          <w:sz w:val="20"/>
          <w:szCs w:val="20"/>
        </w:rPr>
        <w:t>務</w:t>
      </w:r>
      <w:proofErr w:type="gramEnd"/>
      <w:r w:rsidRPr="00E85D87">
        <w:rPr>
          <w:rFonts w:eastAsia="標楷體"/>
          <w:kern w:val="0"/>
          <w:sz w:val="20"/>
          <w:szCs w:val="20"/>
        </w:rPr>
        <w:t>會議修正</w:t>
      </w:r>
      <w:r w:rsidRPr="00E85D87">
        <w:rPr>
          <w:rFonts w:eastAsia="標楷體" w:hint="eastAsia"/>
          <w:kern w:val="0"/>
          <w:sz w:val="20"/>
          <w:szCs w:val="20"/>
        </w:rPr>
        <w:t>通過</w:t>
      </w:r>
    </w:p>
    <w:p w14:paraId="2C94C008" w14:textId="77777777" w:rsidR="005A6D69" w:rsidRDefault="005A6D69" w:rsidP="005A6D69">
      <w:pPr>
        <w:spacing w:line="240" w:lineRule="atLeast"/>
        <w:jc w:val="right"/>
        <w:rPr>
          <w:rFonts w:ascii="標楷體" w:eastAsia="標楷體" w:hAnsi="標楷體"/>
          <w:sz w:val="20"/>
          <w:szCs w:val="20"/>
        </w:rPr>
      </w:pPr>
    </w:p>
    <w:p w14:paraId="6197C686" w14:textId="77777777" w:rsidR="005A6D69" w:rsidRPr="007D6EAA" w:rsidRDefault="005A6D69" w:rsidP="005A6D69">
      <w:pPr>
        <w:pStyle w:val="a3"/>
        <w:numPr>
          <w:ilvl w:val="0"/>
          <w:numId w:val="1"/>
        </w:numPr>
        <w:suppressAutoHyphens/>
        <w:autoSpaceDN w:val="0"/>
        <w:spacing w:line="276" w:lineRule="auto"/>
        <w:ind w:leftChars="-50" w:left="360" w:hanging="480"/>
        <w:jc w:val="both"/>
        <w:textAlignment w:val="baseline"/>
        <w:rPr>
          <w:rFonts w:ascii="Times New Roman" w:eastAsia="標楷體" w:hAnsi="Times New Roman"/>
        </w:rPr>
      </w:pPr>
      <w:r w:rsidRPr="007D6EAA">
        <w:rPr>
          <w:rFonts w:ascii="Times New Roman" w:eastAsia="標楷體" w:hAnsi="Times New Roman"/>
          <w:szCs w:val="24"/>
        </w:rPr>
        <w:t>應用日語系</w:t>
      </w:r>
      <w:r w:rsidRPr="007D6EAA">
        <w:rPr>
          <w:rFonts w:ascii="Times New Roman" w:eastAsia="標楷體" w:hAnsi="Times New Roman"/>
          <w:szCs w:val="24"/>
        </w:rPr>
        <w:t>(</w:t>
      </w:r>
      <w:r w:rsidRPr="007D6EAA">
        <w:rPr>
          <w:rFonts w:ascii="Times New Roman" w:eastAsia="標楷體" w:hAnsi="Times New Roman"/>
          <w:szCs w:val="24"/>
        </w:rPr>
        <w:t>以下簡稱本系</w:t>
      </w:r>
      <w:r w:rsidRPr="007D6EAA">
        <w:rPr>
          <w:rFonts w:ascii="Times New Roman" w:eastAsia="標楷體" w:hAnsi="Times New Roman"/>
          <w:szCs w:val="24"/>
        </w:rPr>
        <w:t>)</w:t>
      </w:r>
      <w:r w:rsidRPr="007D6EAA">
        <w:rPr>
          <w:rFonts w:ascii="Times New Roman" w:eastAsia="標楷體" w:hAnsi="Times New Roman"/>
          <w:szCs w:val="24"/>
        </w:rPr>
        <w:t>為遴選系主任，依據本校組織規程，訂定本</w:t>
      </w:r>
      <w:r w:rsidRPr="007D6EAA">
        <w:rPr>
          <w:rFonts w:ascii="Times New Roman" w:eastAsia="標楷體" w:hAnsi="Times New Roman"/>
          <w:kern w:val="0"/>
          <w:szCs w:val="24"/>
        </w:rPr>
        <w:t>要點</w:t>
      </w:r>
      <w:r w:rsidRPr="007D6EAA">
        <w:rPr>
          <w:rFonts w:ascii="Times New Roman" w:eastAsia="標楷體" w:hAnsi="Times New Roman"/>
          <w:szCs w:val="24"/>
        </w:rPr>
        <w:t>。</w:t>
      </w:r>
    </w:p>
    <w:p w14:paraId="16A7F7CC" w14:textId="77777777" w:rsidR="005A6D69" w:rsidRPr="007D6EAA" w:rsidRDefault="005A6D69" w:rsidP="005A6D69">
      <w:pPr>
        <w:pStyle w:val="a3"/>
        <w:numPr>
          <w:ilvl w:val="0"/>
          <w:numId w:val="1"/>
        </w:numPr>
        <w:suppressAutoHyphens/>
        <w:autoSpaceDN w:val="0"/>
        <w:spacing w:line="276" w:lineRule="auto"/>
        <w:ind w:leftChars="-50" w:left="360" w:hanging="480"/>
        <w:jc w:val="both"/>
        <w:textAlignment w:val="baseline"/>
        <w:rPr>
          <w:rFonts w:ascii="Times New Roman" w:eastAsia="標楷體" w:hAnsi="Times New Roman"/>
          <w:szCs w:val="24"/>
        </w:rPr>
      </w:pPr>
      <w:r w:rsidRPr="007D6EAA">
        <w:rPr>
          <w:rFonts w:ascii="Times New Roman" w:eastAsia="標楷體" w:hAnsi="Times New Roman"/>
          <w:szCs w:val="24"/>
        </w:rPr>
        <w:t>本系設置系主任一人，綜理系</w:t>
      </w:r>
      <w:proofErr w:type="gramStart"/>
      <w:r w:rsidRPr="007D6EAA">
        <w:rPr>
          <w:rFonts w:ascii="Times New Roman" w:eastAsia="標楷體" w:hAnsi="Times New Roman"/>
          <w:szCs w:val="24"/>
        </w:rPr>
        <w:t>務</w:t>
      </w:r>
      <w:proofErr w:type="gramEnd"/>
      <w:r w:rsidRPr="007D6EAA">
        <w:rPr>
          <w:rFonts w:ascii="Times New Roman" w:eastAsia="標楷體" w:hAnsi="Times New Roman"/>
          <w:szCs w:val="24"/>
        </w:rPr>
        <w:t>；系主任任期為三年，任期屆滿，</w:t>
      </w:r>
      <w:proofErr w:type="gramStart"/>
      <w:r w:rsidRPr="007D6EAA">
        <w:rPr>
          <w:rFonts w:ascii="Times New Roman" w:eastAsia="標楷體" w:hAnsi="Times New Roman"/>
          <w:szCs w:val="24"/>
        </w:rPr>
        <w:t>連聘得</w:t>
      </w:r>
      <w:proofErr w:type="gramEnd"/>
      <w:r w:rsidRPr="007D6EAA">
        <w:rPr>
          <w:rFonts w:ascii="Times New Roman" w:eastAsia="標楷體" w:hAnsi="Times New Roman"/>
          <w:szCs w:val="24"/>
        </w:rPr>
        <w:t>連任兩任為原則。在任期未屆滿前，校長得視需要不予聘兼之。系</w:t>
      </w:r>
      <w:proofErr w:type="gramStart"/>
      <w:r w:rsidRPr="007D6EAA">
        <w:rPr>
          <w:rFonts w:ascii="Times New Roman" w:eastAsia="標楷體" w:hAnsi="Times New Roman"/>
          <w:szCs w:val="24"/>
        </w:rPr>
        <w:t>務</w:t>
      </w:r>
      <w:proofErr w:type="gramEnd"/>
      <w:r w:rsidRPr="007D6EAA">
        <w:rPr>
          <w:rFonts w:ascii="Times New Roman" w:eastAsia="標楷體" w:hAnsi="Times New Roman"/>
          <w:szCs w:val="24"/>
        </w:rPr>
        <w:t>會議得視需求，對系主任之連任提供建議，向校長陳報。</w:t>
      </w:r>
    </w:p>
    <w:p w14:paraId="44D9FCEA" w14:textId="77777777" w:rsidR="005A6D69" w:rsidRPr="007D6EAA" w:rsidRDefault="005A6D69" w:rsidP="005A6D69">
      <w:pPr>
        <w:pStyle w:val="a3"/>
        <w:numPr>
          <w:ilvl w:val="0"/>
          <w:numId w:val="1"/>
        </w:numPr>
        <w:suppressAutoHyphens/>
        <w:autoSpaceDN w:val="0"/>
        <w:spacing w:line="276" w:lineRule="auto"/>
        <w:ind w:leftChars="-50" w:left="360" w:hanging="480"/>
        <w:jc w:val="both"/>
        <w:textAlignment w:val="baseline"/>
        <w:rPr>
          <w:rFonts w:ascii="Times New Roman" w:eastAsia="標楷體" w:hAnsi="Times New Roman"/>
          <w:szCs w:val="24"/>
        </w:rPr>
      </w:pPr>
      <w:r w:rsidRPr="007D6EAA">
        <w:rPr>
          <w:rFonts w:ascii="Times New Roman" w:eastAsia="標楷體" w:hAnsi="Times New Roman"/>
          <w:szCs w:val="24"/>
        </w:rPr>
        <w:t>系主任於總任期屆滿前三</w:t>
      </w:r>
      <w:proofErr w:type="gramStart"/>
      <w:r w:rsidRPr="007D6EAA">
        <w:rPr>
          <w:rFonts w:ascii="Times New Roman" w:eastAsia="標楷體" w:hAnsi="Times New Roman"/>
          <w:szCs w:val="24"/>
        </w:rPr>
        <w:t>個</w:t>
      </w:r>
      <w:proofErr w:type="gramEnd"/>
      <w:r w:rsidRPr="007D6EAA">
        <w:rPr>
          <w:rFonts w:ascii="Times New Roman" w:eastAsia="標楷體" w:hAnsi="Times New Roman"/>
          <w:szCs w:val="24"/>
        </w:rPr>
        <w:t>月或因故出缺時，應進行遴選作業。</w:t>
      </w:r>
    </w:p>
    <w:p w14:paraId="79C8727F" w14:textId="77777777" w:rsidR="005A6D69" w:rsidRPr="007D6EAA" w:rsidRDefault="005A6D69" w:rsidP="005A6D69">
      <w:pPr>
        <w:pStyle w:val="a3"/>
        <w:numPr>
          <w:ilvl w:val="0"/>
          <w:numId w:val="1"/>
        </w:numPr>
        <w:suppressAutoHyphens/>
        <w:autoSpaceDN w:val="0"/>
        <w:spacing w:line="276" w:lineRule="auto"/>
        <w:ind w:leftChars="-50" w:left="360" w:hanging="480"/>
        <w:jc w:val="both"/>
        <w:textAlignment w:val="baseline"/>
        <w:rPr>
          <w:rFonts w:ascii="Times New Roman" w:eastAsia="標楷體" w:hAnsi="Times New Roman"/>
          <w:szCs w:val="24"/>
        </w:rPr>
      </w:pPr>
      <w:r w:rsidRPr="007D6EAA">
        <w:rPr>
          <w:rFonts w:ascii="Times New Roman" w:eastAsia="標楷體" w:hAnsi="Times New Roman"/>
          <w:szCs w:val="24"/>
        </w:rPr>
        <w:t>系主任如於學期中出缺，應由人文社會學院院長徵詢系內教師意見後，簽請校長</w:t>
      </w:r>
      <w:proofErr w:type="gramStart"/>
      <w:r w:rsidRPr="007D6EAA">
        <w:rPr>
          <w:rFonts w:ascii="Times New Roman" w:eastAsia="標楷體" w:hAnsi="Times New Roman"/>
          <w:szCs w:val="24"/>
        </w:rPr>
        <w:t>遴聘具</w:t>
      </w:r>
      <w:proofErr w:type="gramEnd"/>
      <w:r w:rsidRPr="007D6EAA">
        <w:rPr>
          <w:rFonts w:ascii="Times New Roman" w:eastAsia="標楷體" w:hAnsi="Times New Roman"/>
          <w:szCs w:val="24"/>
        </w:rPr>
        <w:t>系主任資格之本系教師代理至學期結束。</w:t>
      </w:r>
    </w:p>
    <w:p w14:paraId="19DD7C02" w14:textId="77777777" w:rsidR="005A6D69" w:rsidRPr="007D6EAA" w:rsidRDefault="005A6D69" w:rsidP="005A6D69">
      <w:pPr>
        <w:pStyle w:val="a3"/>
        <w:numPr>
          <w:ilvl w:val="0"/>
          <w:numId w:val="1"/>
        </w:numPr>
        <w:suppressAutoHyphens/>
        <w:autoSpaceDN w:val="0"/>
        <w:spacing w:line="276" w:lineRule="auto"/>
        <w:ind w:leftChars="-50" w:left="360" w:hanging="480"/>
        <w:jc w:val="both"/>
        <w:textAlignment w:val="baseline"/>
        <w:rPr>
          <w:rFonts w:ascii="Times New Roman" w:eastAsia="標楷體" w:hAnsi="Times New Roman"/>
          <w:szCs w:val="24"/>
        </w:rPr>
      </w:pPr>
      <w:r w:rsidRPr="007D6EAA">
        <w:rPr>
          <w:rFonts w:ascii="Times New Roman" w:eastAsia="標楷體" w:hAnsi="Times New Roman"/>
          <w:szCs w:val="24"/>
        </w:rPr>
        <w:t>系主任遴選委員會之組織成員由本系全體專任教師組成。</w:t>
      </w:r>
    </w:p>
    <w:p w14:paraId="60EB1498" w14:textId="77777777" w:rsidR="005A6D69" w:rsidRPr="007D6EAA" w:rsidRDefault="005A6D69" w:rsidP="005A6D69">
      <w:pPr>
        <w:pStyle w:val="a3"/>
        <w:numPr>
          <w:ilvl w:val="0"/>
          <w:numId w:val="1"/>
        </w:numPr>
        <w:suppressAutoHyphens/>
        <w:autoSpaceDN w:val="0"/>
        <w:spacing w:line="276" w:lineRule="auto"/>
        <w:ind w:leftChars="-50" w:left="360" w:hanging="480"/>
        <w:jc w:val="both"/>
        <w:textAlignment w:val="baseline"/>
        <w:rPr>
          <w:rFonts w:ascii="Times New Roman" w:eastAsia="標楷體" w:hAnsi="Times New Roman"/>
          <w:szCs w:val="24"/>
        </w:rPr>
      </w:pPr>
      <w:r w:rsidRPr="007D6EAA">
        <w:rPr>
          <w:rFonts w:ascii="Times New Roman" w:eastAsia="標楷體" w:hAnsi="Times New Roman"/>
          <w:szCs w:val="24"/>
        </w:rPr>
        <w:t>系主任候選人產生方式</w:t>
      </w:r>
      <w:proofErr w:type="gramStart"/>
      <w:r w:rsidRPr="007D6EAA">
        <w:rPr>
          <w:rFonts w:ascii="Times New Roman" w:eastAsia="標楷體" w:hAnsi="Times New Roman"/>
          <w:szCs w:val="24"/>
        </w:rPr>
        <w:t>採</w:t>
      </w:r>
      <w:proofErr w:type="gramEnd"/>
      <w:r w:rsidRPr="007D6EAA">
        <w:rPr>
          <w:rFonts w:ascii="Times New Roman" w:eastAsia="標楷體" w:hAnsi="Times New Roman"/>
          <w:szCs w:val="24"/>
        </w:rPr>
        <w:t>登記制，登記資格為具以下任</w:t>
      </w:r>
      <w:proofErr w:type="gramStart"/>
      <w:r w:rsidRPr="007D6EAA">
        <w:rPr>
          <w:rFonts w:ascii="Times New Roman" w:eastAsia="標楷體" w:hAnsi="Times New Roman"/>
          <w:szCs w:val="24"/>
        </w:rPr>
        <w:t>一</w:t>
      </w:r>
      <w:proofErr w:type="gramEnd"/>
      <w:r w:rsidRPr="007D6EAA">
        <w:rPr>
          <w:rFonts w:ascii="Times New Roman" w:eastAsia="標楷體" w:hAnsi="Times New Roman"/>
          <w:szCs w:val="24"/>
        </w:rPr>
        <w:t>條件者：</w:t>
      </w:r>
    </w:p>
    <w:p w14:paraId="3581EA14" w14:textId="77777777" w:rsidR="005A6D69" w:rsidRPr="007D6EAA" w:rsidRDefault="005A6D69" w:rsidP="005A6D69">
      <w:pPr>
        <w:pStyle w:val="a3"/>
        <w:numPr>
          <w:ilvl w:val="0"/>
          <w:numId w:val="2"/>
        </w:numPr>
        <w:suppressAutoHyphens/>
        <w:autoSpaceDN w:val="0"/>
        <w:spacing w:line="276" w:lineRule="auto"/>
        <w:ind w:left="1200" w:hanging="720"/>
        <w:jc w:val="both"/>
        <w:textAlignment w:val="baseline"/>
        <w:rPr>
          <w:rFonts w:ascii="Times New Roman" w:eastAsia="標楷體" w:hAnsi="Times New Roman"/>
          <w:szCs w:val="24"/>
        </w:rPr>
      </w:pPr>
      <w:r w:rsidRPr="007D6EAA">
        <w:rPr>
          <w:rFonts w:ascii="Times New Roman" w:eastAsia="標楷體" w:hAnsi="Times New Roman"/>
          <w:szCs w:val="24"/>
        </w:rPr>
        <w:t>本系專任教授、</w:t>
      </w:r>
      <w:proofErr w:type="gramStart"/>
      <w:r w:rsidRPr="007D6EAA">
        <w:rPr>
          <w:rFonts w:ascii="Times New Roman" w:eastAsia="標楷體" w:hAnsi="Times New Roman"/>
          <w:szCs w:val="24"/>
        </w:rPr>
        <w:t>副教授均得登記</w:t>
      </w:r>
      <w:proofErr w:type="gramEnd"/>
      <w:r w:rsidRPr="007D6EAA">
        <w:rPr>
          <w:rFonts w:ascii="Times New Roman" w:eastAsia="標楷體" w:hAnsi="Times New Roman"/>
          <w:szCs w:val="24"/>
        </w:rPr>
        <w:t>為系主任候選人。</w:t>
      </w:r>
    </w:p>
    <w:p w14:paraId="53FDD975" w14:textId="77777777" w:rsidR="005A6D69" w:rsidRPr="007D6EAA" w:rsidRDefault="005A6D69" w:rsidP="005A6D69">
      <w:pPr>
        <w:pStyle w:val="a3"/>
        <w:numPr>
          <w:ilvl w:val="0"/>
          <w:numId w:val="2"/>
        </w:numPr>
        <w:suppressAutoHyphens/>
        <w:autoSpaceDN w:val="0"/>
        <w:spacing w:line="276" w:lineRule="auto"/>
        <w:ind w:left="1200" w:hanging="720"/>
        <w:jc w:val="both"/>
        <w:textAlignment w:val="baseline"/>
        <w:rPr>
          <w:rFonts w:ascii="Times New Roman" w:eastAsia="標楷體" w:hAnsi="Times New Roman"/>
          <w:szCs w:val="24"/>
        </w:rPr>
      </w:pPr>
      <w:r w:rsidRPr="007D6EAA">
        <w:rPr>
          <w:rFonts w:ascii="Times New Roman" w:eastAsia="標楷體" w:hAnsi="Times New Roman"/>
          <w:szCs w:val="24"/>
        </w:rPr>
        <w:t>非本系</w:t>
      </w:r>
      <w:r w:rsidRPr="007D6EAA">
        <w:rPr>
          <w:rFonts w:ascii="Times New Roman" w:eastAsia="標楷體" w:hAnsi="Times New Roman"/>
          <w:szCs w:val="24"/>
        </w:rPr>
        <w:t>(</w:t>
      </w:r>
      <w:r w:rsidRPr="007D6EAA">
        <w:rPr>
          <w:rFonts w:ascii="Times New Roman" w:eastAsia="標楷體" w:hAnsi="Times New Roman"/>
          <w:szCs w:val="24"/>
        </w:rPr>
        <w:t>校</w:t>
      </w:r>
      <w:r w:rsidRPr="007D6EAA">
        <w:rPr>
          <w:rFonts w:ascii="Times New Roman" w:eastAsia="標楷體" w:hAnsi="Times New Roman"/>
          <w:szCs w:val="24"/>
        </w:rPr>
        <w:t>)</w:t>
      </w:r>
      <w:r w:rsidRPr="007D6EAA">
        <w:rPr>
          <w:rFonts w:ascii="Times New Roman" w:eastAsia="標楷體" w:hAnsi="Times New Roman"/>
          <w:szCs w:val="24"/>
        </w:rPr>
        <w:t>教師須具教授或三年以上副教授資格，並經本系教師三人以上聯名推薦。</w:t>
      </w:r>
    </w:p>
    <w:p w14:paraId="4C8C2F53" w14:textId="77777777" w:rsidR="005A6D69" w:rsidRPr="007D6EAA" w:rsidRDefault="005A6D69" w:rsidP="005A6D69">
      <w:pPr>
        <w:pStyle w:val="a3"/>
        <w:numPr>
          <w:ilvl w:val="0"/>
          <w:numId w:val="2"/>
        </w:numPr>
        <w:suppressAutoHyphens/>
        <w:autoSpaceDN w:val="0"/>
        <w:spacing w:line="276" w:lineRule="auto"/>
        <w:ind w:left="1200" w:hanging="720"/>
        <w:jc w:val="both"/>
        <w:textAlignment w:val="baseline"/>
        <w:rPr>
          <w:rFonts w:ascii="Times New Roman" w:eastAsia="標楷體" w:hAnsi="Times New Roman"/>
        </w:rPr>
      </w:pPr>
      <w:r w:rsidRPr="007D6EAA">
        <w:rPr>
          <w:rFonts w:ascii="Times New Roman" w:eastAsia="標楷體" w:hAnsi="Times New Roman"/>
          <w:szCs w:val="24"/>
        </w:rPr>
        <w:t>若無人登記時，</w:t>
      </w:r>
      <w:r w:rsidRPr="00E85D87">
        <w:rPr>
          <w:rFonts w:ascii="Times New Roman" w:eastAsia="標楷體" w:hAnsi="Times New Roman"/>
          <w:szCs w:val="24"/>
        </w:rPr>
        <w:t>得以</w:t>
      </w:r>
      <w:r w:rsidRPr="00E85D87">
        <w:rPr>
          <w:rFonts w:ascii="Times New Roman" w:eastAsia="標楷體" w:hAnsi="Times New Roman"/>
          <w:szCs w:val="24"/>
          <w:u w:val="single"/>
        </w:rPr>
        <w:t>本系全體專任副教授以上者為當然候選人</w:t>
      </w:r>
      <w:r w:rsidRPr="00E85D87">
        <w:rPr>
          <w:rFonts w:ascii="Times New Roman" w:eastAsia="標楷體" w:hAnsi="Times New Roman"/>
          <w:szCs w:val="24"/>
        </w:rPr>
        <w:t>。</w:t>
      </w:r>
    </w:p>
    <w:p w14:paraId="39006A7B" w14:textId="77777777" w:rsidR="005A6D69" w:rsidRPr="007D6EAA" w:rsidRDefault="005A6D69" w:rsidP="005A6D69">
      <w:pPr>
        <w:pStyle w:val="a3"/>
        <w:numPr>
          <w:ilvl w:val="0"/>
          <w:numId w:val="1"/>
        </w:numPr>
        <w:suppressAutoHyphens/>
        <w:autoSpaceDN w:val="0"/>
        <w:spacing w:line="276" w:lineRule="auto"/>
        <w:ind w:leftChars="-50" w:left="360" w:hanging="480"/>
        <w:jc w:val="both"/>
        <w:textAlignment w:val="baseline"/>
        <w:rPr>
          <w:rFonts w:ascii="Times New Roman" w:eastAsia="標楷體" w:hAnsi="Times New Roman"/>
        </w:rPr>
      </w:pPr>
      <w:r w:rsidRPr="007D6EAA">
        <w:rPr>
          <w:rFonts w:ascii="Times New Roman" w:eastAsia="標楷體" w:hAnsi="Times New Roman"/>
          <w:szCs w:val="24"/>
        </w:rPr>
        <w:t>登記作業結束後，由現任系主任召開遴選委員會以無記名方式票選，每票至多可複選二位候選人，得票數最高前三名為本系系主任候選人，報請人文社會學院院長轉呈校長</w:t>
      </w:r>
      <w:proofErr w:type="gramStart"/>
      <w:r w:rsidRPr="007D6EAA">
        <w:rPr>
          <w:rFonts w:ascii="Times New Roman" w:eastAsia="標楷體" w:hAnsi="Times New Roman"/>
          <w:szCs w:val="24"/>
        </w:rPr>
        <w:t>遴</w:t>
      </w:r>
      <w:proofErr w:type="gramEnd"/>
      <w:r w:rsidRPr="007D6EAA">
        <w:rPr>
          <w:rFonts w:ascii="Times New Roman" w:eastAsia="標楷體" w:hAnsi="Times New Roman"/>
          <w:szCs w:val="24"/>
        </w:rPr>
        <w:t>聘之，</w:t>
      </w:r>
      <w:r w:rsidRPr="00E40330">
        <w:rPr>
          <w:rFonts w:ascii="Times New Roman" w:eastAsia="標楷體" w:hAnsi="Times New Roman"/>
        </w:rPr>
        <w:t>如候選人未達二人以上時，</w:t>
      </w:r>
      <w:proofErr w:type="gramStart"/>
      <w:r w:rsidRPr="00E40330">
        <w:rPr>
          <w:rFonts w:ascii="Times New Roman" w:eastAsia="標楷體" w:hAnsi="Times New Roman"/>
        </w:rPr>
        <w:t>得敘明理</w:t>
      </w:r>
      <w:proofErr w:type="gramEnd"/>
      <w:r w:rsidRPr="00E40330">
        <w:rPr>
          <w:rFonts w:ascii="Times New Roman" w:eastAsia="標楷體" w:hAnsi="Times New Roman"/>
        </w:rPr>
        <w:t>由以一位候選人向校長推薦</w:t>
      </w:r>
      <w:r w:rsidRPr="00E40330">
        <w:rPr>
          <w:rFonts w:ascii="Times New Roman" w:eastAsia="標楷體" w:hAnsi="Times New Roman" w:hint="eastAsia"/>
        </w:rPr>
        <w:t>。</w:t>
      </w:r>
    </w:p>
    <w:p w14:paraId="6001B6AA" w14:textId="77777777" w:rsidR="005A6D69" w:rsidRPr="007D6EAA" w:rsidRDefault="005A6D69" w:rsidP="005A6D69">
      <w:pPr>
        <w:pStyle w:val="a3"/>
        <w:numPr>
          <w:ilvl w:val="0"/>
          <w:numId w:val="1"/>
        </w:numPr>
        <w:suppressAutoHyphens/>
        <w:autoSpaceDN w:val="0"/>
        <w:spacing w:line="276" w:lineRule="auto"/>
        <w:ind w:leftChars="-50" w:left="360" w:hanging="480"/>
        <w:jc w:val="both"/>
        <w:textAlignment w:val="baseline"/>
        <w:rPr>
          <w:rFonts w:ascii="Times New Roman" w:eastAsia="標楷體" w:hAnsi="Times New Roman"/>
          <w:szCs w:val="24"/>
        </w:rPr>
      </w:pPr>
      <w:r w:rsidRPr="007D6EAA">
        <w:rPr>
          <w:rFonts w:ascii="Times New Roman" w:eastAsia="標楷體" w:hAnsi="Times New Roman"/>
          <w:szCs w:val="24"/>
        </w:rPr>
        <w:t>系主任遴選作業應以公平、公正、公開方式進行，任何人皆不得有影響公平遴選之行為；遴選委員應對遴選過程及各項資料負有保密義務。</w:t>
      </w:r>
    </w:p>
    <w:p w14:paraId="3CC98AA0" w14:textId="77777777" w:rsidR="005A6D69" w:rsidRPr="001000A0" w:rsidRDefault="005A6D69" w:rsidP="005A6D69">
      <w:pPr>
        <w:pStyle w:val="a3"/>
        <w:numPr>
          <w:ilvl w:val="0"/>
          <w:numId w:val="1"/>
        </w:numPr>
        <w:suppressAutoHyphens/>
        <w:autoSpaceDN w:val="0"/>
        <w:spacing w:line="276" w:lineRule="auto"/>
        <w:ind w:leftChars="-50" w:left="360" w:hanging="480"/>
        <w:jc w:val="both"/>
        <w:textAlignment w:val="baseline"/>
        <w:rPr>
          <w:rFonts w:ascii="Times New Roman" w:eastAsia="標楷體" w:hAnsi="Times New Roman"/>
        </w:rPr>
      </w:pPr>
      <w:r w:rsidRPr="007D6EAA">
        <w:rPr>
          <w:rFonts w:ascii="Times New Roman" w:eastAsia="標楷體" w:hAnsi="Times New Roman"/>
          <w:szCs w:val="24"/>
        </w:rPr>
        <w:t>系主任遴選委員會開會時，委員應親自出席，不得委託他人代表出席，</w:t>
      </w:r>
      <w:r w:rsidRPr="001000A0">
        <w:rPr>
          <w:rFonts w:ascii="Times New Roman" w:eastAsia="標楷體" w:hAnsi="Times New Roman"/>
          <w:szCs w:val="24"/>
        </w:rPr>
        <w:t>開會時應有三分之二（含）以上委員出席，方得開議。推選系主任候選人</w:t>
      </w:r>
      <w:r w:rsidRPr="001000A0">
        <w:rPr>
          <w:rFonts w:ascii="Times New Roman" w:eastAsia="標楷體" w:hAnsi="Times New Roman"/>
          <w:szCs w:val="24"/>
        </w:rPr>
        <w:t>(</w:t>
      </w:r>
      <w:r w:rsidRPr="001000A0">
        <w:rPr>
          <w:rFonts w:ascii="Times New Roman" w:eastAsia="標楷體" w:hAnsi="Times New Roman"/>
          <w:szCs w:val="24"/>
        </w:rPr>
        <w:t>含連任</w:t>
      </w:r>
      <w:r w:rsidRPr="001000A0">
        <w:rPr>
          <w:rFonts w:ascii="Times New Roman" w:eastAsia="標楷體" w:hAnsi="Times New Roman"/>
          <w:szCs w:val="24"/>
        </w:rPr>
        <w:t>)</w:t>
      </w:r>
      <w:r w:rsidRPr="001000A0">
        <w:rPr>
          <w:rFonts w:ascii="Times New Roman" w:eastAsia="標楷體" w:hAnsi="Times New Roman"/>
          <w:szCs w:val="24"/>
        </w:rPr>
        <w:t>之決議，應以無記名投票為之，並有出席委員二分之一</w:t>
      </w:r>
      <w:r w:rsidRPr="001000A0">
        <w:rPr>
          <w:rFonts w:ascii="Times New Roman" w:eastAsia="標楷體" w:hAnsi="Times New Roman"/>
          <w:szCs w:val="24"/>
        </w:rPr>
        <w:t>(</w:t>
      </w:r>
      <w:r w:rsidRPr="001000A0">
        <w:rPr>
          <w:rFonts w:ascii="Times New Roman" w:eastAsia="標楷體" w:hAnsi="Times New Roman"/>
          <w:szCs w:val="24"/>
        </w:rPr>
        <w:t>含</w:t>
      </w:r>
      <w:r w:rsidRPr="001000A0">
        <w:rPr>
          <w:rFonts w:ascii="Times New Roman" w:eastAsia="標楷體" w:hAnsi="Times New Roman"/>
          <w:szCs w:val="24"/>
        </w:rPr>
        <w:t>)</w:t>
      </w:r>
      <w:r w:rsidRPr="001000A0">
        <w:rPr>
          <w:rFonts w:ascii="Times New Roman" w:eastAsia="標楷體" w:hAnsi="Times New Roman"/>
          <w:szCs w:val="24"/>
        </w:rPr>
        <w:t>以上委員同意，視為通過。</w:t>
      </w:r>
    </w:p>
    <w:p w14:paraId="1AD7E110" w14:textId="77777777" w:rsidR="005A6D69" w:rsidRPr="007D6EAA" w:rsidRDefault="005A6D69" w:rsidP="005A6D69">
      <w:pPr>
        <w:pStyle w:val="a3"/>
        <w:numPr>
          <w:ilvl w:val="0"/>
          <w:numId w:val="1"/>
        </w:numPr>
        <w:suppressAutoHyphens/>
        <w:autoSpaceDN w:val="0"/>
        <w:spacing w:line="276" w:lineRule="auto"/>
        <w:ind w:leftChars="-50" w:left="360" w:hanging="480"/>
        <w:jc w:val="both"/>
        <w:textAlignment w:val="baseline"/>
        <w:rPr>
          <w:rFonts w:ascii="Times New Roman" w:eastAsia="標楷體" w:hAnsi="Times New Roman"/>
        </w:rPr>
      </w:pPr>
      <w:r w:rsidRPr="007D6EAA">
        <w:rPr>
          <w:rFonts w:ascii="Times New Roman" w:eastAsia="標楷體" w:hAnsi="Times New Roman"/>
          <w:szCs w:val="24"/>
        </w:rPr>
        <w:t>本</w:t>
      </w:r>
      <w:r w:rsidRPr="007D6EAA">
        <w:rPr>
          <w:rFonts w:ascii="Times New Roman" w:eastAsia="標楷體" w:hAnsi="Times New Roman"/>
          <w:kern w:val="0"/>
          <w:szCs w:val="24"/>
        </w:rPr>
        <w:t>要點</w:t>
      </w:r>
      <w:r w:rsidRPr="007D6EAA">
        <w:rPr>
          <w:rFonts w:ascii="Times New Roman" w:eastAsia="標楷體" w:hAnsi="Times New Roman"/>
          <w:szCs w:val="24"/>
        </w:rPr>
        <w:t>經系</w:t>
      </w:r>
      <w:proofErr w:type="gramStart"/>
      <w:r w:rsidRPr="007D6EAA">
        <w:rPr>
          <w:rFonts w:ascii="Times New Roman" w:eastAsia="標楷體" w:hAnsi="Times New Roman"/>
          <w:szCs w:val="24"/>
        </w:rPr>
        <w:t>務</w:t>
      </w:r>
      <w:proofErr w:type="gramEnd"/>
      <w:r w:rsidRPr="007D6EAA">
        <w:rPr>
          <w:rFonts w:ascii="Times New Roman" w:eastAsia="標楷體" w:hAnsi="Times New Roman"/>
          <w:szCs w:val="24"/>
        </w:rPr>
        <w:t>會議通過，並報經院</w:t>
      </w:r>
      <w:proofErr w:type="gramStart"/>
      <w:r w:rsidRPr="007D6EAA">
        <w:rPr>
          <w:rFonts w:ascii="Times New Roman" w:eastAsia="標楷體" w:hAnsi="Times New Roman"/>
          <w:szCs w:val="24"/>
        </w:rPr>
        <w:t>務</w:t>
      </w:r>
      <w:proofErr w:type="gramEnd"/>
      <w:r w:rsidRPr="007D6EAA">
        <w:rPr>
          <w:rFonts w:ascii="Times New Roman" w:eastAsia="標楷體" w:hAnsi="Times New Roman"/>
          <w:szCs w:val="24"/>
        </w:rPr>
        <w:t>會議核備。</w:t>
      </w:r>
    </w:p>
    <w:p w14:paraId="66E1DA7B" w14:textId="77777777" w:rsidR="005A6D69" w:rsidRPr="003B640B" w:rsidRDefault="005A6D69" w:rsidP="005A6D69">
      <w:pPr>
        <w:tabs>
          <w:tab w:val="left" w:pos="5760"/>
        </w:tabs>
        <w:spacing w:line="276" w:lineRule="auto"/>
        <w:rPr>
          <w:rFonts w:eastAsia="標楷體"/>
          <w:sz w:val="26"/>
          <w:szCs w:val="26"/>
        </w:rPr>
      </w:pPr>
    </w:p>
    <w:p w14:paraId="2F0850E4" w14:textId="01879F51" w:rsidR="003A44A6" w:rsidRDefault="005A6D69" w:rsidP="005A6D69">
      <w:r>
        <w:rPr>
          <w:rFonts w:eastAsia="標楷體"/>
          <w:sz w:val="26"/>
          <w:szCs w:val="26"/>
        </w:rPr>
        <w:tab/>
      </w:r>
    </w:p>
    <w:sectPr w:rsidR="003A44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C2939"/>
    <w:multiLevelType w:val="multilevel"/>
    <w:tmpl w:val="3AD6B7D0"/>
    <w:lvl w:ilvl="0">
      <w:start w:val="1"/>
      <w:numFmt w:val="taiwaneseCountingThousand"/>
      <w:lvlText w:val="(%1)"/>
      <w:lvlJc w:val="left"/>
      <w:pPr>
        <w:ind w:left="1305" w:hanging="480"/>
      </w:pPr>
    </w:lvl>
    <w:lvl w:ilvl="1">
      <w:start w:val="1"/>
      <w:numFmt w:val="ideographTraditional"/>
      <w:lvlText w:val="%2、"/>
      <w:lvlJc w:val="left"/>
      <w:pPr>
        <w:ind w:left="1785" w:hanging="480"/>
      </w:pPr>
    </w:lvl>
    <w:lvl w:ilvl="2">
      <w:start w:val="1"/>
      <w:numFmt w:val="lowerRoman"/>
      <w:lvlText w:val="%3."/>
      <w:lvlJc w:val="right"/>
      <w:pPr>
        <w:ind w:left="2265" w:hanging="480"/>
      </w:pPr>
    </w:lvl>
    <w:lvl w:ilvl="3">
      <w:start w:val="1"/>
      <w:numFmt w:val="decimal"/>
      <w:lvlText w:val="%4."/>
      <w:lvlJc w:val="left"/>
      <w:pPr>
        <w:ind w:left="2745" w:hanging="480"/>
      </w:pPr>
    </w:lvl>
    <w:lvl w:ilvl="4">
      <w:start w:val="1"/>
      <w:numFmt w:val="ideographTraditional"/>
      <w:lvlText w:val="%5、"/>
      <w:lvlJc w:val="left"/>
      <w:pPr>
        <w:ind w:left="3225" w:hanging="480"/>
      </w:pPr>
    </w:lvl>
    <w:lvl w:ilvl="5">
      <w:start w:val="1"/>
      <w:numFmt w:val="lowerRoman"/>
      <w:lvlText w:val="%6."/>
      <w:lvlJc w:val="right"/>
      <w:pPr>
        <w:ind w:left="3705" w:hanging="480"/>
      </w:pPr>
    </w:lvl>
    <w:lvl w:ilvl="6">
      <w:start w:val="1"/>
      <w:numFmt w:val="decimal"/>
      <w:lvlText w:val="%7."/>
      <w:lvlJc w:val="left"/>
      <w:pPr>
        <w:ind w:left="4185" w:hanging="480"/>
      </w:pPr>
    </w:lvl>
    <w:lvl w:ilvl="7">
      <w:start w:val="1"/>
      <w:numFmt w:val="ideographTraditional"/>
      <w:lvlText w:val="%8、"/>
      <w:lvlJc w:val="left"/>
      <w:pPr>
        <w:ind w:left="4665" w:hanging="480"/>
      </w:pPr>
    </w:lvl>
    <w:lvl w:ilvl="8">
      <w:start w:val="1"/>
      <w:numFmt w:val="lowerRoman"/>
      <w:lvlText w:val="%9."/>
      <w:lvlJc w:val="right"/>
      <w:pPr>
        <w:ind w:left="5145" w:hanging="480"/>
      </w:pPr>
    </w:lvl>
  </w:abstractNum>
  <w:abstractNum w:abstractNumId="1" w15:restartNumberingAfterBreak="0">
    <w:nsid w:val="7EB65351"/>
    <w:multiLevelType w:val="multilevel"/>
    <w:tmpl w:val="0F466036"/>
    <w:lvl w:ilvl="0">
      <w:start w:val="1"/>
      <w:numFmt w:val="taiwaneseCountingThousand"/>
      <w:lvlText w:val="%1、"/>
      <w:lvlJc w:val="left"/>
      <w:pPr>
        <w:ind w:left="825" w:hanging="825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69"/>
    <w:rsid w:val="003A44A6"/>
    <w:rsid w:val="005A6D69"/>
    <w:rsid w:val="00E8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CAC5F"/>
  <w15:chartTrackingRefBased/>
  <w15:docId w15:val="{6E998E89-6B45-4630-B927-BC045751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D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12 20,教育部說明文字,(1)(1)(1)(1)(1)(1)(1)(1),標1,(二),lp1,FooterText,numbered,List Paragraph1,Paragraphe de liste1,清單段落31,標題一,一、清單段落"/>
    <w:basedOn w:val="a"/>
    <w:link w:val="a4"/>
    <w:uiPriority w:val="34"/>
    <w:qFormat/>
    <w:rsid w:val="005A6D69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3"/>
    <w:uiPriority w:val="34"/>
    <w:locked/>
    <w:rsid w:val="005A6D69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2025-11-25T01:33:00Z</dcterms:created>
  <dcterms:modified xsi:type="dcterms:W3CDTF">2025-11-25T01:38:00Z</dcterms:modified>
</cp:coreProperties>
</file>