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ED889" w14:textId="29BBCC34" w:rsidR="00930FB2" w:rsidRPr="00A4337B" w:rsidRDefault="00930FB2" w:rsidP="009B2096">
      <w:pPr>
        <w:widowControl/>
        <w:jc w:val="center"/>
        <w:rPr>
          <w:rFonts w:ascii="標楷體" w:eastAsia="標楷體" w:hAnsi="標楷體"/>
        </w:rPr>
      </w:pPr>
      <w:r w:rsidRPr="00A4337B">
        <w:rPr>
          <w:rFonts w:ascii="標楷體" w:eastAsia="標楷體" w:hAnsi="標楷體" w:hint="eastAsia"/>
          <w:sz w:val="36"/>
          <w:szCs w:val="36"/>
        </w:rPr>
        <w:t>南</w:t>
      </w:r>
      <w:proofErr w:type="gramStart"/>
      <w:r w:rsidRPr="00A4337B">
        <w:rPr>
          <w:rFonts w:ascii="標楷體" w:eastAsia="標楷體" w:hAnsi="標楷體" w:hint="eastAsia"/>
          <w:sz w:val="36"/>
          <w:szCs w:val="36"/>
        </w:rPr>
        <w:t>臺</w:t>
      </w:r>
      <w:proofErr w:type="gramEnd"/>
      <w:r w:rsidRPr="00A4337B">
        <w:rPr>
          <w:rFonts w:ascii="標楷體" w:eastAsia="標楷體" w:hAnsi="標楷體" w:hint="eastAsia"/>
          <w:sz w:val="36"/>
          <w:szCs w:val="36"/>
        </w:rPr>
        <w:t>科技大學學生汽、機車</w:t>
      </w:r>
      <w:r w:rsidR="002774BC" w:rsidRPr="002774BC">
        <w:rPr>
          <w:rFonts w:ascii="標楷體" w:eastAsia="標楷體" w:hAnsi="標楷體" w:hint="eastAsia"/>
          <w:sz w:val="36"/>
          <w:szCs w:val="36"/>
        </w:rPr>
        <w:t>及自行</w:t>
      </w:r>
      <w:r w:rsidR="00C5078C">
        <w:rPr>
          <w:rFonts w:ascii="標楷體" w:eastAsia="標楷體" w:hAnsi="標楷體" w:hint="eastAsia"/>
          <w:sz w:val="36"/>
          <w:szCs w:val="36"/>
        </w:rPr>
        <w:t>車</w:t>
      </w:r>
      <w:r w:rsidR="00B23DEF">
        <w:rPr>
          <w:rFonts w:ascii="標楷體" w:eastAsia="標楷體" w:hAnsi="標楷體" w:hint="eastAsia"/>
          <w:sz w:val="36"/>
          <w:szCs w:val="36"/>
        </w:rPr>
        <w:t>停放</w:t>
      </w:r>
      <w:r w:rsidRPr="00A4337B">
        <w:rPr>
          <w:rFonts w:ascii="標楷體" w:eastAsia="標楷體" w:hAnsi="標楷體" w:hint="eastAsia"/>
          <w:sz w:val="36"/>
          <w:szCs w:val="36"/>
        </w:rPr>
        <w:t>申請</w:t>
      </w:r>
      <w:r w:rsidR="00320EC7">
        <w:rPr>
          <w:rFonts w:ascii="標楷體" w:eastAsia="標楷體" w:hAnsi="標楷體" w:hint="eastAsia"/>
          <w:sz w:val="36"/>
          <w:szCs w:val="36"/>
        </w:rPr>
        <w:t>及</w:t>
      </w:r>
      <w:r w:rsidRPr="00A4337B">
        <w:rPr>
          <w:rFonts w:ascii="標楷體" w:eastAsia="標楷體" w:hAnsi="標楷體" w:hint="eastAsia"/>
          <w:sz w:val="36"/>
          <w:szCs w:val="36"/>
        </w:rPr>
        <w:t>管理辦法</w:t>
      </w:r>
    </w:p>
    <w:p w14:paraId="5245DF74" w14:textId="760D1CE6" w:rsidR="00930FB2" w:rsidRPr="006D50B1" w:rsidRDefault="00930FB2" w:rsidP="00930FB2">
      <w:pPr>
        <w:jc w:val="right"/>
        <w:rPr>
          <w:rFonts w:ascii="標楷體" w:eastAsia="標楷體" w:hAnsi="標楷體"/>
        </w:rPr>
      </w:pPr>
      <w:r w:rsidRPr="00A4337B">
        <w:rPr>
          <w:rFonts w:ascii="標楷體" w:eastAsia="標楷體" w:hAnsi="標楷體"/>
          <w:color w:val="000000"/>
          <w:kern w:val="0"/>
        </w:rPr>
        <w:t xml:space="preserve"> </w:t>
      </w:r>
      <w:r w:rsidRPr="006D50B1">
        <w:rPr>
          <w:rFonts w:ascii="標楷體" w:eastAsia="標楷體" w:cs="標楷體" w:hint="eastAsia"/>
          <w:color w:val="000000"/>
          <w:kern w:val="0"/>
        </w:rPr>
        <w:t>1</w:t>
      </w:r>
      <w:r w:rsidRPr="006D50B1">
        <w:rPr>
          <w:rFonts w:ascii="標楷體" w:eastAsia="標楷體" w:cs="標楷體"/>
          <w:color w:val="000000"/>
          <w:kern w:val="0"/>
        </w:rPr>
        <w:t>1</w:t>
      </w:r>
      <w:r w:rsidR="00C33F55">
        <w:rPr>
          <w:rFonts w:ascii="標楷體" w:eastAsia="標楷體" w:cs="標楷體" w:hint="eastAsia"/>
          <w:color w:val="000000"/>
          <w:kern w:val="0"/>
        </w:rPr>
        <w:t>5</w:t>
      </w:r>
      <w:r w:rsidRPr="006D50B1">
        <w:rPr>
          <w:rFonts w:ascii="標楷體" w:eastAsia="標楷體" w:cs="標楷體" w:hint="eastAsia"/>
          <w:color w:val="000000"/>
          <w:kern w:val="0"/>
        </w:rPr>
        <w:t>年</w:t>
      </w:r>
      <w:r w:rsidR="00790BFF">
        <w:rPr>
          <w:rFonts w:ascii="標楷體" w:eastAsia="標楷體" w:cs="標楷體"/>
          <w:color w:val="000000"/>
          <w:kern w:val="0"/>
        </w:rPr>
        <w:t>6</w:t>
      </w:r>
      <w:r w:rsidR="00790BFF">
        <w:rPr>
          <w:rFonts w:ascii="標楷體" w:eastAsia="標楷體" w:cs="標楷體" w:hint="eastAsia"/>
          <w:color w:val="000000"/>
          <w:kern w:val="0"/>
        </w:rPr>
        <w:t>月18</w:t>
      </w:r>
      <w:r>
        <w:rPr>
          <w:rFonts w:ascii="標楷體" w:eastAsia="標楷體" w:cs="標楷體" w:hint="eastAsia"/>
          <w:color w:val="000000"/>
          <w:kern w:val="0"/>
        </w:rPr>
        <w:t>日</w:t>
      </w:r>
      <w:r w:rsidRPr="006D50B1">
        <w:rPr>
          <w:rFonts w:ascii="標楷體" w:eastAsia="標楷體" w:cs="標楷體" w:hint="eastAsia"/>
          <w:color w:val="000000"/>
          <w:kern w:val="0"/>
        </w:rPr>
        <w:t>學生事務委員會</w:t>
      </w:r>
      <w:r>
        <w:rPr>
          <w:rFonts w:ascii="標楷體" w:eastAsia="標楷體" w:cs="標楷體" w:hint="eastAsia"/>
          <w:color w:val="000000"/>
          <w:kern w:val="0"/>
        </w:rPr>
        <w:t>議</w:t>
      </w:r>
      <w:r w:rsidR="00A827C5">
        <w:rPr>
          <w:rFonts w:ascii="標楷體" w:eastAsia="標楷體" w:cs="標楷體" w:hint="eastAsia"/>
          <w:color w:val="000000"/>
          <w:kern w:val="0"/>
        </w:rPr>
        <w:t>通過</w:t>
      </w:r>
    </w:p>
    <w:p w14:paraId="5D9A3D41" w14:textId="77777777" w:rsidR="00930FB2" w:rsidRPr="00790BFF" w:rsidRDefault="00930FB2" w:rsidP="00930FB2">
      <w:pPr>
        <w:pStyle w:val="Default"/>
        <w:rPr>
          <w:color w:val="auto"/>
          <w:sz w:val="23"/>
          <w:szCs w:val="23"/>
        </w:rPr>
      </w:pPr>
    </w:p>
    <w:p w14:paraId="012CD7D6" w14:textId="7A85AC54" w:rsidR="00930FB2" w:rsidRPr="00790BFF" w:rsidRDefault="00930FB2" w:rsidP="00930FB2">
      <w:pPr>
        <w:pStyle w:val="Default"/>
        <w:ind w:left="1036" w:hangingChars="370" w:hanging="1036"/>
        <w:rPr>
          <w:rFonts w:hAnsi="標楷體"/>
          <w:color w:val="auto"/>
          <w:sz w:val="28"/>
          <w:szCs w:val="28"/>
        </w:rPr>
      </w:pPr>
      <w:r w:rsidRPr="00790BFF">
        <w:rPr>
          <w:rFonts w:hAnsi="標楷體" w:hint="eastAsia"/>
          <w:color w:val="auto"/>
          <w:sz w:val="28"/>
          <w:szCs w:val="28"/>
        </w:rPr>
        <w:t>第一條</w:t>
      </w:r>
      <w:r w:rsidRPr="00790BFF">
        <w:rPr>
          <w:rFonts w:hAnsi="標楷體"/>
          <w:color w:val="auto"/>
          <w:sz w:val="28"/>
          <w:szCs w:val="28"/>
        </w:rPr>
        <w:t xml:space="preserve"> </w:t>
      </w:r>
      <w:r w:rsidRPr="00790BFF">
        <w:rPr>
          <w:rFonts w:hAnsi="標楷體" w:hint="eastAsia"/>
          <w:color w:val="auto"/>
          <w:sz w:val="28"/>
          <w:szCs w:val="28"/>
        </w:rPr>
        <w:t>為維護校內良好交通秩序及教學環境，減少交通事故，養成學生守法守紀習慣及良好之生活規律，保障師生健康及安全，特訂定「南</w:t>
      </w:r>
      <w:proofErr w:type="gramStart"/>
      <w:r w:rsidRPr="00790BFF">
        <w:rPr>
          <w:rFonts w:hAnsi="標楷體" w:hint="eastAsia"/>
          <w:color w:val="auto"/>
          <w:sz w:val="28"/>
          <w:szCs w:val="28"/>
        </w:rPr>
        <w:t>臺</w:t>
      </w:r>
      <w:proofErr w:type="gramEnd"/>
      <w:r w:rsidRPr="00790BFF">
        <w:rPr>
          <w:rFonts w:hAnsi="標楷體" w:hint="eastAsia"/>
          <w:color w:val="auto"/>
          <w:sz w:val="28"/>
          <w:szCs w:val="28"/>
        </w:rPr>
        <w:t>科技大學學生汽、機車</w:t>
      </w:r>
      <w:r w:rsidR="00C5078C" w:rsidRPr="00790BFF">
        <w:rPr>
          <w:rFonts w:hAnsi="標楷體" w:hint="eastAsia"/>
          <w:color w:val="auto"/>
          <w:sz w:val="28"/>
          <w:szCs w:val="28"/>
        </w:rPr>
        <w:t>及自行車</w:t>
      </w:r>
      <w:r w:rsidR="00B23DEF" w:rsidRPr="00790BFF">
        <w:rPr>
          <w:rFonts w:hAnsi="標楷體" w:hint="eastAsia"/>
          <w:color w:val="auto"/>
          <w:sz w:val="28"/>
          <w:szCs w:val="28"/>
        </w:rPr>
        <w:t>停放</w:t>
      </w:r>
      <w:r w:rsidRPr="00790BFF">
        <w:rPr>
          <w:rFonts w:hAnsi="標楷體" w:hint="eastAsia"/>
          <w:color w:val="auto"/>
          <w:sz w:val="28"/>
          <w:szCs w:val="28"/>
        </w:rPr>
        <w:t>申請</w:t>
      </w:r>
      <w:r w:rsidR="00320EC7" w:rsidRPr="00790BFF">
        <w:rPr>
          <w:rFonts w:hAnsi="標楷體" w:hint="eastAsia"/>
          <w:color w:val="auto"/>
          <w:sz w:val="28"/>
          <w:szCs w:val="28"/>
        </w:rPr>
        <w:t>及</w:t>
      </w:r>
      <w:r w:rsidRPr="00790BFF">
        <w:rPr>
          <w:rFonts w:hAnsi="標楷體" w:hint="eastAsia"/>
          <w:color w:val="auto"/>
          <w:sz w:val="28"/>
          <w:szCs w:val="28"/>
        </w:rPr>
        <w:t>管理辦法」（以下簡稱本辦法）。</w:t>
      </w:r>
    </w:p>
    <w:p w14:paraId="3060CB77" w14:textId="078CCB91" w:rsidR="00930FB2" w:rsidRPr="00790BFF" w:rsidRDefault="00930FB2" w:rsidP="00930FB2">
      <w:pPr>
        <w:pStyle w:val="Default"/>
        <w:ind w:left="1036" w:hangingChars="370" w:hanging="1036"/>
        <w:rPr>
          <w:rFonts w:hAnsi="標楷體"/>
          <w:color w:val="auto"/>
          <w:sz w:val="28"/>
          <w:szCs w:val="28"/>
        </w:rPr>
      </w:pPr>
      <w:r w:rsidRPr="00790BFF">
        <w:rPr>
          <w:rFonts w:hAnsi="標楷體" w:hint="eastAsia"/>
          <w:color w:val="auto"/>
          <w:sz w:val="28"/>
          <w:szCs w:val="28"/>
        </w:rPr>
        <w:t xml:space="preserve">第二條 </w:t>
      </w:r>
      <w:r w:rsidR="00B23DEF" w:rsidRPr="00790BFF">
        <w:rPr>
          <w:rFonts w:hAnsi="標楷體" w:hint="eastAsia"/>
          <w:color w:val="auto"/>
          <w:sz w:val="28"/>
          <w:szCs w:val="28"/>
        </w:rPr>
        <w:t>學校</w:t>
      </w:r>
      <w:r w:rsidRPr="00790BFF">
        <w:rPr>
          <w:rFonts w:hAnsi="標楷體" w:hint="eastAsia"/>
          <w:color w:val="auto"/>
          <w:sz w:val="28"/>
          <w:szCs w:val="28"/>
        </w:rPr>
        <w:t>停車</w:t>
      </w:r>
      <w:r w:rsidR="00B23DEF" w:rsidRPr="00790BFF">
        <w:rPr>
          <w:rFonts w:hAnsi="標楷體" w:hint="eastAsia"/>
          <w:color w:val="auto"/>
          <w:sz w:val="28"/>
          <w:szCs w:val="28"/>
        </w:rPr>
        <w:t>場停放</w:t>
      </w:r>
      <w:r w:rsidRPr="00790BFF">
        <w:rPr>
          <w:rFonts w:hAnsi="標楷體" w:hint="eastAsia"/>
          <w:color w:val="auto"/>
          <w:sz w:val="28"/>
          <w:szCs w:val="28"/>
        </w:rPr>
        <w:t>每學期申請乙次，學生事務處生活輔導組於每一學年度下學期末公布下一學年辦理及繳費作業時限；新生（大</w:t>
      </w:r>
      <w:proofErr w:type="gramStart"/>
      <w:r w:rsidRPr="00790BFF">
        <w:rPr>
          <w:rFonts w:hAnsi="標楷體" w:hint="eastAsia"/>
          <w:color w:val="auto"/>
          <w:sz w:val="28"/>
          <w:szCs w:val="28"/>
        </w:rPr>
        <w:t>一</w:t>
      </w:r>
      <w:proofErr w:type="gramEnd"/>
      <w:r w:rsidRPr="00790BFF">
        <w:rPr>
          <w:rFonts w:hAnsi="標楷體" w:hint="eastAsia"/>
          <w:color w:val="auto"/>
          <w:sz w:val="28"/>
          <w:szCs w:val="28"/>
        </w:rPr>
        <w:t>/專一上學期）</w:t>
      </w:r>
      <w:r w:rsidRPr="00790BFF">
        <w:rPr>
          <w:rFonts w:ascii="細明體" w:eastAsia="細明體" w:hAnsi="細明體" w:hint="eastAsia"/>
          <w:color w:val="auto"/>
          <w:sz w:val="28"/>
          <w:szCs w:val="28"/>
        </w:rPr>
        <w:t>、</w:t>
      </w:r>
      <w:r w:rsidRPr="00790BFF">
        <w:rPr>
          <w:rFonts w:hAnsi="標楷體" w:hint="eastAsia"/>
          <w:color w:val="auto"/>
          <w:sz w:val="28"/>
          <w:szCs w:val="28"/>
        </w:rPr>
        <w:t>轉/復學生則於開放辦理日起並取得學號與信箱開通後申請。</w:t>
      </w:r>
    </w:p>
    <w:p w14:paraId="0C6A59D8" w14:textId="51C15821" w:rsidR="00930FB2" w:rsidRPr="00790BFF" w:rsidRDefault="00930FB2" w:rsidP="00930FB2">
      <w:pPr>
        <w:pStyle w:val="Default"/>
        <w:ind w:left="1036" w:hangingChars="370" w:hanging="1036"/>
        <w:rPr>
          <w:rFonts w:hAnsi="標楷體"/>
          <w:color w:val="auto"/>
          <w:sz w:val="28"/>
          <w:szCs w:val="28"/>
        </w:rPr>
      </w:pPr>
      <w:r w:rsidRPr="00790BFF">
        <w:rPr>
          <w:rFonts w:hAnsi="標楷體" w:hint="eastAsia"/>
          <w:color w:val="auto"/>
          <w:sz w:val="28"/>
          <w:szCs w:val="28"/>
        </w:rPr>
        <w:t>第三條</w:t>
      </w:r>
      <w:r w:rsidRPr="00790BFF">
        <w:rPr>
          <w:rFonts w:hAnsi="標楷體"/>
          <w:color w:val="auto"/>
          <w:sz w:val="28"/>
          <w:szCs w:val="28"/>
        </w:rPr>
        <w:t xml:space="preserve"> </w:t>
      </w:r>
      <w:r w:rsidRPr="00790BFF">
        <w:rPr>
          <w:rFonts w:hAnsi="標楷體" w:hint="eastAsia"/>
          <w:color w:val="auto"/>
          <w:sz w:val="28"/>
          <w:szCs w:val="28"/>
        </w:rPr>
        <w:t>申請資格：須</w:t>
      </w:r>
      <w:r w:rsidR="00DA4DEA" w:rsidRPr="00790BFF">
        <w:rPr>
          <w:rFonts w:hAnsi="標楷體" w:hint="eastAsia"/>
          <w:color w:val="auto"/>
          <w:sz w:val="28"/>
          <w:szCs w:val="28"/>
        </w:rPr>
        <w:t>符合下列規定</w:t>
      </w:r>
      <w:r w:rsidRPr="00790BFF">
        <w:rPr>
          <w:rFonts w:hAnsi="標楷體" w:hint="eastAsia"/>
          <w:color w:val="auto"/>
          <w:sz w:val="28"/>
          <w:szCs w:val="28"/>
        </w:rPr>
        <w:t>，始能申請</w:t>
      </w:r>
      <w:r w:rsidR="003C6305" w:rsidRPr="00790BFF">
        <w:rPr>
          <w:rFonts w:hAnsi="標楷體" w:hint="eastAsia"/>
          <w:color w:val="auto"/>
          <w:sz w:val="28"/>
          <w:szCs w:val="28"/>
        </w:rPr>
        <w:t xml:space="preserve">  </w:t>
      </w:r>
    </w:p>
    <w:p w14:paraId="670568A1" w14:textId="68E55FEE"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一、申請汽、機車者須領有駕駛執照及有效之強制險保險證，</w:t>
      </w:r>
      <w:r w:rsidRPr="00790BFF">
        <w:rPr>
          <w:rFonts w:hAnsi="標楷體"/>
          <w:color w:val="auto"/>
          <w:sz w:val="28"/>
          <w:szCs w:val="28"/>
        </w:rPr>
        <w:t>微型電動二輪車</w:t>
      </w:r>
      <w:r w:rsidRPr="00790BFF">
        <w:rPr>
          <w:rFonts w:hAnsi="標楷體" w:hint="eastAsia"/>
          <w:color w:val="auto"/>
          <w:sz w:val="28"/>
          <w:szCs w:val="28"/>
        </w:rPr>
        <w:t>需依規定</w:t>
      </w:r>
      <w:r w:rsidRPr="00790BFF">
        <w:rPr>
          <w:rFonts w:hAnsi="標楷體" w:cs="Arial"/>
          <w:color w:val="auto"/>
          <w:sz w:val="28"/>
          <w:szCs w:val="28"/>
          <w:shd w:val="clear" w:color="auto" w:fill="FFFFFF"/>
        </w:rPr>
        <w:t>完成掛牌程序</w:t>
      </w:r>
      <w:r w:rsidRPr="00790BFF">
        <w:rPr>
          <w:rFonts w:hAnsi="標楷體" w:cs="Arial" w:hint="eastAsia"/>
          <w:color w:val="auto"/>
          <w:sz w:val="28"/>
          <w:szCs w:val="28"/>
          <w:shd w:val="clear" w:color="auto" w:fill="FFFFFF"/>
        </w:rPr>
        <w:t>，</w:t>
      </w:r>
      <w:r w:rsidRPr="00790BFF">
        <w:rPr>
          <w:rFonts w:hAnsi="標楷體" w:hint="eastAsia"/>
          <w:color w:val="auto"/>
          <w:sz w:val="28"/>
          <w:szCs w:val="28"/>
        </w:rPr>
        <w:t>請自行查證。</w:t>
      </w:r>
      <w:r w:rsidRPr="00790BFF">
        <w:rPr>
          <w:rFonts w:hAnsi="標楷體"/>
          <w:color w:val="auto"/>
          <w:sz w:val="28"/>
          <w:szCs w:val="28"/>
        </w:rPr>
        <w:t xml:space="preserve"> </w:t>
      </w:r>
    </w:p>
    <w:p w14:paraId="558BD0AD" w14:textId="77777777"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二、日間部學生(</w:t>
      </w:r>
      <w:proofErr w:type="gramStart"/>
      <w:r w:rsidRPr="00790BFF">
        <w:rPr>
          <w:rFonts w:hAnsi="標楷體" w:hint="eastAsia"/>
          <w:color w:val="auto"/>
          <w:sz w:val="28"/>
          <w:szCs w:val="28"/>
        </w:rPr>
        <w:t>含碩</w:t>
      </w:r>
      <w:proofErr w:type="gramEnd"/>
      <w:r w:rsidRPr="00790BFF">
        <w:rPr>
          <w:rFonts w:hAnsi="標楷體" w:hint="eastAsia"/>
          <w:color w:val="auto"/>
          <w:sz w:val="28"/>
          <w:szCs w:val="28"/>
        </w:rPr>
        <w:t>、博班)</w:t>
      </w:r>
      <w:proofErr w:type="gramStart"/>
      <w:r w:rsidRPr="00790BFF">
        <w:rPr>
          <w:rFonts w:hAnsi="標楷體" w:hint="eastAsia"/>
          <w:color w:val="auto"/>
          <w:sz w:val="28"/>
          <w:szCs w:val="28"/>
        </w:rPr>
        <w:t>均僅能</w:t>
      </w:r>
      <w:proofErr w:type="gramEnd"/>
      <w:r w:rsidRPr="00790BFF">
        <w:rPr>
          <w:rFonts w:hAnsi="標楷體" w:hint="eastAsia"/>
          <w:color w:val="auto"/>
          <w:sz w:val="28"/>
          <w:szCs w:val="28"/>
        </w:rPr>
        <w:t>申請機車或</w:t>
      </w:r>
      <w:r w:rsidRPr="00790BFF">
        <w:rPr>
          <w:rFonts w:hAnsi="標楷體"/>
          <w:color w:val="auto"/>
          <w:sz w:val="28"/>
          <w:szCs w:val="28"/>
        </w:rPr>
        <w:t>微型電動二輪車</w:t>
      </w:r>
      <w:r w:rsidRPr="00790BFF">
        <w:rPr>
          <w:rFonts w:hAnsi="標楷體" w:hint="eastAsia"/>
          <w:color w:val="auto"/>
          <w:sz w:val="28"/>
          <w:szCs w:val="28"/>
        </w:rPr>
        <w:t>擇</w:t>
      </w:r>
      <w:proofErr w:type="gramStart"/>
      <w:r w:rsidRPr="00790BFF">
        <w:rPr>
          <w:rFonts w:hAnsi="標楷體" w:hint="eastAsia"/>
          <w:color w:val="auto"/>
          <w:sz w:val="28"/>
          <w:szCs w:val="28"/>
        </w:rPr>
        <w:t>一</w:t>
      </w:r>
      <w:proofErr w:type="gramEnd"/>
      <w:r w:rsidRPr="00790BFF">
        <w:rPr>
          <w:rFonts w:hAnsi="標楷體" w:hint="eastAsia"/>
          <w:color w:val="auto"/>
          <w:sz w:val="28"/>
          <w:szCs w:val="28"/>
        </w:rPr>
        <w:t>且限一部。</w:t>
      </w:r>
    </w:p>
    <w:p w14:paraId="6FD15975" w14:textId="77777777"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三、進修部學生汽</w:t>
      </w:r>
      <w:r w:rsidRPr="00790BFF">
        <w:rPr>
          <w:rFonts w:ascii="細明體" w:eastAsia="細明體" w:hAnsi="細明體" w:hint="eastAsia"/>
          <w:color w:val="auto"/>
          <w:sz w:val="28"/>
          <w:szCs w:val="28"/>
        </w:rPr>
        <w:t>、</w:t>
      </w:r>
      <w:r w:rsidRPr="00790BFF">
        <w:rPr>
          <w:rFonts w:hAnsi="標楷體" w:hint="eastAsia"/>
          <w:color w:val="auto"/>
          <w:sz w:val="28"/>
          <w:szCs w:val="28"/>
        </w:rPr>
        <w:t>機車或</w:t>
      </w:r>
      <w:r w:rsidRPr="00790BFF">
        <w:rPr>
          <w:rFonts w:hAnsi="標楷體"/>
          <w:color w:val="auto"/>
          <w:sz w:val="28"/>
          <w:szCs w:val="28"/>
        </w:rPr>
        <w:t>微型電動二輪車</w:t>
      </w:r>
      <w:r w:rsidRPr="00790BFF">
        <w:rPr>
          <w:rFonts w:hAnsi="標楷體" w:hint="eastAsia"/>
          <w:color w:val="auto"/>
          <w:sz w:val="28"/>
          <w:szCs w:val="28"/>
        </w:rPr>
        <w:t>均可申請，</w:t>
      </w:r>
      <w:proofErr w:type="gramStart"/>
      <w:r w:rsidRPr="00790BFF">
        <w:rPr>
          <w:rFonts w:hAnsi="標楷體" w:hint="eastAsia"/>
          <w:color w:val="auto"/>
          <w:sz w:val="28"/>
          <w:szCs w:val="28"/>
        </w:rPr>
        <w:t>惟均限一部</w:t>
      </w:r>
      <w:proofErr w:type="gramEnd"/>
      <w:r w:rsidRPr="00790BFF">
        <w:rPr>
          <w:rFonts w:hAnsi="標楷體" w:hint="eastAsia"/>
          <w:color w:val="auto"/>
          <w:sz w:val="28"/>
          <w:szCs w:val="28"/>
        </w:rPr>
        <w:t>。</w:t>
      </w:r>
    </w:p>
    <w:p w14:paraId="4D61CAD3" w14:textId="3A820367"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四、進修部學生汽車入校時間限下午</w:t>
      </w:r>
      <w:r w:rsidR="00B23DEF" w:rsidRPr="00790BFF">
        <w:rPr>
          <w:rFonts w:hAnsi="標楷體" w:hint="eastAsia"/>
          <w:color w:val="auto"/>
          <w:sz w:val="28"/>
          <w:szCs w:val="28"/>
        </w:rPr>
        <w:t>5時</w:t>
      </w:r>
      <w:r w:rsidRPr="00790BFF">
        <w:rPr>
          <w:rFonts w:hAnsi="標楷體" w:hint="eastAsia"/>
          <w:color w:val="auto"/>
          <w:sz w:val="28"/>
          <w:szCs w:val="28"/>
        </w:rPr>
        <w:t>30</w:t>
      </w:r>
      <w:r w:rsidR="00B23DEF" w:rsidRPr="00790BFF">
        <w:rPr>
          <w:rFonts w:hAnsi="標楷體" w:hint="eastAsia"/>
          <w:color w:val="auto"/>
          <w:sz w:val="28"/>
          <w:szCs w:val="28"/>
        </w:rPr>
        <w:t>分</w:t>
      </w:r>
      <w:r w:rsidRPr="00790BFF">
        <w:rPr>
          <w:rFonts w:hAnsi="標楷體" w:hint="eastAsia"/>
          <w:color w:val="auto"/>
          <w:sz w:val="28"/>
          <w:szCs w:val="28"/>
        </w:rPr>
        <w:t>之後，日間時段禁止入校。</w:t>
      </w:r>
    </w:p>
    <w:p w14:paraId="3BAEDB17" w14:textId="77777777"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五、申請車輛相關安全配件必須齊全，且不得有違法改裝情形。</w:t>
      </w:r>
    </w:p>
    <w:p w14:paraId="3E17E469" w14:textId="5D09AEFA" w:rsidR="00930FB2" w:rsidRPr="00790BFF" w:rsidRDefault="00930FB2" w:rsidP="00930FB2">
      <w:pPr>
        <w:pStyle w:val="Default"/>
        <w:ind w:left="1036" w:hangingChars="370" w:hanging="1036"/>
        <w:rPr>
          <w:rFonts w:hAnsi="標楷體"/>
          <w:color w:val="auto"/>
          <w:sz w:val="28"/>
          <w:szCs w:val="28"/>
        </w:rPr>
      </w:pPr>
      <w:r w:rsidRPr="00790BFF">
        <w:rPr>
          <w:rFonts w:hAnsi="標楷體" w:hint="eastAsia"/>
          <w:color w:val="auto"/>
          <w:sz w:val="28"/>
          <w:szCs w:val="28"/>
        </w:rPr>
        <w:t>第四條 每學</w:t>
      </w:r>
      <w:r w:rsidR="00D314A7" w:rsidRPr="00790BFF">
        <w:rPr>
          <w:rFonts w:hAnsi="標楷體" w:hint="eastAsia"/>
          <w:color w:val="auto"/>
          <w:sz w:val="28"/>
          <w:szCs w:val="28"/>
        </w:rPr>
        <w:t>期</w:t>
      </w:r>
      <w:r w:rsidRPr="00790BFF">
        <w:rPr>
          <w:rFonts w:hAnsi="標楷體" w:hint="eastAsia"/>
          <w:color w:val="auto"/>
          <w:sz w:val="28"/>
          <w:szCs w:val="28"/>
        </w:rPr>
        <w:t>停車申辦費用：</w:t>
      </w:r>
    </w:p>
    <w:p w14:paraId="6BC991EC" w14:textId="77777777" w:rsidR="00FC7845" w:rsidRPr="00790BFF" w:rsidRDefault="00FC7845" w:rsidP="00FC7845">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一、每學期收費：汽車(限進修部)每學期新台幣750元整，機車(日間部)每學期新台幣250元整，機車(進修部)每學期新台幣200元整，自行車每學期新台幣50元整。</w:t>
      </w:r>
    </w:p>
    <w:p w14:paraId="2EEFF908" w14:textId="77777777" w:rsidR="00FC7845" w:rsidRPr="00790BFF" w:rsidRDefault="00FC7845" w:rsidP="00FC7845">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二、完成繳費後始可進入校園停車場；停車時，須依校園規劃停放。</w:t>
      </w:r>
    </w:p>
    <w:p w14:paraId="47C41C84" w14:textId="473169C5" w:rsidR="00930FB2" w:rsidRPr="00790BFF" w:rsidRDefault="00FC7845" w:rsidP="00FC7845">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三、騎乘</w:t>
      </w:r>
      <w:r w:rsidRPr="00790BFF">
        <w:rPr>
          <w:rFonts w:hAnsi="標楷體"/>
          <w:color w:val="auto"/>
          <w:sz w:val="28"/>
          <w:szCs w:val="28"/>
        </w:rPr>
        <w:t>微型電動二輪車</w:t>
      </w:r>
      <w:r w:rsidRPr="00790BFF">
        <w:rPr>
          <w:rFonts w:hAnsi="標楷體" w:hint="eastAsia"/>
          <w:color w:val="auto"/>
          <w:sz w:val="28"/>
          <w:szCs w:val="28"/>
        </w:rPr>
        <w:t>需依規定</w:t>
      </w:r>
      <w:r w:rsidRPr="00790BFF">
        <w:rPr>
          <w:rFonts w:hAnsi="標楷體"/>
          <w:color w:val="auto"/>
          <w:sz w:val="28"/>
          <w:szCs w:val="28"/>
        </w:rPr>
        <w:t>完成掛牌程序，</w:t>
      </w:r>
      <w:r w:rsidRPr="00790BFF">
        <w:rPr>
          <w:rFonts w:hAnsi="標楷體" w:hint="eastAsia"/>
          <w:color w:val="auto"/>
          <w:sz w:val="28"/>
          <w:szCs w:val="28"/>
        </w:rPr>
        <w:t>始得辦理。依機車標準收費。</w:t>
      </w:r>
    </w:p>
    <w:p w14:paraId="4986DAE8" w14:textId="18E188D9" w:rsidR="00930FB2" w:rsidRPr="00790BFF" w:rsidRDefault="00930FB2" w:rsidP="00930FB2">
      <w:pPr>
        <w:pStyle w:val="Default"/>
        <w:ind w:left="1036" w:hangingChars="370" w:hanging="1036"/>
        <w:rPr>
          <w:rFonts w:hAnsi="標楷體"/>
          <w:color w:val="auto"/>
          <w:sz w:val="28"/>
          <w:szCs w:val="28"/>
        </w:rPr>
      </w:pPr>
      <w:r w:rsidRPr="00790BFF">
        <w:rPr>
          <w:rFonts w:hAnsi="標楷體" w:hint="eastAsia"/>
          <w:color w:val="auto"/>
          <w:sz w:val="28"/>
          <w:szCs w:val="28"/>
        </w:rPr>
        <w:t>第五條 申請更換車輛者，應</w:t>
      </w:r>
      <w:r w:rsidR="00EA387E" w:rsidRPr="00790BFF">
        <w:rPr>
          <w:rFonts w:hAnsi="標楷體" w:hint="eastAsia"/>
          <w:color w:val="auto"/>
          <w:sz w:val="28"/>
          <w:szCs w:val="28"/>
        </w:rPr>
        <w:t>攜帶</w:t>
      </w:r>
      <w:r w:rsidRPr="00790BFF">
        <w:rPr>
          <w:rFonts w:hAnsi="標楷體" w:hint="eastAsia"/>
          <w:color w:val="auto"/>
          <w:sz w:val="28"/>
          <w:szCs w:val="28"/>
        </w:rPr>
        <w:t>學生證、更換車輛行照及保險影本，於作業期間至</w:t>
      </w:r>
      <w:r w:rsidR="00B878E3" w:rsidRPr="00790BFF">
        <w:rPr>
          <w:rFonts w:hAnsi="標楷體" w:hint="eastAsia"/>
          <w:color w:val="auto"/>
          <w:sz w:val="28"/>
          <w:szCs w:val="28"/>
        </w:rPr>
        <w:t>生輔組</w:t>
      </w:r>
      <w:r w:rsidRPr="00790BFF">
        <w:rPr>
          <w:rFonts w:hAnsi="標楷體" w:hint="eastAsia"/>
          <w:color w:val="auto"/>
          <w:sz w:val="28"/>
          <w:szCs w:val="28"/>
        </w:rPr>
        <w:t>辦公室辦理。</w:t>
      </w:r>
      <w:r w:rsidRPr="00790BFF">
        <w:rPr>
          <w:rFonts w:hAnsi="標楷體"/>
          <w:color w:val="auto"/>
          <w:sz w:val="28"/>
          <w:szCs w:val="28"/>
        </w:rPr>
        <w:t xml:space="preserve"> </w:t>
      </w:r>
    </w:p>
    <w:p w14:paraId="5588BFC9" w14:textId="77777777" w:rsidR="00930FB2" w:rsidRPr="00790BFF" w:rsidRDefault="00930FB2" w:rsidP="00930FB2">
      <w:pPr>
        <w:pStyle w:val="Default"/>
        <w:ind w:left="1036" w:hangingChars="370" w:hanging="1036"/>
        <w:rPr>
          <w:rFonts w:hAnsi="標楷體"/>
          <w:color w:val="auto"/>
          <w:sz w:val="28"/>
          <w:szCs w:val="28"/>
        </w:rPr>
      </w:pPr>
      <w:r w:rsidRPr="00790BFF">
        <w:rPr>
          <w:rFonts w:hAnsi="標楷體" w:hint="eastAsia"/>
          <w:color w:val="auto"/>
          <w:sz w:val="28"/>
          <w:szCs w:val="28"/>
        </w:rPr>
        <w:t>第六條 退費期限為每學期開學前二</w:t>
      </w:r>
      <w:proofErr w:type="gramStart"/>
      <w:r w:rsidRPr="00790BFF">
        <w:rPr>
          <w:rFonts w:hAnsi="標楷體" w:hint="eastAsia"/>
          <w:color w:val="auto"/>
          <w:sz w:val="28"/>
          <w:szCs w:val="28"/>
        </w:rPr>
        <w:t>週</w:t>
      </w:r>
      <w:proofErr w:type="gramEnd"/>
      <w:r w:rsidRPr="00790BFF">
        <w:rPr>
          <w:rFonts w:hAnsi="標楷體" w:hint="eastAsia"/>
          <w:color w:val="auto"/>
          <w:sz w:val="28"/>
          <w:szCs w:val="28"/>
        </w:rPr>
        <w:t>，逾期無法辦理。</w:t>
      </w:r>
    </w:p>
    <w:p w14:paraId="7A326320" w14:textId="77777777" w:rsidR="00930FB2" w:rsidRPr="00790BFF" w:rsidRDefault="00930FB2" w:rsidP="00930FB2">
      <w:pPr>
        <w:pStyle w:val="Default"/>
        <w:ind w:left="1036" w:hangingChars="370" w:hanging="1036"/>
        <w:rPr>
          <w:rFonts w:hAnsi="標楷體"/>
          <w:color w:val="auto"/>
          <w:sz w:val="28"/>
          <w:szCs w:val="28"/>
        </w:rPr>
      </w:pPr>
      <w:r w:rsidRPr="00790BFF">
        <w:rPr>
          <w:rFonts w:hAnsi="標楷體" w:hint="eastAsia"/>
          <w:color w:val="auto"/>
          <w:sz w:val="28"/>
          <w:szCs w:val="28"/>
        </w:rPr>
        <w:t>第七條</w:t>
      </w:r>
      <w:r w:rsidRPr="00790BFF">
        <w:rPr>
          <w:rFonts w:hAnsi="標楷體"/>
          <w:color w:val="auto"/>
          <w:sz w:val="28"/>
          <w:szCs w:val="28"/>
        </w:rPr>
        <w:t xml:space="preserve"> </w:t>
      </w:r>
      <w:r w:rsidRPr="00790BFF">
        <w:rPr>
          <w:rFonts w:hAnsi="標楷體" w:hint="eastAsia"/>
          <w:color w:val="auto"/>
          <w:sz w:val="28"/>
          <w:szCs w:val="28"/>
        </w:rPr>
        <w:t>一般生(非身心障礙學生)駕乘車輛，</w:t>
      </w:r>
      <w:proofErr w:type="gramStart"/>
      <w:r w:rsidRPr="00790BFF">
        <w:rPr>
          <w:rFonts w:hAnsi="標楷體" w:hint="eastAsia"/>
          <w:color w:val="auto"/>
          <w:sz w:val="28"/>
          <w:szCs w:val="28"/>
        </w:rPr>
        <w:t>限停一般</w:t>
      </w:r>
      <w:proofErr w:type="gramEnd"/>
      <w:r w:rsidRPr="00790BFF">
        <w:rPr>
          <w:rFonts w:hAnsi="標楷體" w:hint="eastAsia"/>
          <w:color w:val="auto"/>
          <w:sz w:val="28"/>
          <w:szCs w:val="28"/>
        </w:rPr>
        <w:t>停車位，不可佔用身心障礙專用車位。</w:t>
      </w:r>
    </w:p>
    <w:p w14:paraId="7A11AC0C" w14:textId="77777777" w:rsidR="00930FB2" w:rsidRPr="00790BFF" w:rsidRDefault="00930FB2" w:rsidP="00930FB2">
      <w:pPr>
        <w:pStyle w:val="Default"/>
        <w:ind w:left="1036" w:hangingChars="370" w:hanging="1036"/>
        <w:rPr>
          <w:rFonts w:hAnsi="標楷體"/>
          <w:color w:val="auto"/>
          <w:sz w:val="28"/>
          <w:szCs w:val="28"/>
        </w:rPr>
      </w:pPr>
      <w:r w:rsidRPr="00790BFF">
        <w:rPr>
          <w:rFonts w:hAnsi="標楷體" w:hint="eastAsia"/>
          <w:color w:val="auto"/>
          <w:sz w:val="28"/>
          <w:szCs w:val="28"/>
        </w:rPr>
        <w:t>第八條</w:t>
      </w:r>
      <w:r w:rsidRPr="00790BFF">
        <w:rPr>
          <w:rFonts w:hAnsi="標楷體"/>
          <w:color w:val="auto"/>
          <w:sz w:val="28"/>
          <w:szCs w:val="28"/>
        </w:rPr>
        <w:t xml:space="preserve"> </w:t>
      </w:r>
      <w:r w:rsidRPr="00790BFF">
        <w:rPr>
          <w:rFonts w:hAnsi="標楷體" w:hint="eastAsia"/>
          <w:color w:val="auto"/>
          <w:sz w:val="28"/>
          <w:szCs w:val="28"/>
        </w:rPr>
        <w:t>車輛進出校園停車場應遵守以下規定：</w:t>
      </w:r>
    </w:p>
    <w:p w14:paraId="13023815" w14:textId="77777777"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一、依規定完成繳費。</w:t>
      </w:r>
    </w:p>
    <w:p w14:paraId="572E2A83" w14:textId="215F6E00"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二、依規定之路線行駛，並停放於規</w:t>
      </w:r>
      <w:r w:rsidR="00B878E3" w:rsidRPr="00790BFF">
        <w:rPr>
          <w:rFonts w:hAnsi="標楷體" w:hint="eastAsia"/>
          <w:color w:val="auto"/>
          <w:sz w:val="28"/>
          <w:szCs w:val="28"/>
        </w:rPr>
        <w:t>劃</w:t>
      </w:r>
      <w:r w:rsidRPr="00790BFF">
        <w:rPr>
          <w:rFonts w:hAnsi="標楷體" w:hint="eastAsia"/>
          <w:color w:val="auto"/>
          <w:sz w:val="28"/>
          <w:szCs w:val="28"/>
        </w:rPr>
        <w:t>之停車場內，未經許可不得擅入校園內。</w:t>
      </w:r>
    </w:p>
    <w:p w14:paraId="2121B5DD" w14:textId="77777777"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三、進出校園停車場請減速慢行，並依規定戴安全帽。</w:t>
      </w:r>
    </w:p>
    <w:p w14:paraId="254AA3B2" w14:textId="7470B676"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四、</w:t>
      </w:r>
      <w:r w:rsidR="00FC7845" w:rsidRPr="00790BFF">
        <w:rPr>
          <w:rFonts w:hAnsi="標楷體" w:hint="eastAsia"/>
          <w:color w:val="auto"/>
          <w:sz w:val="28"/>
          <w:szCs w:val="28"/>
        </w:rPr>
        <w:t>不得使用他人名義登記辦理，如經發現，取消當學期之停車權利，且不退停車費。</w:t>
      </w:r>
    </w:p>
    <w:p w14:paraId="3B76B749" w14:textId="3DC3A467"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五、</w:t>
      </w:r>
      <w:proofErr w:type="gramStart"/>
      <w:r w:rsidR="00FC7845" w:rsidRPr="00790BFF">
        <w:rPr>
          <w:rFonts w:hAnsi="標楷體" w:hint="eastAsia"/>
          <w:color w:val="auto"/>
          <w:sz w:val="28"/>
          <w:szCs w:val="28"/>
        </w:rPr>
        <w:t>餘依本校</w:t>
      </w:r>
      <w:proofErr w:type="gramEnd"/>
      <w:r w:rsidR="00FC7845" w:rsidRPr="00790BFF">
        <w:rPr>
          <w:rFonts w:hAnsi="標楷體" w:hint="eastAsia"/>
          <w:color w:val="auto"/>
          <w:sz w:val="28"/>
          <w:szCs w:val="28"/>
        </w:rPr>
        <w:t>每學年</w:t>
      </w:r>
      <w:r w:rsidR="0084626A" w:rsidRPr="00790BFF">
        <w:rPr>
          <w:rFonts w:hAnsi="標楷體" w:hint="eastAsia"/>
          <w:color w:val="auto"/>
          <w:sz w:val="28"/>
          <w:szCs w:val="28"/>
        </w:rPr>
        <w:t>(期)</w:t>
      </w:r>
      <w:r w:rsidR="00FC7845" w:rsidRPr="00790BFF">
        <w:rPr>
          <w:rFonts w:hAnsi="標楷體" w:hint="eastAsia"/>
          <w:color w:val="auto"/>
          <w:sz w:val="28"/>
          <w:szCs w:val="28"/>
        </w:rPr>
        <w:t>公告之日間部/進修部學生(含研究所)申請校內停車程序之規定。</w:t>
      </w:r>
    </w:p>
    <w:p w14:paraId="0068C824" w14:textId="62F1BA50" w:rsidR="001C6FDB" w:rsidRPr="00790BFF" w:rsidRDefault="00F32C12" w:rsidP="004137B9">
      <w:pPr>
        <w:pStyle w:val="Default"/>
        <w:spacing w:after="56"/>
        <w:ind w:leftChars="354" w:left="1365" w:hangingChars="184" w:hanging="515"/>
        <w:rPr>
          <w:color w:val="auto"/>
          <w:sz w:val="27"/>
          <w:szCs w:val="27"/>
        </w:rPr>
      </w:pPr>
      <w:r w:rsidRPr="00790BFF">
        <w:rPr>
          <w:rFonts w:hAnsi="標楷體" w:hint="eastAsia"/>
          <w:color w:val="auto"/>
          <w:sz w:val="28"/>
          <w:szCs w:val="28"/>
        </w:rPr>
        <w:t>六、汽車僅能停放平面露天停車場且</w:t>
      </w:r>
      <w:r w:rsidR="004137B9" w:rsidRPr="00790BFF">
        <w:rPr>
          <w:rFonts w:hAnsi="標楷體" w:hint="eastAsia"/>
          <w:color w:val="auto"/>
          <w:sz w:val="28"/>
          <w:szCs w:val="28"/>
        </w:rPr>
        <w:t>禁止過</w:t>
      </w:r>
      <w:r w:rsidRPr="00790BFF">
        <w:rPr>
          <w:rFonts w:hAnsi="標楷體" w:hint="eastAsia"/>
          <w:color w:val="auto"/>
          <w:sz w:val="28"/>
          <w:szCs w:val="28"/>
        </w:rPr>
        <w:t>夜</w:t>
      </w:r>
      <w:r w:rsidR="004137B9" w:rsidRPr="00790BFF">
        <w:rPr>
          <w:rFonts w:hAnsi="標楷體" w:hint="eastAsia"/>
          <w:color w:val="auto"/>
          <w:sz w:val="28"/>
          <w:szCs w:val="28"/>
        </w:rPr>
        <w:t>停放</w:t>
      </w:r>
      <w:r w:rsidRPr="00790BFF">
        <w:rPr>
          <w:rFonts w:hAnsi="標楷體" w:hint="eastAsia"/>
          <w:color w:val="auto"/>
          <w:sz w:val="28"/>
          <w:szCs w:val="28"/>
        </w:rPr>
        <w:t>。</w:t>
      </w:r>
    </w:p>
    <w:p w14:paraId="7406CE1D" w14:textId="15368F3D" w:rsidR="00F32C12" w:rsidRPr="00790BFF" w:rsidRDefault="00F32C12" w:rsidP="00930FB2">
      <w:pPr>
        <w:pStyle w:val="Default"/>
        <w:spacing w:after="56"/>
        <w:ind w:leftChars="354" w:left="1365" w:hangingChars="184" w:hanging="515"/>
        <w:rPr>
          <w:rFonts w:hAnsi="標楷體"/>
          <w:color w:val="auto"/>
          <w:sz w:val="28"/>
          <w:szCs w:val="28"/>
        </w:rPr>
      </w:pPr>
    </w:p>
    <w:p w14:paraId="54623A45" w14:textId="77777777" w:rsidR="00930FB2" w:rsidRPr="00790BFF" w:rsidRDefault="00930FB2" w:rsidP="00930FB2">
      <w:pPr>
        <w:pStyle w:val="Default"/>
        <w:ind w:left="1036" w:hangingChars="370" w:hanging="1036"/>
        <w:rPr>
          <w:rFonts w:hAnsi="標楷體"/>
          <w:color w:val="auto"/>
          <w:sz w:val="28"/>
          <w:szCs w:val="28"/>
        </w:rPr>
      </w:pPr>
      <w:r w:rsidRPr="00790BFF">
        <w:rPr>
          <w:rFonts w:hAnsi="標楷體" w:hint="eastAsia"/>
          <w:color w:val="auto"/>
          <w:sz w:val="28"/>
          <w:szCs w:val="28"/>
        </w:rPr>
        <w:t>第九條</w:t>
      </w:r>
      <w:r w:rsidRPr="00790BFF">
        <w:rPr>
          <w:rFonts w:hAnsi="標楷體"/>
          <w:color w:val="auto"/>
          <w:sz w:val="28"/>
          <w:szCs w:val="28"/>
        </w:rPr>
        <w:t xml:space="preserve"> </w:t>
      </w:r>
      <w:r w:rsidRPr="00790BFF">
        <w:rPr>
          <w:rFonts w:hAnsi="標楷體" w:hint="eastAsia"/>
          <w:color w:val="auto"/>
          <w:sz w:val="28"/>
          <w:szCs w:val="28"/>
        </w:rPr>
        <w:t>違規處理：</w:t>
      </w:r>
    </w:p>
    <w:p w14:paraId="57623F3C" w14:textId="32E07F9F"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一、未依規定繳費申請之車輛，登記車號後上鎖，須完成繳費才解鎖，並記申誡</w:t>
      </w:r>
      <w:r w:rsidR="00B878E3" w:rsidRPr="00790BFF">
        <w:rPr>
          <w:rFonts w:hAnsi="標楷體" w:hint="eastAsia"/>
          <w:color w:val="auto"/>
          <w:sz w:val="28"/>
          <w:szCs w:val="28"/>
        </w:rPr>
        <w:t>2</w:t>
      </w:r>
      <w:r w:rsidRPr="00790BFF">
        <w:rPr>
          <w:rFonts w:hAnsi="標楷體" w:hint="eastAsia"/>
          <w:color w:val="auto"/>
          <w:sz w:val="28"/>
          <w:szCs w:val="28"/>
        </w:rPr>
        <w:t>次處分。</w:t>
      </w:r>
    </w:p>
    <w:p w14:paraId="6F20B64A" w14:textId="77777777"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lastRenderedPageBreak/>
        <w:t>二、無照駕駛汽車、騎乘機車或乘坐無照駕駛同學之車輛者，記小過1次處分。</w:t>
      </w:r>
    </w:p>
    <w:p w14:paraId="54FE1863" w14:textId="77777777"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三、機車三載（含以上）不論有無駕照，騎乘</w:t>
      </w:r>
      <w:proofErr w:type="gramStart"/>
      <w:r w:rsidRPr="00790BFF">
        <w:rPr>
          <w:rFonts w:hAnsi="標楷體" w:hint="eastAsia"/>
          <w:color w:val="auto"/>
          <w:sz w:val="28"/>
          <w:szCs w:val="28"/>
        </w:rPr>
        <w:t>人員均記小</w:t>
      </w:r>
      <w:proofErr w:type="gramEnd"/>
      <w:r w:rsidRPr="00790BFF">
        <w:rPr>
          <w:rFonts w:hAnsi="標楷體" w:hint="eastAsia"/>
          <w:color w:val="auto"/>
          <w:sz w:val="28"/>
          <w:szCs w:val="28"/>
        </w:rPr>
        <w:t>過1次處分。</w:t>
      </w:r>
    </w:p>
    <w:p w14:paraId="32FA7032" w14:textId="44FA21E4"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四、汽車、機車</w:t>
      </w:r>
      <w:r w:rsidR="000249C5" w:rsidRPr="00790BFF">
        <w:rPr>
          <w:rFonts w:hAnsi="標楷體" w:hint="eastAsia"/>
          <w:color w:val="auto"/>
          <w:sz w:val="28"/>
          <w:szCs w:val="28"/>
        </w:rPr>
        <w:t>及自行車</w:t>
      </w:r>
      <w:r w:rsidRPr="00790BFF">
        <w:rPr>
          <w:rFonts w:hAnsi="標楷體" w:hint="eastAsia"/>
          <w:color w:val="auto"/>
          <w:sz w:val="28"/>
          <w:szCs w:val="28"/>
        </w:rPr>
        <w:t>不論上課期間或假日除行駛至停車場外，不得在校園內行駛，違者記申誡1次處分。</w:t>
      </w:r>
    </w:p>
    <w:p w14:paraId="4CAF0D06" w14:textId="77777777"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五、未依規定停放(例:管制區、紅線區、非停車格、未妥善停放於停車格內、1車佔用多格、機車占用汽車格或佔用身心障礙專用停車位等) 、未戴安全帽、妨礙進出動線影響消防或用路人安全者，經查證屬實，記申誡1次處分。</w:t>
      </w:r>
    </w:p>
    <w:p w14:paraId="7293775E" w14:textId="77777777"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六、</w:t>
      </w:r>
      <w:r w:rsidRPr="00790BFF">
        <w:rPr>
          <w:rFonts w:hAnsi="標楷體" w:hint="eastAsia"/>
          <w:color w:val="auto"/>
          <w:sz w:val="28"/>
        </w:rPr>
        <w:t>進出閘道口或</w:t>
      </w:r>
      <w:r w:rsidRPr="00790BFF">
        <w:rPr>
          <w:color w:val="auto"/>
          <w:sz w:val="28"/>
          <w:szCs w:val="28"/>
        </w:rPr>
        <w:t>在校園腹地</w:t>
      </w:r>
      <w:proofErr w:type="gramStart"/>
      <w:r w:rsidRPr="00790BFF">
        <w:rPr>
          <w:color w:val="auto"/>
          <w:sz w:val="28"/>
          <w:szCs w:val="28"/>
        </w:rPr>
        <w:t>內</w:t>
      </w:r>
      <w:r w:rsidRPr="00790BFF">
        <w:rPr>
          <w:rFonts w:hAnsi="標楷體" w:hint="eastAsia"/>
          <w:color w:val="auto"/>
          <w:sz w:val="28"/>
        </w:rPr>
        <w:t>騎行過程</w:t>
      </w:r>
      <w:proofErr w:type="gramEnd"/>
      <w:r w:rsidRPr="00790BFF">
        <w:rPr>
          <w:rFonts w:hAnsi="標楷體" w:hint="eastAsia"/>
          <w:color w:val="auto"/>
          <w:sz w:val="28"/>
        </w:rPr>
        <w:t>，嚴禁</w:t>
      </w:r>
      <w:r w:rsidRPr="00790BFF">
        <w:rPr>
          <w:rFonts w:hAnsi="標楷體"/>
          <w:color w:val="auto"/>
          <w:sz w:val="28"/>
        </w:rPr>
        <w:t>各項違規方式(尾隨、閃避、</w:t>
      </w:r>
      <w:r w:rsidRPr="00790BFF">
        <w:rPr>
          <w:rFonts w:hAnsi="標楷體" w:hint="eastAsia"/>
          <w:color w:val="auto"/>
          <w:sz w:val="28"/>
        </w:rPr>
        <w:t>衝撞</w:t>
      </w:r>
      <w:r w:rsidRPr="00790BFF">
        <w:rPr>
          <w:rFonts w:hAnsi="標楷體"/>
          <w:color w:val="auto"/>
          <w:sz w:val="28"/>
        </w:rPr>
        <w:t>、</w:t>
      </w:r>
      <w:r w:rsidRPr="00790BFF">
        <w:rPr>
          <w:rFonts w:hAnsi="標楷體" w:hint="eastAsia"/>
          <w:color w:val="auto"/>
          <w:sz w:val="28"/>
        </w:rPr>
        <w:t>併排</w:t>
      </w:r>
      <w:r w:rsidRPr="00790BFF">
        <w:rPr>
          <w:rFonts w:hAnsi="標楷體"/>
          <w:color w:val="auto"/>
          <w:sz w:val="28"/>
        </w:rPr>
        <w:t>、</w:t>
      </w:r>
      <w:proofErr w:type="gramStart"/>
      <w:r w:rsidRPr="00790BFF">
        <w:rPr>
          <w:rFonts w:hAnsi="標楷體" w:hint="eastAsia"/>
          <w:color w:val="auto"/>
          <w:sz w:val="28"/>
        </w:rPr>
        <w:t>翹孤輪</w:t>
      </w:r>
      <w:proofErr w:type="gramEnd"/>
      <w:r w:rsidRPr="00790BFF">
        <w:rPr>
          <w:rFonts w:hAnsi="標楷體"/>
          <w:color w:val="auto"/>
          <w:sz w:val="28"/>
        </w:rPr>
        <w:t>、</w:t>
      </w:r>
      <w:r w:rsidRPr="00790BFF">
        <w:rPr>
          <w:color w:val="auto"/>
          <w:sz w:val="28"/>
          <w:szCs w:val="28"/>
        </w:rPr>
        <w:t>危險駕駛</w:t>
      </w:r>
      <w:r w:rsidRPr="00790BFF">
        <w:rPr>
          <w:rFonts w:hAnsi="標楷體"/>
          <w:color w:val="auto"/>
          <w:sz w:val="28"/>
        </w:rPr>
        <w:t>、</w:t>
      </w:r>
      <w:r w:rsidRPr="00790BFF">
        <w:rPr>
          <w:color w:val="auto"/>
          <w:sz w:val="28"/>
          <w:szCs w:val="28"/>
        </w:rPr>
        <w:t>製造噪音</w:t>
      </w:r>
      <w:r w:rsidRPr="00790BFF">
        <w:rPr>
          <w:rFonts w:hAnsi="標楷體"/>
          <w:color w:val="auto"/>
          <w:sz w:val="28"/>
        </w:rPr>
        <w:t>、</w:t>
      </w:r>
      <w:proofErr w:type="gramStart"/>
      <w:r w:rsidRPr="00790BFF">
        <w:rPr>
          <w:color w:val="auto"/>
          <w:sz w:val="28"/>
          <w:szCs w:val="28"/>
        </w:rPr>
        <w:t>燒胎</w:t>
      </w:r>
      <w:proofErr w:type="gramEnd"/>
      <w:r w:rsidRPr="00790BFF">
        <w:rPr>
          <w:color w:val="auto"/>
          <w:sz w:val="28"/>
          <w:szCs w:val="28"/>
        </w:rPr>
        <w:t>、刻意重踩油門</w:t>
      </w:r>
      <w:r w:rsidRPr="00790BFF">
        <w:rPr>
          <w:rFonts w:hAnsi="標楷體"/>
          <w:color w:val="auto"/>
          <w:sz w:val="28"/>
        </w:rPr>
        <w:t>...等)進</w:t>
      </w:r>
      <w:r w:rsidRPr="00790BFF">
        <w:rPr>
          <w:rFonts w:hAnsi="標楷體" w:hint="eastAsia"/>
          <w:color w:val="auto"/>
          <w:sz w:val="28"/>
        </w:rPr>
        <w:t>出</w:t>
      </w:r>
      <w:r w:rsidRPr="00790BFF">
        <w:rPr>
          <w:rFonts w:hAnsi="標楷體"/>
          <w:color w:val="auto"/>
          <w:sz w:val="28"/>
        </w:rPr>
        <w:t>學校停車</w:t>
      </w:r>
      <w:r w:rsidRPr="00790BFF">
        <w:rPr>
          <w:rFonts w:hAnsi="標楷體" w:hint="eastAsia"/>
          <w:color w:val="auto"/>
          <w:sz w:val="28"/>
        </w:rPr>
        <w:t>場</w:t>
      </w:r>
      <w:r w:rsidRPr="00790BFF">
        <w:rPr>
          <w:rFonts w:hAnsi="標楷體" w:hint="eastAsia"/>
          <w:color w:val="auto"/>
          <w:sz w:val="28"/>
          <w:szCs w:val="28"/>
        </w:rPr>
        <w:t>，經查證屬實，記申誡1次處分</w:t>
      </w:r>
      <w:r w:rsidRPr="00790BFF">
        <w:rPr>
          <w:rFonts w:hAnsi="標楷體" w:hint="eastAsia"/>
          <w:color w:val="auto"/>
          <w:sz w:val="28"/>
        </w:rPr>
        <w:t>。</w:t>
      </w:r>
    </w:p>
    <w:p w14:paraId="1E574956" w14:textId="2A84BC13"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七、機踏車違規改裝(如改裝排氣管、</w:t>
      </w:r>
      <w:r w:rsidRPr="00790BFF">
        <w:rPr>
          <w:rFonts w:hAnsi="標楷體"/>
          <w:color w:val="auto"/>
          <w:sz w:val="28"/>
          <w:szCs w:val="28"/>
        </w:rPr>
        <w:t>排氣管尾端出口</w:t>
      </w:r>
      <w:r w:rsidRPr="00790BFF">
        <w:rPr>
          <w:rFonts w:hAnsi="標楷體" w:hint="eastAsia"/>
          <w:color w:val="auto"/>
          <w:sz w:val="28"/>
          <w:szCs w:val="28"/>
        </w:rPr>
        <w:t>)或安全配件不齊全等</w:t>
      </w:r>
      <w:r w:rsidR="00A16281" w:rsidRPr="00790BFF">
        <w:rPr>
          <w:rFonts w:hAnsi="標楷體" w:hint="eastAsia"/>
          <w:color w:val="auto"/>
          <w:sz w:val="28"/>
          <w:szCs w:val="28"/>
        </w:rPr>
        <w:t>違反</w:t>
      </w:r>
      <w:hyperlink r:id="rId8" w:tooltip="道路交通安全規則" w:history="1">
        <w:r w:rsidR="00A16281" w:rsidRPr="00790BFF">
          <w:rPr>
            <w:rFonts w:hAnsi="標楷體" w:hint="eastAsia"/>
            <w:color w:val="auto"/>
            <w:sz w:val="28"/>
            <w:szCs w:val="28"/>
          </w:rPr>
          <w:t>道路交通安全規</w:t>
        </w:r>
        <w:proofErr w:type="gramStart"/>
        <w:r w:rsidR="00A16281" w:rsidRPr="00790BFF">
          <w:rPr>
            <w:rFonts w:hAnsi="標楷體" w:hint="eastAsia"/>
            <w:color w:val="auto"/>
            <w:sz w:val="28"/>
            <w:szCs w:val="28"/>
          </w:rPr>
          <w:t>則</w:t>
        </w:r>
        <w:proofErr w:type="gramEnd"/>
      </w:hyperlink>
      <w:r w:rsidR="00A16281" w:rsidRPr="00790BFF">
        <w:rPr>
          <w:rFonts w:ascii="細明體" w:eastAsia="細明體" w:hAnsi="細明體" w:hint="eastAsia"/>
          <w:color w:val="auto"/>
          <w:sz w:val="28"/>
          <w:szCs w:val="28"/>
        </w:rPr>
        <w:t>、</w:t>
      </w:r>
      <w:r w:rsidR="00A16281" w:rsidRPr="00790BFF">
        <w:rPr>
          <w:rFonts w:hAnsi="標楷體" w:hint="eastAsia"/>
          <w:color w:val="auto"/>
          <w:sz w:val="28"/>
          <w:szCs w:val="28"/>
        </w:rPr>
        <w:t>道路交通管理處罰條例等政府相關規定</w:t>
      </w:r>
      <w:r w:rsidRPr="00790BFF">
        <w:rPr>
          <w:rFonts w:hAnsi="標楷體" w:hint="eastAsia"/>
          <w:color w:val="auto"/>
          <w:sz w:val="28"/>
          <w:szCs w:val="28"/>
        </w:rPr>
        <w:t>，</w:t>
      </w:r>
      <w:r w:rsidR="00A16281" w:rsidRPr="00790BFF">
        <w:rPr>
          <w:rFonts w:hAnsi="標楷體" w:hint="eastAsia"/>
          <w:color w:val="auto"/>
          <w:sz w:val="28"/>
          <w:szCs w:val="28"/>
        </w:rPr>
        <w:t>經檢舉查獲</w:t>
      </w:r>
      <w:r w:rsidRPr="00790BFF">
        <w:rPr>
          <w:rFonts w:hAnsi="標楷體" w:hint="eastAsia"/>
          <w:color w:val="auto"/>
          <w:sz w:val="28"/>
          <w:szCs w:val="28"/>
        </w:rPr>
        <w:t>記申誡</w:t>
      </w:r>
      <w:r w:rsidRPr="00790BFF">
        <w:rPr>
          <w:rFonts w:hAnsi="標楷體"/>
          <w:color w:val="auto"/>
          <w:sz w:val="28"/>
          <w:szCs w:val="28"/>
        </w:rPr>
        <w:t>1</w:t>
      </w:r>
      <w:r w:rsidRPr="00790BFF">
        <w:rPr>
          <w:rFonts w:hAnsi="標楷體" w:hint="eastAsia"/>
          <w:color w:val="auto"/>
          <w:sz w:val="28"/>
          <w:szCs w:val="28"/>
        </w:rPr>
        <w:t>次處分，並禁止入校(自發現之次一上班日起算)至該車改正，且</w:t>
      </w:r>
      <w:proofErr w:type="gramStart"/>
      <w:r w:rsidRPr="00790BFF">
        <w:rPr>
          <w:rFonts w:hAnsi="標楷體" w:hint="eastAsia"/>
          <w:color w:val="auto"/>
          <w:sz w:val="28"/>
          <w:szCs w:val="28"/>
        </w:rPr>
        <w:t>不退返停車</w:t>
      </w:r>
      <w:proofErr w:type="gramEnd"/>
      <w:r w:rsidRPr="00790BFF">
        <w:rPr>
          <w:rFonts w:hAnsi="標楷體" w:hint="eastAsia"/>
          <w:color w:val="auto"/>
          <w:sz w:val="28"/>
          <w:szCs w:val="28"/>
        </w:rPr>
        <w:t>費。</w:t>
      </w:r>
      <w:r w:rsidR="00194A44" w:rsidRPr="00790BFF">
        <w:rPr>
          <w:rFonts w:hAnsi="標楷體" w:hint="eastAsia"/>
          <w:color w:val="auto"/>
          <w:sz w:val="28"/>
          <w:szCs w:val="28"/>
        </w:rPr>
        <w:t xml:space="preserve">  </w:t>
      </w:r>
    </w:p>
    <w:p w14:paraId="0FB1C187" w14:textId="29DF5F03" w:rsidR="00392CB5" w:rsidRPr="00790BFF" w:rsidRDefault="00392CB5" w:rsidP="00392CB5">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八、</w:t>
      </w:r>
      <w:r w:rsidR="00FC7845" w:rsidRPr="00790BFF">
        <w:rPr>
          <w:rFonts w:hAnsi="標楷體"/>
          <w:color w:val="auto"/>
          <w:sz w:val="28"/>
          <w:szCs w:val="28"/>
        </w:rPr>
        <w:t>停車資格僅限學生</w:t>
      </w:r>
      <w:r w:rsidR="00FC7845" w:rsidRPr="00790BFF">
        <w:rPr>
          <w:rFonts w:hAnsi="標楷體" w:hint="eastAsia"/>
          <w:color w:val="auto"/>
          <w:sz w:val="28"/>
          <w:szCs w:val="28"/>
        </w:rPr>
        <w:t>本</w:t>
      </w:r>
      <w:r w:rsidR="00FC7845" w:rsidRPr="00790BFF">
        <w:rPr>
          <w:rFonts w:hAnsi="標楷體"/>
          <w:color w:val="auto"/>
          <w:sz w:val="28"/>
          <w:szCs w:val="28"/>
        </w:rPr>
        <w:t>人</w:t>
      </w:r>
      <w:r w:rsidR="00FC7845" w:rsidRPr="00790BFF">
        <w:rPr>
          <w:rFonts w:hAnsi="標楷體" w:hint="eastAsia"/>
          <w:color w:val="auto"/>
          <w:sz w:val="28"/>
          <w:szCs w:val="28"/>
        </w:rPr>
        <w:t>所登記之車輛</w:t>
      </w:r>
      <w:r w:rsidR="00FC7845" w:rsidRPr="00790BFF">
        <w:rPr>
          <w:rFonts w:hAnsi="標楷體"/>
          <w:color w:val="auto"/>
          <w:sz w:val="28"/>
          <w:szCs w:val="28"/>
        </w:rPr>
        <w:t>使用，嚴禁任何形</w:t>
      </w:r>
      <w:r w:rsidR="00FC7845" w:rsidRPr="00790BFF">
        <w:rPr>
          <w:rFonts w:hAnsi="標楷體" w:hint="eastAsia"/>
          <w:color w:val="auto"/>
          <w:sz w:val="28"/>
          <w:szCs w:val="28"/>
        </w:rPr>
        <w:t>式</w:t>
      </w:r>
      <w:r w:rsidR="00FC7845" w:rsidRPr="00790BFF">
        <w:rPr>
          <w:rFonts w:hAnsi="標楷體"/>
          <w:color w:val="auto"/>
          <w:sz w:val="28"/>
          <w:szCs w:val="28"/>
        </w:rPr>
        <w:t>供他人使用，或</w:t>
      </w:r>
      <w:r w:rsidR="00FC7845" w:rsidRPr="00790BFF">
        <w:rPr>
          <w:rFonts w:hAnsi="標楷體" w:hint="eastAsia"/>
          <w:color w:val="auto"/>
          <w:sz w:val="28"/>
          <w:szCs w:val="28"/>
        </w:rPr>
        <w:t>複製</w:t>
      </w:r>
      <w:r w:rsidR="00FC7845" w:rsidRPr="00790BFF">
        <w:rPr>
          <w:rFonts w:hAnsi="標楷體"/>
          <w:color w:val="auto"/>
          <w:sz w:val="28"/>
          <w:szCs w:val="28"/>
        </w:rPr>
        <w:t>、</w:t>
      </w:r>
      <w:r w:rsidR="00FC7845" w:rsidRPr="00790BFF">
        <w:rPr>
          <w:rFonts w:hAnsi="標楷體" w:hint="eastAsia"/>
          <w:color w:val="auto"/>
          <w:sz w:val="28"/>
          <w:szCs w:val="28"/>
        </w:rPr>
        <w:t>偽造車牌方式</w:t>
      </w:r>
      <w:r w:rsidR="00FC7845" w:rsidRPr="00790BFF">
        <w:rPr>
          <w:rFonts w:hAnsi="標楷體"/>
          <w:color w:val="auto"/>
          <w:sz w:val="28"/>
          <w:szCs w:val="28"/>
        </w:rPr>
        <w:t>(含自用)</w:t>
      </w:r>
      <w:r w:rsidR="00FC7845" w:rsidRPr="00790BFF">
        <w:rPr>
          <w:rFonts w:hAnsi="標楷體" w:hint="eastAsia"/>
          <w:color w:val="auto"/>
          <w:sz w:val="28"/>
          <w:szCs w:val="28"/>
        </w:rPr>
        <w:t xml:space="preserve"> ，經查證屬實，記申誡2次處分，未繳者需</w:t>
      </w:r>
      <w:proofErr w:type="gramStart"/>
      <w:r w:rsidR="00FC7845" w:rsidRPr="00790BFF">
        <w:rPr>
          <w:rFonts w:hAnsi="標楷體" w:hint="eastAsia"/>
          <w:color w:val="auto"/>
          <w:sz w:val="28"/>
          <w:szCs w:val="28"/>
        </w:rPr>
        <w:t>補繳當期</w:t>
      </w:r>
      <w:proofErr w:type="gramEnd"/>
      <w:r w:rsidR="00FC7845" w:rsidRPr="00790BFF">
        <w:rPr>
          <w:rFonts w:hAnsi="標楷體" w:hint="eastAsia"/>
          <w:color w:val="auto"/>
          <w:sz w:val="28"/>
          <w:szCs w:val="28"/>
        </w:rPr>
        <w:t>費用，</w:t>
      </w:r>
      <w:r w:rsidR="00FC7845" w:rsidRPr="00790BFF">
        <w:rPr>
          <w:rFonts w:hAnsi="標楷體"/>
          <w:color w:val="auto"/>
          <w:sz w:val="28"/>
          <w:szCs w:val="28"/>
        </w:rPr>
        <w:t>並自負相關法律責任。</w:t>
      </w:r>
    </w:p>
    <w:p w14:paraId="7C2A9C3C" w14:textId="77777777"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九、餘未依政府相關法規及本校車輛管制辦法與每學(期)年日間部/進修部學生(含研究所)申請校內停車程序之規定，經查證屬實，記申誡1次處分。</w:t>
      </w:r>
    </w:p>
    <w:p w14:paraId="09B89CAA" w14:textId="77777777"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十、凡因違反</w:t>
      </w:r>
      <w:hyperlink r:id="rId9" w:tooltip="道路交通安全規則" w:history="1">
        <w:r w:rsidRPr="00790BFF">
          <w:rPr>
            <w:rFonts w:hAnsi="標楷體" w:hint="eastAsia"/>
            <w:color w:val="auto"/>
            <w:sz w:val="28"/>
            <w:szCs w:val="28"/>
          </w:rPr>
          <w:t>道路交通安全規</w:t>
        </w:r>
        <w:proofErr w:type="gramStart"/>
        <w:r w:rsidRPr="00790BFF">
          <w:rPr>
            <w:rFonts w:hAnsi="標楷體" w:hint="eastAsia"/>
            <w:color w:val="auto"/>
            <w:sz w:val="28"/>
            <w:szCs w:val="28"/>
          </w:rPr>
          <w:t>則</w:t>
        </w:r>
        <w:proofErr w:type="gramEnd"/>
      </w:hyperlink>
      <w:r w:rsidRPr="00790BFF">
        <w:rPr>
          <w:rFonts w:ascii="細明體" w:eastAsia="細明體" w:hAnsi="細明體" w:hint="eastAsia"/>
          <w:color w:val="auto"/>
          <w:sz w:val="28"/>
          <w:szCs w:val="28"/>
        </w:rPr>
        <w:t>、</w:t>
      </w:r>
      <w:r w:rsidRPr="00790BFF">
        <w:rPr>
          <w:rFonts w:hAnsi="標楷體" w:hint="eastAsia"/>
          <w:color w:val="auto"/>
          <w:sz w:val="28"/>
          <w:szCs w:val="28"/>
        </w:rPr>
        <w:t>道路交通管理處罰條例等政府相關規定，遭警查獲通報校方，一律一案</w:t>
      </w:r>
      <w:proofErr w:type="gramStart"/>
      <w:r w:rsidRPr="00790BFF">
        <w:rPr>
          <w:rFonts w:hAnsi="標楷體" w:hint="eastAsia"/>
          <w:color w:val="auto"/>
          <w:sz w:val="28"/>
          <w:szCs w:val="28"/>
        </w:rPr>
        <w:t>一</w:t>
      </w:r>
      <w:proofErr w:type="gramEnd"/>
      <w:r w:rsidRPr="00790BFF">
        <w:rPr>
          <w:rFonts w:hAnsi="標楷體" w:hint="eastAsia"/>
          <w:color w:val="auto"/>
          <w:sz w:val="28"/>
          <w:szCs w:val="28"/>
        </w:rPr>
        <w:t>處分，記小過</w:t>
      </w:r>
      <w:r w:rsidRPr="00790BFF">
        <w:rPr>
          <w:rFonts w:hAnsi="標楷體"/>
          <w:color w:val="auto"/>
          <w:sz w:val="28"/>
          <w:szCs w:val="28"/>
        </w:rPr>
        <w:t>1</w:t>
      </w:r>
      <w:r w:rsidRPr="00790BFF">
        <w:rPr>
          <w:rFonts w:hAnsi="標楷體" w:hint="eastAsia"/>
          <w:color w:val="auto"/>
          <w:sz w:val="28"/>
          <w:szCs w:val="28"/>
        </w:rPr>
        <w:t>次以上處分，累犯加重處分。</w:t>
      </w:r>
    </w:p>
    <w:p w14:paraId="0A5EEAC5" w14:textId="6E857ACF"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int="eastAsia"/>
          <w:color w:val="auto"/>
          <w:sz w:val="28"/>
          <w:szCs w:val="28"/>
          <w:lang w:eastAsia="zh-HK"/>
        </w:rPr>
        <w:t>十一、</w:t>
      </w:r>
      <w:r w:rsidRPr="00790BFF">
        <w:rPr>
          <w:rFonts w:hAnsi="標楷體" w:hint="eastAsia"/>
          <w:color w:val="auto"/>
          <w:sz w:val="28"/>
          <w:szCs w:val="28"/>
        </w:rPr>
        <w:t>若當學期違規達二次(含)，得禁止其在校內停車30天(自發現之次一上班日起算)，</w:t>
      </w:r>
      <w:r w:rsidRPr="00790BFF">
        <w:rPr>
          <w:rFonts w:hAnsi="標楷體" w:hint="eastAsia"/>
          <w:color w:val="auto"/>
          <w:sz w:val="28"/>
        </w:rPr>
        <w:t>連續累犯，管制期程繼續累加，</w:t>
      </w:r>
      <w:r w:rsidRPr="00790BFF">
        <w:rPr>
          <w:rFonts w:hAnsi="標楷體" w:hint="eastAsia"/>
          <w:color w:val="auto"/>
          <w:sz w:val="28"/>
          <w:szCs w:val="28"/>
        </w:rPr>
        <w:t>且不退返停車費，並記小過</w:t>
      </w:r>
      <w:r w:rsidRPr="00790BFF">
        <w:rPr>
          <w:rFonts w:hAnsi="標楷體"/>
          <w:color w:val="auto"/>
          <w:sz w:val="28"/>
          <w:szCs w:val="28"/>
        </w:rPr>
        <w:t>1</w:t>
      </w:r>
      <w:r w:rsidRPr="00790BFF">
        <w:rPr>
          <w:rFonts w:hAnsi="標楷體" w:hint="eastAsia"/>
          <w:color w:val="auto"/>
          <w:sz w:val="28"/>
          <w:szCs w:val="28"/>
        </w:rPr>
        <w:t>次處分。</w:t>
      </w:r>
    </w:p>
    <w:p w14:paraId="11C538AF" w14:textId="1C2CE67C" w:rsidR="004137B9" w:rsidRPr="00790BFF" w:rsidRDefault="004137B9" w:rsidP="00930FB2">
      <w:pPr>
        <w:pStyle w:val="Default"/>
        <w:spacing w:after="56"/>
        <w:ind w:leftChars="354" w:left="1365" w:hangingChars="184" w:hanging="515"/>
        <w:rPr>
          <w:color w:val="auto"/>
          <w:sz w:val="28"/>
          <w:szCs w:val="28"/>
        </w:rPr>
      </w:pPr>
      <w:r w:rsidRPr="00790BFF">
        <w:rPr>
          <w:rFonts w:hint="eastAsia"/>
          <w:color w:val="auto"/>
          <w:sz w:val="28"/>
          <w:szCs w:val="28"/>
          <w:lang w:eastAsia="zh-HK"/>
        </w:rPr>
        <w:t>十二、汽車</w:t>
      </w:r>
      <w:r w:rsidRPr="00790BFF">
        <w:rPr>
          <w:rFonts w:hint="eastAsia"/>
          <w:color w:val="auto"/>
          <w:sz w:val="27"/>
          <w:szCs w:val="27"/>
        </w:rPr>
        <w:t>過夜或</w:t>
      </w:r>
      <w:r w:rsidRPr="00790BFF">
        <w:rPr>
          <w:color w:val="auto"/>
          <w:sz w:val="27"/>
          <w:szCs w:val="27"/>
        </w:rPr>
        <w:t>違規停</w:t>
      </w:r>
      <w:r w:rsidRPr="00790BFF">
        <w:rPr>
          <w:rFonts w:hint="eastAsia"/>
          <w:color w:val="auto"/>
          <w:sz w:val="27"/>
          <w:szCs w:val="27"/>
        </w:rPr>
        <w:t>放</w:t>
      </w:r>
      <w:r w:rsidRPr="00790BFF">
        <w:rPr>
          <w:color w:val="auto"/>
          <w:sz w:val="27"/>
          <w:szCs w:val="27"/>
        </w:rPr>
        <w:t>，將</w:t>
      </w:r>
      <w:r w:rsidRPr="00790BFF">
        <w:rPr>
          <w:rFonts w:hint="eastAsia"/>
          <w:color w:val="auto"/>
          <w:sz w:val="27"/>
          <w:szCs w:val="27"/>
        </w:rPr>
        <w:t>依總務處規定</w:t>
      </w:r>
      <w:r w:rsidRPr="00790BFF">
        <w:rPr>
          <w:color w:val="auto"/>
          <w:sz w:val="27"/>
          <w:szCs w:val="27"/>
        </w:rPr>
        <w:t>停權處分。</w:t>
      </w:r>
    </w:p>
    <w:p w14:paraId="76614634" w14:textId="6D3ECF9B"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int="eastAsia"/>
          <w:color w:val="auto"/>
          <w:sz w:val="28"/>
          <w:szCs w:val="28"/>
          <w:lang w:eastAsia="zh-HK"/>
        </w:rPr>
        <w:t>十</w:t>
      </w:r>
      <w:r w:rsidR="004137B9" w:rsidRPr="00790BFF">
        <w:rPr>
          <w:rFonts w:hint="eastAsia"/>
          <w:color w:val="auto"/>
          <w:sz w:val="28"/>
          <w:szCs w:val="28"/>
          <w:lang w:eastAsia="zh-HK"/>
        </w:rPr>
        <w:t>三</w:t>
      </w:r>
      <w:r w:rsidRPr="00790BFF">
        <w:rPr>
          <w:rFonts w:hint="eastAsia"/>
          <w:color w:val="auto"/>
          <w:sz w:val="28"/>
          <w:szCs w:val="28"/>
          <w:lang w:eastAsia="zh-HK"/>
        </w:rPr>
        <w:t>、</w:t>
      </w:r>
      <w:r w:rsidRPr="00790BFF">
        <w:rPr>
          <w:rFonts w:hAnsi="標楷體" w:hint="eastAsia"/>
          <w:color w:val="auto"/>
          <w:sz w:val="28"/>
          <w:szCs w:val="28"/>
        </w:rPr>
        <w:t>以上學生違規事件經查證屬實，得由學生事務處生活輔導組承辦人依規定逕行處理。</w:t>
      </w:r>
    </w:p>
    <w:p w14:paraId="0CCF3367" w14:textId="77777777" w:rsidR="00930FB2" w:rsidRPr="00790BFF" w:rsidRDefault="00930FB2" w:rsidP="00930FB2">
      <w:pPr>
        <w:pStyle w:val="Default"/>
        <w:ind w:left="1036" w:hangingChars="370" w:hanging="1036"/>
        <w:rPr>
          <w:rFonts w:hAnsi="標楷體"/>
          <w:color w:val="auto"/>
          <w:sz w:val="28"/>
          <w:szCs w:val="28"/>
        </w:rPr>
      </w:pPr>
      <w:r w:rsidRPr="00790BFF">
        <w:rPr>
          <w:rFonts w:hAnsi="標楷體" w:hint="eastAsia"/>
          <w:color w:val="auto"/>
          <w:sz w:val="28"/>
          <w:szCs w:val="28"/>
        </w:rPr>
        <w:t>第十條</w:t>
      </w:r>
      <w:r w:rsidRPr="00790BFF">
        <w:rPr>
          <w:rFonts w:hAnsi="標楷體"/>
          <w:color w:val="auto"/>
          <w:sz w:val="28"/>
          <w:szCs w:val="28"/>
        </w:rPr>
        <w:t xml:space="preserve"> </w:t>
      </w:r>
      <w:r w:rsidRPr="00790BFF">
        <w:rPr>
          <w:rFonts w:hAnsi="標楷體" w:hint="eastAsia"/>
          <w:color w:val="auto"/>
          <w:sz w:val="28"/>
          <w:szCs w:val="28"/>
        </w:rPr>
        <w:t>注意事項：</w:t>
      </w:r>
    </w:p>
    <w:p w14:paraId="03F3A94C" w14:textId="77777777"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一、停車申請僅為准許在校園停車場停車之憑據，不負保管責任，對於停放校內之車輛若有損壞或遺失情事，學校不負賠償責任，停放校內者應自行注意。</w:t>
      </w:r>
    </w:p>
    <w:p w14:paraId="35B288E6" w14:textId="77777777" w:rsidR="00930FB2" w:rsidRPr="00790BFF" w:rsidRDefault="00930FB2" w:rsidP="00930FB2">
      <w:pPr>
        <w:pStyle w:val="Default"/>
        <w:spacing w:after="56"/>
        <w:ind w:leftChars="354" w:left="1365" w:hangingChars="184" w:hanging="515"/>
        <w:rPr>
          <w:rFonts w:hAnsi="標楷體"/>
          <w:color w:val="auto"/>
          <w:sz w:val="28"/>
          <w:szCs w:val="28"/>
        </w:rPr>
      </w:pPr>
      <w:r w:rsidRPr="00790BFF">
        <w:rPr>
          <w:rFonts w:hAnsi="標楷體" w:hint="eastAsia"/>
          <w:color w:val="auto"/>
          <w:sz w:val="28"/>
          <w:szCs w:val="28"/>
        </w:rPr>
        <w:t>二、尚未考領駕照或駕照吊銷/</w:t>
      </w:r>
      <w:r w:rsidRPr="00790BFF">
        <w:rPr>
          <w:rFonts w:hAnsi="標楷體"/>
          <w:color w:val="auto"/>
          <w:sz w:val="28"/>
          <w:szCs w:val="28"/>
        </w:rPr>
        <w:t>吊扣</w:t>
      </w:r>
      <w:r w:rsidRPr="00790BFF">
        <w:rPr>
          <w:rFonts w:hAnsi="標楷體" w:hint="eastAsia"/>
          <w:color w:val="auto"/>
          <w:sz w:val="28"/>
          <w:szCs w:val="28"/>
        </w:rPr>
        <w:t>者一律不得騎</w:t>
      </w:r>
      <w:r w:rsidRPr="00790BFF">
        <w:rPr>
          <w:rFonts w:hAnsi="標楷體"/>
          <w:color w:val="auto"/>
          <w:sz w:val="28"/>
          <w:szCs w:val="28"/>
        </w:rPr>
        <w:t>(</w:t>
      </w:r>
      <w:r w:rsidRPr="00790BFF">
        <w:rPr>
          <w:rFonts w:hAnsi="標楷體" w:hint="eastAsia"/>
          <w:color w:val="auto"/>
          <w:sz w:val="28"/>
          <w:szCs w:val="28"/>
        </w:rPr>
        <w:t>開</w:t>
      </w:r>
      <w:r w:rsidRPr="00790BFF">
        <w:rPr>
          <w:rFonts w:hAnsi="標楷體"/>
          <w:color w:val="auto"/>
          <w:sz w:val="28"/>
          <w:szCs w:val="28"/>
        </w:rPr>
        <w:t>)</w:t>
      </w:r>
      <w:r w:rsidRPr="00790BFF">
        <w:rPr>
          <w:rFonts w:hAnsi="標楷體" w:hint="eastAsia"/>
          <w:color w:val="auto"/>
          <w:sz w:val="28"/>
          <w:szCs w:val="28"/>
        </w:rPr>
        <w:t>車到校。</w:t>
      </w:r>
    </w:p>
    <w:p w14:paraId="1D3AB38D" w14:textId="77777777" w:rsidR="00930FB2" w:rsidRPr="00790BFF" w:rsidRDefault="00930FB2" w:rsidP="00930FB2">
      <w:pPr>
        <w:pStyle w:val="Default"/>
        <w:ind w:left="1036" w:hangingChars="370" w:hanging="1036"/>
        <w:rPr>
          <w:rFonts w:hAnsi="標楷體"/>
          <w:color w:val="auto"/>
          <w:sz w:val="28"/>
          <w:szCs w:val="28"/>
        </w:rPr>
      </w:pPr>
      <w:r w:rsidRPr="00790BFF">
        <w:rPr>
          <w:rFonts w:hAnsi="標楷體" w:hint="eastAsia"/>
          <w:color w:val="auto"/>
          <w:sz w:val="28"/>
          <w:szCs w:val="28"/>
        </w:rPr>
        <w:t>第十一條</w:t>
      </w:r>
      <w:r w:rsidRPr="00790BFF">
        <w:rPr>
          <w:rFonts w:hAnsi="標楷體"/>
          <w:color w:val="auto"/>
          <w:sz w:val="28"/>
          <w:szCs w:val="28"/>
        </w:rPr>
        <w:t xml:space="preserve"> </w:t>
      </w:r>
      <w:r w:rsidRPr="00790BFF">
        <w:rPr>
          <w:rFonts w:hAnsi="標楷體" w:hint="eastAsia"/>
          <w:color w:val="auto"/>
          <w:sz w:val="28"/>
          <w:szCs w:val="28"/>
        </w:rPr>
        <w:t>廢棄車輛處理：</w:t>
      </w:r>
      <w:r w:rsidRPr="00790BFF">
        <w:rPr>
          <w:rFonts w:hAnsi="標楷體"/>
          <w:color w:val="auto"/>
          <w:sz w:val="28"/>
          <w:szCs w:val="28"/>
        </w:rPr>
        <w:t xml:space="preserve"> </w:t>
      </w:r>
    </w:p>
    <w:p w14:paraId="7006F373" w14:textId="77777777" w:rsidR="00930FB2" w:rsidRPr="00790BFF" w:rsidRDefault="00930FB2" w:rsidP="00930FB2">
      <w:pPr>
        <w:pStyle w:val="Default"/>
        <w:spacing w:after="56"/>
        <w:ind w:leftChars="353" w:left="848" w:hanging="1"/>
        <w:rPr>
          <w:rFonts w:hAnsi="標楷體"/>
          <w:color w:val="auto"/>
          <w:sz w:val="28"/>
          <w:szCs w:val="28"/>
        </w:rPr>
      </w:pPr>
      <w:r w:rsidRPr="00790BFF">
        <w:rPr>
          <w:rFonts w:hAnsi="標楷體" w:hint="eastAsia"/>
          <w:color w:val="auto"/>
          <w:sz w:val="28"/>
          <w:szCs w:val="28"/>
        </w:rPr>
        <w:t>廢棄或無人領取之車輛統一</w:t>
      </w:r>
      <w:proofErr w:type="gramStart"/>
      <w:r w:rsidRPr="00790BFF">
        <w:rPr>
          <w:rFonts w:hAnsi="標楷體" w:hint="eastAsia"/>
          <w:color w:val="auto"/>
          <w:sz w:val="28"/>
          <w:szCs w:val="28"/>
        </w:rPr>
        <w:t>鍊</w:t>
      </w:r>
      <w:proofErr w:type="gramEnd"/>
      <w:r w:rsidRPr="00790BFF">
        <w:rPr>
          <w:rFonts w:hAnsi="標楷體" w:hint="eastAsia"/>
          <w:color w:val="auto"/>
          <w:sz w:val="28"/>
          <w:szCs w:val="28"/>
        </w:rPr>
        <w:t>鎖集中，自</w:t>
      </w:r>
      <w:proofErr w:type="gramStart"/>
      <w:r w:rsidRPr="00790BFF">
        <w:rPr>
          <w:rFonts w:hAnsi="標楷體" w:hint="eastAsia"/>
          <w:color w:val="auto"/>
          <w:sz w:val="28"/>
          <w:szCs w:val="28"/>
        </w:rPr>
        <w:t>鍊鎖日</w:t>
      </w:r>
      <w:proofErr w:type="gramEnd"/>
      <w:r w:rsidRPr="00790BFF">
        <w:rPr>
          <w:rFonts w:hAnsi="標楷體" w:hint="eastAsia"/>
          <w:color w:val="auto"/>
          <w:sz w:val="28"/>
          <w:szCs w:val="28"/>
        </w:rPr>
        <w:t>起算三個月內無人領取或無法查明所有人者，即視為廢棄車輛，將交由管理單位依廢棄物清除、公告處理之。</w:t>
      </w:r>
    </w:p>
    <w:p w14:paraId="55B66AB4" w14:textId="77777777" w:rsidR="00930FB2" w:rsidRPr="00790BFF" w:rsidRDefault="00930FB2" w:rsidP="00930FB2">
      <w:pPr>
        <w:pStyle w:val="Default"/>
        <w:ind w:left="1036" w:hangingChars="370" w:hanging="1036"/>
        <w:rPr>
          <w:rFonts w:hAnsi="標楷體"/>
          <w:color w:val="auto"/>
          <w:sz w:val="28"/>
          <w:szCs w:val="28"/>
        </w:rPr>
      </w:pPr>
      <w:r w:rsidRPr="00790BFF">
        <w:rPr>
          <w:rFonts w:hAnsi="標楷體" w:hint="eastAsia"/>
          <w:color w:val="auto"/>
          <w:sz w:val="28"/>
          <w:szCs w:val="28"/>
        </w:rPr>
        <w:t>第十二條 本辦法經學生事務會議通過，陳請校長核定後施行，修正時亦同。</w:t>
      </w:r>
    </w:p>
    <w:p w14:paraId="7D978965" w14:textId="77777777" w:rsidR="00930FB2" w:rsidRPr="00790BFF" w:rsidRDefault="00930FB2" w:rsidP="007129B2">
      <w:pPr>
        <w:widowControl/>
      </w:pPr>
    </w:p>
    <w:p w14:paraId="2CF665A5" w14:textId="646449F0" w:rsidR="00D015A2" w:rsidRPr="00790BFF" w:rsidRDefault="00D015A2" w:rsidP="000402AA">
      <w:pPr>
        <w:widowControl/>
        <w:adjustRightInd w:val="0"/>
        <w:snapToGrid w:val="0"/>
        <w:spacing w:before="100" w:beforeAutospacing="1" w:after="100" w:afterAutospacing="1"/>
      </w:pPr>
    </w:p>
    <w:p w14:paraId="76755D85" w14:textId="0F91A64A" w:rsidR="000402AA" w:rsidRDefault="000402AA" w:rsidP="000402AA">
      <w:pPr>
        <w:widowControl/>
        <w:adjustRightInd w:val="0"/>
        <w:snapToGrid w:val="0"/>
        <w:spacing w:before="100" w:beforeAutospacing="1" w:after="100" w:afterAutospacing="1"/>
      </w:pPr>
    </w:p>
    <w:p w14:paraId="61A518CE" w14:textId="77777777" w:rsidR="000402AA" w:rsidRDefault="000402AA" w:rsidP="000402AA">
      <w:pPr>
        <w:widowControl/>
        <w:adjustRightInd w:val="0"/>
        <w:snapToGrid w:val="0"/>
        <w:spacing w:before="100" w:beforeAutospacing="1" w:after="100" w:afterAutospacing="1"/>
      </w:pPr>
    </w:p>
    <w:sectPr w:rsidR="000402AA" w:rsidSect="003F6E7B">
      <w:pgSz w:w="11906" w:h="16838" w:code="9"/>
      <w:pgMar w:top="567" w:right="567" w:bottom="567" w:left="567" w:header="0" w:footer="45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86445" w14:textId="77777777" w:rsidR="00116F7B" w:rsidRDefault="00116F7B">
      <w:r>
        <w:separator/>
      </w:r>
    </w:p>
  </w:endnote>
  <w:endnote w:type="continuationSeparator" w:id="0">
    <w:p w14:paraId="2152BBBB" w14:textId="77777777" w:rsidR="00116F7B" w:rsidRDefault="00116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6BC3A" w14:textId="77777777" w:rsidR="00116F7B" w:rsidRDefault="00116F7B">
      <w:r>
        <w:separator/>
      </w:r>
    </w:p>
  </w:footnote>
  <w:footnote w:type="continuationSeparator" w:id="0">
    <w:p w14:paraId="34515A22" w14:textId="77777777" w:rsidR="00116F7B" w:rsidRDefault="00116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1F01492"/>
    <w:lvl w:ilvl="0">
      <w:start w:val="1"/>
      <w:numFmt w:val="bullet"/>
      <w:pStyle w:val="a"/>
      <w:lvlText w:val=""/>
      <w:lvlJc w:val="left"/>
      <w:pPr>
        <w:tabs>
          <w:tab w:val="num" w:pos="361"/>
        </w:tabs>
        <w:ind w:left="361" w:hanging="360"/>
      </w:pPr>
      <w:rPr>
        <w:rFonts w:ascii="Wingdings" w:hAnsi="Wingdings" w:hint="default"/>
      </w:rPr>
    </w:lvl>
  </w:abstractNum>
  <w:abstractNum w:abstractNumId="1" w15:restartNumberingAfterBreak="0">
    <w:nsid w:val="00000001"/>
    <w:multiLevelType w:val="multilevel"/>
    <w:tmpl w:val="00000001"/>
    <w:name w:val="WWNum1"/>
    <w:lvl w:ilvl="0">
      <w:start w:val="1"/>
      <w:numFmt w:val="bullet"/>
      <w:lvlText w:val="o"/>
      <w:lvlJc w:val="left"/>
      <w:pPr>
        <w:tabs>
          <w:tab w:val="num" w:pos="0"/>
        </w:tabs>
        <w:ind w:left="478" w:hanging="480"/>
      </w:pPr>
      <w:rPr>
        <w:rFonts w:ascii="Wingdings" w:hAnsi="Wingdings"/>
      </w:rPr>
    </w:lvl>
    <w:lvl w:ilvl="1">
      <w:start w:val="1"/>
      <w:numFmt w:val="bullet"/>
      <w:lvlText w:val=""/>
      <w:lvlJc w:val="left"/>
      <w:pPr>
        <w:tabs>
          <w:tab w:val="num" w:pos="0"/>
        </w:tabs>
        <w:ind w:left="960" w:hanging="480"/>
      </w:pPr>
      <w:rPr>
        <w:rFonts w:ascii="Wingdings" w:hAnsi="Wingdings"/>
      </w:rPr>
    </w:lvl>
    <w:lvl w:ilvl="2">
      <w:start w:val="1"/>
      <w:numFmt w:val="bullet"/>
      <w:lvlText w:val=""/>
      <w:lvlJc w:val="left"/>
      <w:pPr>
        <w:tabs>
          <w:tab w:val="num" w:pos="0"/>
        </w:tabs>
        <w:ind w:left="1440" w:hanging="480"/>
      </w:pPr>
      <w:rPr>
        <w:rFonts w:ascii="Wingdings" w:hAnsi="Wingdings"/>
      </w:rPr>
    </w:lvl>
    <w:lvl w:ilvl="3">
      <w:start w:val="1"/>
      <w:numFmt w:val="bullet"/>
      <w:lvlText w:val=""/>
      <w:lvlJc w:val="left"/>
      <w:pPr>
        <w:tabs>
          <w:tab w:val="num" w:pos="0"/>
        </w:tabs>
        <w:ind w:left="1920" w:hanging="480"/>
      </w:pPr>
      <w:rPr>
        <w:rFonts w:ascii="Wingdings" w:hAnsi="Wingdings"/>
      </w:rPr>
    </w:lvl>
    <w:lvl w:ilvl="4">
      <w:start w:val="1"/>
      <w:numFmt w:val="bullet"/>
      <w:lvlText w:val=""/>
      <w:lvlJc w:val="left"/>
      <w:pPr>
        <w:tabs>
          <w:tab w:val="num" w:pos="0"/>
        </w:tabs>
        <w:ind w:left="2400" w:hanging="480"/>
      </w:pPr>
      <w:rPr>
        <w:rFonts w:ascii="Wingdings" w:hAnsi="Wingdings"/>
      </w:rPr>
    </w:lvl>
    <w:lvl w:ilvl="5">
      <w:start w:val="1"/>
      <w:numFmt w:val="bullet"/>
      <w:lvlText w:val=""/>
      <w:lvlJc w:val="left"/>
      <w:pPr>
        <w:tabs>
          <w:tab w:val="num" w:pos="0"/>
        </w:tabs>
        <w:ind w:left="2880" w:hanging="480"/>
      </w:pPr>
      <w:rPr>
        <w:rFonts w:ascii="Wingdings" w:hAnsi="Wingdings"/>
      </w:rPr>
    </w:lvl>
    <w:lvl w:ilvl="6">
      <w:start w:val="1"/>
      <w:numFmt w:val="bullet"/>
      <w:lvlText w:val=""/>
      <w:lvlJc w:val="left"/>
      <w:pPr>
        <w:tabs>
          <w:tab w:val="num" w:pos="0"/>
        </w:tabs>
        <w:ind w:left="3360" w:hanging="480"/>
      </w:pPr>
      <w:rPr>
        <w:rFonts w:ascii="Wingdings" w:hAnsi="Wingdings"/>
      </w:rPr>
    </w:lvl>
    <w:lvl w:ilvl="7">
      <w:start w:val="1"/>
      <w:numFmt w:val="bullet"/>
      <w:lvlText w:val=""/>
      <w:lvlJc w:val="left"/>
      <w:pPr>
        <w:tabs>
          <w:tab w:val="num" w:pos="0"/>
        </w:tabs>
        <w:ind w:left="3840" w:hanging="480"/>
      </w:pPr>
      <w:rPr>
        <w:rFonts w:ascii="Wingdings" w:hAnsi="Wingdings"/>
      </w:rPr>
    </w:lvl>
    <w:lvl w:ilvl="8">
      <w:start w:val="1"/>
      <w:numFmt w:val="bullet"/>
      <w:lvlText w:val=""/>
      <w:lvlJc w:val="left"/>
      <w:pPr>
        <w:tabs>
          <w:tab w:val="num" w:pos="0"/>
        </w:tabs>
        <w:ind w:left="4320" w:hanging="480"/>
      </w:pPr>
      <w:rPr>
        <w:rFonts w:ascii="Wingdings" w:hAnsi="Wingdings"/>
      </w:rPr>
    </w:lvl>
  </w:abstractNum>
  <w:abstractNum w:abstractNumId="2" w15:restartNumberingAfterBreak="0">
    <w:nsid w:val="25D22878"/>
    <w:multiLevelType w:val="multilevel"/>
    <w:tmpl w:val="59EAF180"/>
    <w:styleLink w:val="WWNum5a"/>
    <w:lvl w:ilvl="0">
      <w:start w:val="1"/>
      <w:numFmt w:val="japaneseCounting"/>
      <w:lvlText w:val="(%1)"/>
      <w:lvlJc w:val="left"/>
      <w:pPr>
        <w:ind w:left="960" w:hanging="480"/>
      </w:pPr>
      <w:rPr>
        <w:rFonts w:ascii="標楷體" w:eastAsia="標楷體" w:hAnsi="標楷體" w:cs="Times New Roman"/>
        <w:b/>
      </w:rPr>
    </w:lvl>
    <w:lvl w:ilvl="1">
      <w:start w:val="1"/>
      <w:numFmt w:val="ideographTraditional"/>
      <w:lvlText w:val="%1.%2、"/>
      <w:lvlJc w:val="left"/>
      <w:pPr>
        <w:ind w:left="960" w:hanging="480"/>
      </w:pPr>
      <w:rPr>
        <w:rFonts w:cs="Times New Roman"/>
      </w:rPr>
    </w:lvl>
    <w:lvl w:ilvl="2">
      <w:start w:val="1"/>
      <w:numFmt w:val="lowerRoman"/>
      <w:lvlText w:val="%1.%2.%3."/>
      <w:lvlJc w:val="right"/>
      <w:pPr>
        <w:ind w:left="1440" w:hanging="480"/>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3" w15:restartNumberingAfterBreak="0">
    <w:nsid w:val="3A7A1A81"/>
    <w:multiLevelType w:val="hybridMultilevel"/>
    <w:tmpl w:val="55F40D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5754419"/>
    <w:multiLevelType w:val="hybridMultilevel"/>
    <w:tmpl w:val="855EDC6A"/>
    <w:lvl w:ilvl="0" w:tplc="050E609C">
      <w:start w:val="1"/>
      <w:numFmt w:val="taiwaneseCountingThousand"/>
      <w:suff w:val="nothing"/>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7DE291E"/>
    <w:multiLevelType w:val="multilevel"/>
    <w:tmpl w:val="1E842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2923BE"/>
    <w:multiLevelType w:val="hybridMultilevel"/>
    <w:tmpl w:val="CB90F8B4"/>
    <w:lvl w:ilvl="0" w:tplc="E58E307E">
      <w:start w:val="4"/>
      <w:numFmt w:val="taiwaneseCountingThousand"/>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529162F"/>
    <w:multiLevelType w:val="hybridMultilevel"/>
    <w:tmpl w:val="127688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7"/>
  </w:num>
  <w:num w:numId="4">
    <w:abstractNumId w:val="4"/>
  </w:num>
  <w:num w:numId="5">
    <w:abstractNumId w:val="1"/>
  </w:num>
  <w:num w:numId="6">
    <w:abstractNumId w:val="6"/>
  </w:num>
  <w:num w:numId="7">
    <w:abstractNumId w:val="2"/>
  </w:num>
  <w:num w:numId="8">
    <w:abstractNumId w:val="2"/>
    <w:lvlOverride w:ilvl="0">
      <w:startOverride w:val="1"/>
    </w:lvlOverride>
  </w:num>
  <w:num w:numId="9">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doNotCompress"/>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3E8"/>
    <w:rsid w:val="000007DD"/>
    <w:rsid w:val="00000FC7"/>
    <w:rsid w:val="00000FFF"/>
    <w:rsid w:val="00001262"/>
    <w:rsid w:val="00001F41"/>
    <w:rsid w:val="0000246C"/>
    <w:rsid w:val="00002956"/>
    <w:rsid w:val="00003831"/>
    <w:rsid w:val="00004871"/>
    <w:rsid w:val="00004A54"/>
    <w:rsid w:val="00004ACA"/>
    <w:rsid w:val="000057F5"/>
    <w:rsid w:val="000058E2"/>
    <w:rsid w:val="00005923"/>
    <w:rsid w:val="00005A16"/>
    <w:rsid w:val="00005F49"/>
    <w:rsid w:val="0000657C"/>
    <w:rsid w:val="00006C51"/>
    <w:rsid w:val="00006E79"/>
    <w:rsid w:val="00006F57"/>
    <w:rsid w:val="00007297"/>
    <w:rsid w:val="00010266"/>
    <w:rsid w:val="0001117C"/>
    <w:rsid w:val="000113A1"/>
    <w:rsid w:val="0001189A"/>
    <w:rsid w:val="00011BB2"/>
    <w:rsid w:val="000125FD"/>
    <w:rsid w:val="00012C80"/>
    <w:rsid w:val="00013219"/>
    <w:rsid w:val="00013F4A"/>
    <w:rsid w:val="00014F0E"/>
    <w:rsid w:val="000156A3"/>
    <w:rsid w:val="00015805"/>
    <w:rsid w:val="0001730B"/>
    <w:rsid w:val="0001784C"/>
    <w:rsid w:val="000202E8"/>
    <w:rsid w:val="000204BE"/>
    <w:rsid w:val="000204D7"/>
    <w:rsid w:val="000206DF"/>
    <w:rsid w:val="000209BF"/>
    <w:rsid w:val="00020CAC"/>
    <w:rsid w:val="00023DEF"/>
    <w:rsid w:val="0002470C"/>
    <w:rsid w:val="000249C5"/>
    <w:rsid w:val="000266A2"/>
    <w:rsid w:val="00026E1D"/>
    <w:rsid w:val="00027337"/>
    <w:rsid w:val="00027F67"/>
    <w:rsid w:val="00030B7A"/>
    <w:rsid w:val="00030C96"/>
    <w:rsid w:val="00030E33"/>
    <w:rsid w:val="000313FE"/>
    <w:rsid w:val="0003191B"/>
    <w:rsid w:val="000319E8"/>
    <w:rsid w:val="00031A85"/>
    <w:rsid w:val="00031E16"/>
    <w:rsid w:val="00032252"/>
    <w:rsid w:val="0003276C"/>
    <w:rsid w:val="00033128"/>
    <w:rsid w:val="0003379E"/>
    <w:rsid w:val="00034152"/>
    <w:rsid w:val="000354F0"/>
    <w:rsid w:val="00035A38"/>
    <w:rsid w:val="00036035"/>
    <w:rsid w:val="00036C6F"/>
    <w:rsid w:val="00036EAD"/>
    <w:rsid w:val="000370AA"/>
    <w:rsid w:val="00037267"/>
    <w:rsid w:val="00037C62"/>
    <w:rsid w:val="00037F2F"/>
    <w:rsid w:val="000402AA"/>
    <w:rsid w:val="00040446"/>
    <w:rsid w:val="00040639"/>
    <w:rsid w:val="000406FD"/>
    <w:rsid w:val="00040BDE"/>
    <w:rsid w:val="00040BF4"/>
    <w:rsid w:val="00040C1E"/>
    <w:rsid w:val="000413AF"/>
    <w:rsid w:val="00042199"/>
    <w:rsid w:val="00042222"/>
    <w:rsid w:val="0004226E"/>
    <w:rsid w:val="000428C1"/>
    <w:rsid w:val="00042C05"/>
    <w:rsid w:val="000436AA"/>
    <w:rsid w:val="000439DD"/>
    <w:rsid w:val="00044117"/>
    <w:rsid w:val="000441E3"/>
    <w:rsid w:val="000450E5"/>
    <w:rsid w:val="00045443"/>
    <w:rsid w:val="0004564A"/>
    <w:rsid w:val="00045757"/>
    <w:rsid w:val="00045884"/>
    <w:rsid w:val="00045BD8"/>
    <w:rsid w:val="00045E40"/>
    <w:rsid w:val="00046072"/>
    <w:rsid w:val="000462A9"/>
    <w:rsid w:val="00046C65"/>
    <w:rsid w:val="00047EB2"/>
    <w:rsid w:val="00050327"/>
    <w:rsid w:val="00050476"/>
    <w:rsid w:val="00050F9B"/>
    <w:rsid w:val="00050FBE"/>
    <w:rsid w:val="00051ACE"/>
    <w:rsid w:val="00051C49"/>
    <w:rsid w:val="00052468"/>
    <w:rsid w:val="000526A5"/>
    <w:rsid w:val="00053244"/>
    <w:rsid w:val="00053773"/>
    <w:rsid w:val="0005382E"/>
    <w:rsid w:val="00054243"/>
    <w:rsid w:val="00054339"/>
    <w:rsid w:val="0005443D"/>
    <w:rsid w:val="00054E2B"/>
    <w:rsid w:val="0005588A"/>
    <w:rsid w:val="00055C8D"/>
    <w:rsid w:val="00055DE2"/>
    <w:rsid w:val="00055E53"/>
    <w:rsid w:val="00055F0D"/>
    <w:rsid w:val="000563A2"/>
    <w:rsid w:val="00056764"/>
    <w:rsid w:val="00056F92"/>
    <w:rsid w:val="00056FA5"/>
    <w:rsid w:val="00057420"/>
    <w:rsid w:val="00057730"/>
    <w:rsid w:val="00057FD5"/>
    <w:rsid w:val="00060664"/>
    <w:rsid w:val="00061661"/>
    <w:rsid w:val="000620B1"/>
    <w:rsid w:val="00062AE6"/>
    <w:rsid w:val="00063543"/>
    <w:rsid w:val="0006433E"/>
    <w:rsid w:val="000650D3"/>
    <w:rsid w:val="00065705"/>
    <w:rsid w:val="000657E2"/>
    <w:rsid w:val="0006580A"/>
    <w:rsid w:val="000659E7"/>
    <w:rsid w:val="000661F9"/>
    <w:rsid w:val="000662AB"/>
    <w:rsid w:val="0006635E"/>
    <w:rsid w:val="00066640"/>
    <w:rsid w:val="00066B62"/>
    <w:rsid w:val="00066C39"/>
    <w:rsid w:val="00067B77"/>
    <w:rsid w:val="0007020C"/>
    <w:rsid w:val="00070CA2"/>
    <w:rsid w:val="00071522"/>
    <w:rsid w:val="0007195D"/>
    <w:rsid w:val="000720AF"/>
    <w:rsid w:val="00072157"/>
    <w:rsid w:val="00072E63"/>
    <w:rsid w:val="00073DD4"/>
    <w:rsid w:val="0007406C"/>
    <w:rsid w:val="000742B3"/>
    <w:rsid w:val="00074496"/>
    <w:rsid w:val="000748E1"/>
    <w:rsid w:val="00074C11"/>
    <w:rsid w:val="00074E21"/>
    <w:rsid w:val="0007514E"/>
    <w:rsid w:val="000752F8"/>
    <w:rsid w:val="00076BC6"/>
    <w:rsid w:val="000807BC"/>
    <w:rsid w:val="00080BCE"/>
    <w:rsid w:val="000812B4"/>
    <w:rsid w:val="00081B8E"/>
    <w:rsid w:val="00082355"/>
    <w:rsid w:val="00082C00"/>
    <w:rsid w:val="0008355A"/>
    <w:rsid w:val="00083850"/>
    <w:rsid w:val="0008389A"/>
    <w:rsid w:val="00083D72"/>
    <w:rsid w:val="0008411F"/>
    <w:rsid w:val="000846F5"/>
    <w:rsid w:val="00084872"/>
    <w:rsid w:val="00084CB9"/>
    <w:rsid w:val="00085372"/>
    <w:rsid w:val="00085422"/>
    <w:rsid w:val="0008561D"/>
    <w:rsid w:val="00085897"/>
    <w:rsid w:val="000858D6"/>
    <w:rsid w:val="000861C2"/>
    <w:rsid w:val="0008621F"/>
    <w:rsid w:val="0008626D"/>
    <w:rsid w:val="00086CF5"/>
    <w:rsid w:val="000875BF"/>
    <w:rsid w:val="000909D9"/>
    <w:rsid w:val="000918B1"/>
    <w:rsid w:val="000919C0"/>
    <w:rsid w:val="00091DDD"/>
    <w:rsid w:val="0009217C"/>
    <w:rsid w:val="000924FA"/>
    <w:rsid w:val="00093085"/>
    <w:rsid w:val="000940D8"/>
    <w:rsid w:val="000942DF"/>
    <w:rsid w:val="00094457"/>
    <w:rsid w:val="00094873"/>
    <w:rsid w:val="00094FD2"/>
    <w:rsid w:val="000962A0"/>
    <w:rsid w:val="000963E2"/>
    <w:rsid w:val="0009643E"/>
    <w:rsid w:val="00096986"/>
    <w:rsid w:val="00097080"/>
    <w:rsid w:val="000972C9"/>
    <w:rsid w:val="00097545"/>
    <w:rsid w:val="00097627"/>
    <w:rsid w:val="000A060E"/>
    <w:rsid w:val="000A0862"/>
    <w:rsid w:val="000A08EC"/>
    <w:rsid w:val="000A15D6"/>
    <w:rsid w:val="000A1B54"/>
    <w:rsid w:val="000A1ECC"/>
    <w:rsid w:val="000A2209"/>
    <w:rsid w:val="000A39B3"/>
    <w:rsid w:val="000A4664"/>
    <w:rsid w:val="000A4AD0"/>
    <w:rsid w:val="000A4B95"/>
    <w:rsid w:val="000A55A7"/>
    <w:rsid w:val="000A5C2E"/>
    <w:rsid w:val="000A61ED"/>
    <w:rsid w:val="000A67B4"/>
    <w:rsid w:val="000A68E0"/>
    <w:rsid w:val="000A6DA2"/>
    <w:rsid w:val="000A6FBD"/>
    <w:rsid w:val="000A7399"/>
    <w:rsid w:val="000A7BD1"/>
    <w:rsid w:val="000B078D"/>
    <w:rsid w:val="000B096B"/>
    <w:rsid w:val="000B3221"/>
    <w:rsid w:val="000B3478"/>
    <w:rsid w:val="000B3553"/>
    <w:rsid w:val="000B4927"/>
    <w:rsid w:val="000B4B23"/>
    <w:rsid w:val="000B598C"/>
    <w:rsid w:val="000B6526"/>
    <w:rsid w:val="000B76EB"/>
    <w:rsid w:val="000C08A5"/>
    <w:rsid w:val="000C1156"/>
    <w:rsid w:val="000C1AD4"/>
    <w:rsid w:val="000C2E08"/>
    <w:rsid w:val="000C31FF"/>
    <w:rsid w:val="000C3B69"/>
    <w:rsid w:val="000C3FA1"/>
    <w:rsid w:val="000C40C8"/>
    <w:rsid w:val="000C4151"/>
    <w:rsid w:val="000C4DE0"/>
    <w:rsid w:val="000C5212"/>
    <w:rsid w:val="000C539E"/>
    <w:rsid w:val="000C5FCA"/>
    <w:rsid w:val="000C6108"/>
    <w:rsid w:val="000C6488"/>
    <w:rsid w:val="000C6AB1"/>
    <w:rsid w:val="000C6BF1"/>
    <w:rsid w:val="000C741A"/>
    <w:rsid w:val="000C79CC"/>
    <w:rsid w:val="000C7AA8"/>
    <w:rsid w:val="000C7B04"/>
    <w:rsid w:val="000C7E89"/>
    <w:rsid w:val="000D0182"/>
    <w:rsid w:val="000D070F"/>
    <w:rsid w:val="000D0FDD"/>
    <w:rsid w:val="000D1147"/>
    <w:rsid w:val="000D11BE"/>
    <w:rsid w:val="000D1563"/>
    <w:rsid w:val="000D1EF7"/>
    <w:rsid w:val="000D255F"/>
    <w:rsid w:val="000D25D0"/>
    <w:rsid w:val="000D2972"/>
    <w:rsid w:val="000D2FDD"/>
    <w:rsid w:val="000D38AD"/>
    <w:rsid w:val="000D4220"/>
    <w:rsid w:val="000D4AFF"/>
    <w:rsid w:val="000D5088"/>
    <w:rsid w:val="000D6245"/>
    <w:rsid w:val="000D62E4"/>
    <w:rsid w:val="000D6A69"/>
    <w:rsid w:val="000D6BB8"/>
    <w:rsid w:val="000D739F"/>
    <w:rsid w:val="000D7A9B"/>
    <w:rsid w:val="000D7F97"/>
    <w:rsid w:val="000E09B8"/>
    <w:rsid w:val="000E1894"/>
    <w:rsid w:val="000E2280"/>
    <w:rsid w:val="000E26AE"/>
    <w:rsid w:val="000E2D05"/>
    <w:rsid w:val="000E4FA6"/>
    <w:rsid w:val="000E4FF9"/>
    <w:rsid w:val="000E5383"/>
    <w:rsid w:val="000E53E2"/>
    <w:rsid w:val="000E5881"/>
    <w:rsid w:val="000E5C35"/>
    <w:rsid w:val="000E644A"/>
    <w:rsid w:val="000E6570"/>
    <w:rsid w:val="000E721C"/>
    <w:rsid w:val="000E727C"/>
    <w:rsid w:val="000E7384"/>
    <w:rsid w:val="000E799B"/>
    <w:rsid w:val="000F0C20"/>
    <w:rsid w:val="000F1753"/>
    <w:rsid w:val="000F17F6"/>
    <w:rsid w:val="000F23B1"/>
    <w:rsid w:val="000F2974"/>
    <w:rsid w:val="000F3A8A"/>
    <w:rsid w:val="000F3C51"/>
    <w:rsid w:val="000F4588"/>
    <w:rsid w:val="000F4752"/>
    <w:rsid w:val="000F481B"/>
    <w:rsid w:val="000F518B"/>
    <w:rsid w:val="000F51A1"/>
    <w:rsid w:val="000F53C8"/>
    <w:rsid w:val="000F5B88"/>
    <w:rsid w:val="000F5FEC"/>
    <w:rsid w:val="000F68EC"/>
    <w:rsid w:val="000F6DF1"/>
    <w:rsid w:val="000F7694"/>
    <w:rsid w:val="000F7E82"/>
    <w:rsid w:val="0010021E"/>
    <w:rsid w:val="00100642"/>
    <w:rsid w:val="00101C7A"/>
    <w:rsid w:val="00102597"/>
    <w:rsid w:val="00102793"/>
    <w:rsid w:val="00102C68"/>
    <w:rsid w:val="001031FE"/>
    <w:rsid w:val="00103911"/>
    <w:rsid w:val="00103AE8"/>
    <w:rsid w:val="00103C3F"/>
    <w:rsid w:val="00104439"/>
    <w:rsid w:val="001046BD"/>
    <w:rsid w:val="00105883"/>
    <w:rsid w:val="001064FF"/>
    <w:rsid w:val="001065FF"/>
    <w:rsid w:val="001066EF"/>
    <w:rsid w:val="00106DDC"/>
    <w:rsid w:val="00107108"/>
    <w:rsid w:val="00107523"/>
    <w:rsid w:val="0010793F"/>
    <w:rsid w:val="001079D4"/>
    <w:rsid w:val="00110703"/>
    <w:rsid w:val="001107EA"/>
    <w:rsid w:val="00110C6D"/>
    <w:rsid w:val="00110C8C"/>
    <w:rsid w:val="00110D0B"/>
    <w:rsid w:val="001111F9"/>
    <w:rsid w:val="00111D5A"/>
    <w:rsid w:val="00111F7A"/>
    <w:rsid w:val="00112B9C"/>
    <w:rsid w:val="00113149"/>
    <w:rsid w:val="0011360C"/>
    <w:rsid w:val="00114818"/>
    <w:rsid w:val="001152E7"/>
    <w:rsid w:val="00115B68"/>
    <w:rsid w:val="00116F7B"/>
    <w:rsid w:val="0012056F"/>
    <w:rsid w:val="001206B6"/>
    <w:rsid w:val="00120B39"/>
    <w:rsid w:val="00121A31"/>
    <w:rsid w:val="00121BE8"/>
    <w:rsid w:val="00122393"/>
    <w:rsid w:val="001225AC"/>
    <w:rsid w:val="00122AE9"/>
    <w:rsid w:val="00122F1A"/>
    <w:rsid w:val="00123574"/>
    <w:rsid w:val="00124173"/>
    <w:rsid w:val="0012429A"/>
    <w:rsid w:val="0012430A"/>
    <w:rsid w:val="00124820"/>
    <w:rsid w:val="001248F7"/>
    <w:rsid w:val="00125E48"/>
    <w:rsid w:val="0012700B"/>
    <w:rsid w:val="0012714E"/>
    <w:rsid w:val="00130473"/>
    <w:rsid w:val="00130A94"/>
    <w:rsid w:val="00130B69"/>
    <w:rsid w:val="00130F53"/>
    <w:rsid w:val="0013149E"/>
    <w:rsid w:val="001316D4"/>
    <w:rsid w:val="00131A2C"/>
    <w:rsid w:val="00131B18"/>
    <w:rsid w:val="00132111"/>
    <w:rsid w:val="00133E91"/>
    <w:rsid w:val="00133F8F"/>
    <w:rsid w:val="0013463F"/>
    <w:rsid w:val="0013477F"/>
    <w:rsid w:val="00134FE0"/>
    <w:rsid w:val="00135089"/>
    <w:rsid w:val="00135645"/>
    <w:rsid w:val="00136CA4"/>
    <w:rsid w:val="00137247"/>
    <w:rsid w:val="00137791"/>
    <w:rsid w:val="001402A7"/>
    <w:rsid w:val="00140A20"/>
    <w:rsid w:val="001419C1"/>
    <w:rsid w:val="00142A80"/>
    <w:rsid w:val="00143403"/>
    <w:rsid w:val="001434FB"/>
    <w:rsid w:val="0014495B"/>
    <w:rsid w:val="00145369"/>
    <w:rsid w:val="001453D7"/>
    <w:rsid w:val="0014592D"/>
    <w:rsid w:val="00145DA3"/>
    <w:rsid w:val="00147699"/>
    <w:rsid w:val="00147AC3"/>
    <w:rsid w:val="001509D1"/>
    <w:rsid w:val="00151E80"/>
    <w:rsid w:val="00152078"/>
    <w:rsid w:val="00152205"/>
    <w:rsid w:val="00152A3A"/>
    <w:rsid w:val="00153A8D"/>
    <w:rsid w:val="00153B3F"/>
    <w:rsid w:val="00153EA6"/>
    <w:rsid w:val="00154A51"/>
    <w:rsid w:val="00154FBA"/>
    <w:rsid w:val="001555A2"/>
    <w:rsid w:val="00155A4C"/>
    <w:rsid w:val="0015640A"/>
    <w:rsid w:val="0015677C"/>
    <w:rsid w:val="00156EAB"/>
    <w:rsid w:val="00157EE2"/>
    <w:rsid w:val="001600F6"/>
    <w:rsid w:val="0016090E"/>
    <w:rsid w:val="00161E27"/>
    <w:rsid w:val="00162EE3"/>
    <w:rsid w:val="001644E4"/>
    <w:rsid w:val="00164B11"/>
    <w:rsid w:val="00164C1C"/>
    <w:rsid w:val="001654E3"/>
    <w:rsid w:val="001666CC"/>
    <w:rsid w:val="0016688E"/>
    <w:rsid w:val="00166A15"/>
    <w:rsid w:val="00166B60"/>
    <w:rsid w:val="00167087"/>
    <w:rsid w:val="0016726B"/>
    <w:rsid w:val="00167295"/>
    <w:rsid w:val="001672E0"/>
    <w:rsid w:val="00167B3E"/>
    <w:rsid w:val="001700B0"/>
    <w:rsid w:val="0017011C"/>
    <w:rsid w:val="00170E05"/>
    <w:rsid w:val="00171310"/>
    <w:rsid w:val="00171CCE"/>
    <w:rsid w:val="001720A2"/>
    <w:rsid w:val="0017279A"/>
    <w:rsid w:val="00172949"/>
    <w:rsid w:val="00172B1F"/>
    <w:rsid w:val="00173C8C"/>
    <w:rsid w:val="00174910"/>
    <w:rsid w:val="0017495D"/>
    <w:rsid w:val="00174C59"/>
    <w:rsid w:val="00174F5A"/>
    <w:rsid w:val="00175536"/>
    <w:rsid w:val="00176B5B"/>
    <w:rsid w:val="00177109"/>
    <w:rsid w:val="001773B5"/>
    <w:rsid w:val="00177991"/>
    <w:rsid w:val="00177A96"/>
    <w:rsid w:val="00177F3D"/>
    <w:rsid w:val="00180131"/>
    <w:rsid w:val="001801C2"/>
    <w:rsid w:val="0018025E"/>
    <w:rsid w:val="0018097A"/>
    <w:rsid w:val="00181496"/>
    <w:rsid w:val="0018178D"/>
    <w:rsid w:val="0018236D"/>
    <w:rsid w:val="00182836"/>
    <w:rsid w:val="0018284A"/>
    <w:rsid w:val="00183176"/>
    <w:rsid w:val="0018317D"/>
    <w:rsid w:val="001831E0"/>
    <w:rsid w:val="00183217"/>
    <w:rsid w:val="00183CE9"/>
    <w:rsid w:val="00183D73"/>
    <w:rsid w:val="00184311"/>
    <w:rsid w:val="00184AD4"/>
    <w:rsid w:val="0018638F"/>
    <w:rsid w:val="001863B3"/>
    <w:rsid w:val="001863DB"/>
    <w:rsid w:val="00186703"/>
    <w:rsid w:val="00186AAE"/>
    <w:rsid w:val="00186F2D"/>
    <w:rsid w:val="0018799B"/>
    <w:rsid w:val="001879E2"/>
    <w:rsid w:val="00187D0D"/>
    <w:rsid w:val="00187FFD"/>
    <w:rsid w:val="00191685"/>
    <w:rsid w:val="0019236A"/>
    <w:rsid w:val="001925A6"/>
    <w:rsid w:val="00192B06"/>
    <w:rsid w:val="001931A8"/>
    <w:rsid w:val="00193216"/>
    <w:rsid w:val="00193735"/>
    <w:rsid w:val="00193911"/>
    <w:rsid w:val="00194091"/>
    <w:rsid w:val="00194418"/>
    <w:rsid w:val="00194A44"/>
    <w:rsid w:val="00194D23"/>
    <w:rsid w:val="00195310"/>
    <w:rsid w:val="00195AE7"/>
    <w:rsid w:val="001963AB"/>
    <w:rsid w:val="00196751"/>
    <w:rsid w:val="00196FFB"/>
    <w:rsid w:val="001970FD"/>
    <w:rsid w:val="0019725B"/>
    <w:rsid w:val="00197479"/>
    <w:rsid w:val="001974B3"/>
    <w:rsid w:val="00197501"/>
    <w:rsid w:val="001979E6"/>
    <w:rsid w:val="00197E01"/>
    <w:rsid w:val="001A05A2"/>
    <w:rsid w:val="001A0D5C"/>
    <w:rsid w:val="001A0D99"/>
    <w:rsid w:val="001A11C2"/>
    <w:rsid w:val="001A12C2"/>
    <w:rsid w:val="001A19E7"/>
    <w:rsid w:val="001A1AF5"/>
    <w:rsid w:val="001A2759"/>
    <w:rsid w:val="001A385C"/>
    <w:rsid w:val="001A3B5C"/>
    <w:rsid w:val="001A3CED"/>
    <w:rsid w:val="001A3DBE"/>
    <w:rsid w:val="001A41FB"/>
    <w:rsid w:val="001A4839"/>
    <w:rsid w:val="001A4ADE"/>
    <w:rsid w:val="001A4B74"/>
    <w:rsid w:val="001A4C73"/>
    <w:rsid w:val="001A4D7A"/>
    <w:rsid w:val="001A5223"/>
    <w:rsid w:val="001A543D"/>
    <w:rsid w:val="001A590B"/>
    <w:rsid w:val="001A5B8E"/>
    <w:rsid w:val="001A6A62"/>
    <w:rsid w:val="001A7452"/>
    <w:rsid w:val="001B1150"/>
    <w:rsid w:val="001B1851"/>
    <w:rsid w:val="001B1B5A"/>
    <w:rsid w:val="001B1B9B"/>
    <w:rsid w:val="001B25E2"/>
    <w:rsid w:val="001B27DB"/>
    <w:rsid w:val="001B285F"/>
    <w:rsid w:val="001B2B72"/>
    <w:rsid w:val="001B2F24"/>
    <w:rsid w:val="001B3151"/>
    <w:rsid w:val="001B31D2"/>
    <w:rsid w:val="001B31D8"/>
    <w:rsid w:val="001B3B5B"/>
    <w:rsid w:val="001B42BB"/>
    <w:rsid w:val="001B516A"/>
    <w:rsid w:val="001B5B60"/>
    <w:rsid w:val="001B5B61"/>
    <w:rsid w:val="001B6545"/>
    <w:rsid w:val="001B7A05"/>
    <w:rsid w:val="001C0F9F"/>
    <w:rsid w:val="001C1D57"/>
    <w:rsid w:val="001C2250"/>
    <w:rsid w:val="001C23D1"/>
    <w:rsid w:val="001C2A54"/>
    <w:rsid w:val="001C30AF"/>
    <w:rsid w:val="001C3BD6"/>
    <w:rsid w:val="001C3E35"/>
    <w:rsid w:val="001C4030"/>
    <w:rsid w:val="001C4E52"/>
    <w:rsid w:val="001C5026"/>
    <w:rsid w:val="001C58A9"/>
    <w:rsid w:val="001C6128"/>
    <w:rsid w:val="001C625D"/>
    <w:rsid w:val="001C6620"/>
    <w:rsid w:val="001C669D"/>
    <w:rsid w:val="001C6F11"/>
    <w:rsid w:val="001C6FDB"/>
    <w:rsid w:val="001C75C0"/>
    <w:rsid w:val="001C7D8D"/>
    <w:rsid w:val="001C7FF4"/>
    <w:rsid w:val="001D014B"/>
    <w:rsid w:val="001D060A"/>
    <w:rsid w:val="001D1D7C"/>
    <w:rsid w:val="001D2166"/>
    <w:rsid w:val="001D27C2"/>
    <w:rsid w:val="001D291A"/>
    <w:rsid w:val="001D2B33"/>
    <w:rsid w:val="001D2D3C"/>
    <w:rsid w:val="001D2E9F"/>
    <w:rsid w:val="001D34F4"/>
    <w:rsid w:val="001D45BF"/>
    <w:rsid w:val="001D4635"/>
    <w:rsid w:val="001D489C"/>
    <w:rsid w:val="001D4E25"/>
    <w:rsid w:val="001D5332"/>
    <w:rsid w:val="001D5347"/>
    <w:rsid w:val="001D5A35"/>
    <w:rsid w:val="001D5FD2"/>
    <w:rsid w:val="001D628B"/>
    <w:rsid w:val="001D65F0"/>
    <w:rsid w:val="001D7153"/>
    <w:rsid w:val="001D7D17"/>
    <w:rsid w:val="001E0095"/>
    <w:rsid w:val="001E076C"/>
    <w:rsid w:val="001E1B27"/>
    <w:rsid w:val="001E1BF3"/>
    <w:rsid w:val="001E234F"/>
    <w:rsid w:val="001E270F"/>
    <w:rsid w:val="001E2CBB"/>
    <w:rsid w:val="001E2DD5"/>
    <w:rsid w:val="001E2FB7"/>
    <w:rsid w:val="001E3BE3"/>
    <w:rsid w:val="001E3EED"/>
    <w:rsid w:val="001E4154"/>
    <w:rsid w:val="001E439A"/>
    <w:rsid w:val="001E4DED"/>
    <w:rsid w:val="001E58CA"/>
    <w:rsid w:val="001E5D9F"/>
    <w:rsid w:val="001E62E5"/>
    <w:rsid w:val="001E6505"/>
    <w:rsid w:val="001E6517"/>
    <w:rsid w:val="001E6530"/>
    <w:rsid w:val="001E6697"/>
    <w:rsid w:val="001E6BA3"/>
    <w:rsid w:val="001E6F02"/>
    <w:rsid w:val="001E7C13"/>
    <w:rsid w:val="001F0382"/>
    <w:rsid w:val="001F0410"/>
    <w:rsid w:val="001F08D5"/>
    <w:rsid w:val="001F0F38"/>
    <w:rsid w:val="001F10D1"/>
    <w:rsid w:val="001F1841"/>
    <w:rsid w:val="001F197B"/>
    <w:rsid w:val="001F20BF"/>
    <w:rsid w:val="001F347F"/>
    <w:rsid w:val="001F3957"/>
    <w:rsid w:val="001F4351"/>
    <w:rsid w:val="001F4FD5"/>
    <w:rsid w:val="001F5B6D"/>
    <w:rsid w:val="001F5F98"/>
    <w:rsid w:val="001F62FF"/>
    <w:rsid w:val="001F6395"/>
    <w:rsid w:val="001F6485"/>
    <w:rsid w:val="001F6B5F"/>
    <w:rsid w:val="001F7588"/>
    <w:rsid w:val="001F7713"/>
    <w:rsid w:val="00201622"/>
    <w:rsid w:val="00201F0D"/>
    <w:rsid w:val="002028E8"/>
    <w:rsid w:val="00202D7F"/>
    <w:rsid w:val="002030D2"/>
    <w:rsid w:val="00203EAC"/>
    <w:rsid w:val="00204D9B"/>
    <w:rsid w:val="002055E8"/>
    <w:rsid w:val="0020594E"/>
    <w:rsid w:val="00205A1E"/>
    <w:rsid w:val="00206B76"/>
    <w:rsid w:val="00207253"/>
    <w:rsid w:val="00207476"/>
    <w:rsid w:val="00207684"/>
    <w:rsid w:val="00207CFE"/>
    <w:rsid w:val="00207D4D"/>
    <w:rsid w:val="00210129"/>
    <w:rsid w:val="0021056F"/>
    <w:rsid w:val="00210F17"/>
    <w:rsid w:val="00212839"/>
    <w:rsid w:val="00212D7F"/>
    <w:rsid w:val="002132D2"/>
    <w:rsid w:val="00213AC0"/>
    <w:rsid w:val="00214A6E"/>
    <w:rsid w:val="002152FD"/>
    <w:rsid w:val="0021577F"/>
    <w:rsid w:val="00217EBE"/>
    <w:rsid w:val="002205BB"/>
    <w:rsid w:val="002211DA"/>
    <w:rsid w:val="0022121C"/>
    <w:rsid w:val="00221666"/>
    <w:rsid w:val="00221875"/>
    <w:rsid w:val="00221FAA"/>
    <w:rsid w:val="00222C54"/>
    <w:rsid w:val="00222F08"/>
    <w:rsid w:val="002233FB"/>
    <w:rsid w:val="0022344E"/>
    <w:rsid w:val="002243CB"/>
    <w:rsid w:val="00225D58"/>
    <w:rsid w:val="00225E9C"/>
    <w:rsid w:val="00226090"/>
    <w:rsid w:val="00227F38"/>
    <w:rsid w:val="00230C65"/>
    <w:rsid w:val="00230E8E"/>
    <w:rsid w:val="00230EC7"/>
    <w:rsid w:val="002313E7"/>
    <w:rsid w:val="00231680"/>
    <w:rsid w:val="0023185D"/>
    <w:rsid w:val="0023273F"/>
    <w:rsid w:val="00232791"/>
    <w:rsid w:val="00232B14"/>
    <w:rsid w:val="00233153"/>
    <w:rsid w:val="002335A2"/>
    <w:rsid w:val="00233B50"/>
    <w:rsid w:val="00233EB9"/>
    <w:rsid w:val="002344AA"/>
    <w:rsid w:val="00234528"/>
    <w:rsid w:val="00234A1E"/>
    <w:rsid w:val="00234C33"/>
    <w:rsid w:val="00234D84"/>
    <w:rsid w:val="00234F0D"/>
    <w:rsid w:val="00235261"/>
    <w:rsid w:val="00235FB1"/>
    <w:rsid w:val="00236429"/>
    <w:rsid w:val="00236C3E"/>
    <w:rsid w:val="00236E30"/>
    <w:rsid w:val="002377EE"/>
    <w:rsid w:val="00237EF2"/>
    <w:rsid w:val="0024003D"/>
    <w:rsid w:val="002404C9"/>
    <w:rsid w:val="002413A1"/>
    <w:rsid w:val="00242185"/>
    <w:rsid w:val="00242CC6"/>
    <w:rsid w:val="00242FD1"/>
    <w:rsid w:val="00243F5E"/>
    <w:rsid w:val="00243F89"/>
    <w:rsid w:val="002440BF"/>
    <w:rsid w:val="00244F5D"/>
    <w:rsid w:val="002458EB"/>
    <w:rsid w:val="00245A28"/>
    <w:rsid w:val="00245D4E"/>
    <w:rsid w:val="00246182"/>
    <w:rsid w:val="002461E5"/>
    <w:rsid w:val="002477F1"/>
    <w:rsid w:val="00247B08"/>
    <w:rsid w:val="0025003F"/>
    <w:rsid w:val="00250F02"/>
    <w:rsid w:val="002524A9"/>
    <w:rsid w:val="0025277E"/>
    <w:rsid w:val="002527E2"/>
    <w:rsid w:val="002533B4"/>
    <w:rsid w:val="00253A08"/>
    <w:rsid w:val="00253A47"/>
    <w:rsid w:val="002551EC"/>
    <w:rsid w:val="0025529B"/>
    <w:rsid w:val="0025534D"/>
    <w:rsid w:val="002558F8"/>
    <w:rsid w:val="00255B55"/>
    <w:rsid w:val="002563A2"/>
    <w:rsid w:val="00257412"/>
    <w:rsid w:val="00257B4A"/>
    <w:rsid w:val="00257D77"/>
    <w:rsid w:val="00260000"/>
    <w:rsid w:val="0026012B"/>
    <w:rsid w:val="00260860"/>
    <w:rsid w:val="00260C8E"/>
    <w:rsid w:val="00261E84"/>
    <w:rsid w:val="00262755"/>
    <w:rsid w:val="00262B97"/>
    <w:rsid w:val="00262B99"/>
    <w:rsid w:val="00262EE4"/>
    <w:rsid w:val="002633FE"/>
    <w:rsid w:val="002634CC"/>
    <w:rsid w:val="00263926"/>
    <w:rsid w:val="002639C8"/>
    <w:rsid w:val="00263CFC"/>
    <w:rsid w:val="00264366"/>
    <w:rsid w:val="00264434"/>
    <w:rsid w:val="00264945"/>
    <w:rsid w:val="00264D69"/>
    <w:rsid w:val="00264DA0"/>
    <w:rsid w:val="00265004"/>
    <w:rsid w:val="002653DE"/>
    <w:rsid w:val="00265606"/>
    <w:rsid w:val="00265751"/>
    <w:rsid w:val="00265B3B"/>
    <w:rsid w:val="002661EB"/>
    <w:rsid w:val="00266764"/>
    <w:rsid w:val="002674E0"/>
    <w:rsid w:val="002676CD"/>
    <w:rsid w:val="0027026C"/>
    <w:rsid w:val="00270800"/>
    <w:rsid w:val="00271111"/>
    <w:rsid w:val="00271550"/>
    <w:rsid w:val="00271646"/>
    <w:rsid w:val="0027199C"/>
    <w:rsid w:val="00271E61"/>
    <w:rsid w:val="00271FEE"/>
    <w:rsid w:val="00272265"/>
    <w:rsid w:val="00272393"/>
    <w:rsid w:val="00272CE7"/>
    <w:rsid w:val="002730AC"/>
    <w:rsid w:val="00274222"/>
    <w:rsid w:val="00274BE8"/>
    <w:rsid w:val="00274BEE"/>
    <w:rsid w:val="00275034"/>
    <w:rsid w:val="00276250"/>
    <w:rsid w:val="00277181"/>
    <w:rsid w:val="002774BC"/>
    <w:rsid w:val="0027788E"/>
    <w:rsid w:val="00277B40"/>
    <w:rsid w:val="00277B92"/>
    <w:rsid w:val="0028077A"/>
    <w:rsid w:val="00280D67"/>
    <w:rsid w:val="00280DFC"/>
    <w:rsid w:val="00280FC2"/>
    <w:rsid w:val="00281291"/>
    <w:rsid w:val="002812CD"/>
    <w:rsid w:val="002812EA"/>
    <w:rsid w:val="00281819"/>
    <w:rsid w:val="0028188B"/>
    <w:rsid w:val="00282302"/>
    <w:rsid w:val="00283148"/>
    <w:rsid w:val="00283368"/>
    <w:rsid w:val="0028376B"/>
    <w:rsid w:val="00283BC4"/>
    <w:rsid w:val="00283C9F"/>
    <w:rsid w:val="00283D52"/>
    <w:rsid w:val="0028440F"/>
    <w:rsid w:val="00284710"/>
    <w:rsid w:val="0028473D"/>
    <w:rsid w:val="00284755"/>
    <w:rsid w:val="00286B58"/>
    <w:rsid w:val="00286D06"/>
    <w:rsid w:val="0028741D"/>
    <w:rsid w:val="002876EE"/>
    <w:rsid w:val="002879A3"/>
    <w:rsid w:val="00287DD8"/>
    <w:rsid w:val="00287E28"/>
    <w:rsid w:val="00290928"/>
    <w:rsid w:val="00290F56"/>
    <w:rsid w:val="0029145D"/>
    <w:rsid w:val="0029212B"/>
    <w:rsid w:val="00292BD5"/>
    <w:rsid w:val="00292D3E"/>
    <w:rsid w:val="00292D81"/>
    <w:rsid w:val="002934F5"/>
    <w:rsid w:val="00293694"/>
    <w:rsid w:val="0029416F"/>
    <w:rsid w:val="0029440E"/>
    <w:rsid w:val="00294971"/>
    <w:rsid w:val="002951CA"/>
    <w:rsid w:val="00295562"/>
    <w:rsid w:val="00295E72"/>
    <w:rsid w:val="002966D7"/>
    <w:rsid w:val="0029698E"/>
    <w:rsid w:val="00296FE2"/>
    <w:rsid w:val="002A073A"/>
    <w:rsid w:val="002A0AB7"/>
    <w:rsid w:val="002A0D18"/>
    <w:rsid w:val="002A0D1D"/>
    <w:rsid w:val="002A1D7A"/>
    <w:rsid w:val="002A2596"/>
    <w:rsid w:val="002A2B10"/>
    <w:rsid w:val="002A341A"/>
    <w:rsid w:val="002A4CFF"/>
    <w:rsid w:val="002A5369"/>
    <w:rsid w:val="002A540D"/>
    <w:rsid w:val="002A587B"/>
    <w:rsid w:val="002A59B1"/>
    <w:rsid w:val="002A5BBF"/>
    <w:rsid w:val="002A5BEE"/>
    <w:rsid w:val="002A5D0B"/>
    <w:rsid w:val="002A5E7B"/>
    <w:rsid w:val="002A5F41"/>
    <w:rsid w:val="002A60E8"/>
    <w:rsid w:val="002A619C"/>
    <w:rsid w:val="002A6DF9"/>
    <w:rsid w:val="002A7178"/>
    <w:rsid w:val="002A7649"/>
    <w:rsid w:val="002A7E9F"/>
    <w:rsid w:val="002B048E"/>
    <w:rsid w:val="002B07AE"/>
    <w:rsid w:val="002B17AC"/>
    <w:rsid w:val="002B191D"/>
    <w:rsid w:val="002B1992"/>
    <w:rsid w:val="002B1D97"/>
    <w:rsid w:val="002B2120"/>
    <w:rsid w:val="002B2541"/>
    <w:rsid w:val="002B283E"/>
    <w:rsid w:val="002B292F"/>
    <w:rsid w:val="002B304B"/>
    <w:rsid w:val="002B398B"/>
    <w:rsid w:val="002B4397"/>
    <w:rsid w:val="002B44E3"/>
    <w:rsid w:val="002B4FEA"/>
    <w:rsid w:val="002B564B"/>
    <w:rsid w:val="002B5A7E"/>
    <w:rsid w:val="002B5C60"/>
    <w:rsid w:val="002C041F"/>
    <w:rsid w:val="002C0508"/>
    <w:rsid w:val="002C12BF"/>
    <w:rsid w:val="002C17D0"/>
    <w:rsid w:val="002C1EAB"/>
    <w:rsid w:val="002C2211"/>
    <w:rsid w:val="002C2470"/>
    <w:rsid w:val="002C2676"/>
    <w:rsid w:val="002C274D"/>
    <w:rsid w:val="002C2754"/>
    <w:rsid w:val="002C325F"/>
    <w:rsid w:val="002C3969"/>
    <w:rsid w:val="002C3B51"/>
    <w:rsid w:val="002C3C50"/>
    <w:rsid w:val="002C428F"/>
    <w:rsid w:val="002C475D"/>
    <w:rsid w:val="002C523E"/>
    <w:rsid w:val="002C548E"/>
    <w:rsid w:val="002C55FA"/>
    <w:rsid w:val="002C5DAB"/>
    <w:rsid w:val="002C5ECE"/>
    <w:rsid w:val="002C6384"/>
    <w:rsid w:val="002C64B8"/>
    <w:rsid w:val="002C6861"/>
    <w:rsid w:val="002C7EA4"/>
    <w:rsid w:val="002C7F65"/>
    <w:rsid w:val="002D01CE"/>
    <w:rsid w:val="002D2BC3"/>
    <w:rsid w:val="002D2F04"/>
    <w:rsid w:val="002D34D4"/>
    <w:rsid w:val="002D357C"/>
    <w:rsid w:val="002D373A"/>
    <w:rsid w:val="002D39DE"/>
    <w:rsid w:val="002D3CED"/>
    <w:rsid w:val="002D41A4"/>
    <w:rsid w:val="002D4264"/>
    <w:rsid w:val="002D528B"/>
    <w:rsid w:val="002D5B8A"/>
    <w:rsid w:val="002D6160"/>
    <w:rsid w:val="002D64EE"/>
    <w:rsid w:val="002D69DE"/>
    <w:rsid w:val="002D6D38"/>
    <w:rsid w:val="002D7166"/>
    <w:rsid w:val="002D771B"/>
    <w:rsid w:val="002E07B4"/>
    <w:rsid w:val="002E0F10"/>
    <w:rsid w:val="002E124E"/>
    <w:rsid w:val="002E1DDE"/>
    <w:rsid w:val="002E1F8A"/>
    <w:rsid w:val="002E224C"/>
    <w:rsid w:val="002E268F"/>
    <w:rsid w:val="002E3281"/>
    <w:rsid w:val="002E3599"/>
    <w:rsid w:val="002E4672"/>
    <w:rsid w:val="002E5292"/>
    <w:rsid w:val="002E53DD"/>
    <w:rsid w:val="002E58B3"/>
    <w:rsid w:val="002E5A8A"/>
    <w:rsid w:val="002E635D"/>
    <w:rsid w:val="002E671A"/>
    <w:rsid w:val="002E6723"/>
    <w:rsid w:val="002E7CD5"/>
    <w:rsid w:val="002E7ECC"/>
    <w:rsid w:val="002F03A0"/>
    <w:rsid w:val="002F0492"/>
    <w:rsid w:val="002F05B5"/>
    <w:rsid w:val="002F1AD5"/>
    <w:rsid w:val="002F25D4"/>
    <w:rsid w:val="002F2675"/>
    <w:rsid w:val="002F28D2"/>
    <w:rsid w:val="002F3C0B"/>
    <w:rsid w:val="002F3E6A"/>
    <w:rsid w:val="002F40AD"/>
    <w:rsid w:val="002F52B3"/>
    <w:rsid w:val="002F579B"/>
    <w:rsid w:val="002F585E"/>
    <w:rsid w:val="002F6774"/>
    <w:rsid w:val="002F6964"/>
    <w:rsid w:val="002F69BF"/>
    <w:rsid w:val="002F6A36"/>
    <w:rsid w:val="002F78CB"/>
    <w:rsid w:val="0030030D"/>
    <w:rsid w:val="00300546"/>
    <w:rsid w:val="0030156C"/>
    <w:rsid w:val="00302401"/>
    <w:rsid w:val="0030268E"/>
    <w:rsid w:val="00302C90"/>
    <w:rsid w:val="00303437"/>
    <w:rsid w:val="003037BF"/>
    <w:rsid w:val="003040A9"/>
    <w:rsid w:val="00305E9A"/>
    <w:rsid w:val="0030664D"/>
    <w:rsid w:val="00306ABF"/>
    <w:rsid w:val="00306DD9"/>
    <w:rsid w:val="00307FA6"/>
    <w:rsid w:val="0031061F"/>
    <w:rsid w:val="00310678"/>
    <w:rsid w:val="00311771"/>
    <w:rsid w:val="00312314"/>
    <w:rsid w:val="00312EF0"/>
    <w:rsid w:val="003132C6"/>
    <w:rsid w:val="003133EA"/>
    <w:rsid w:val="00314165"/>
    <w:rsid w:val="003146AC"/>
    <w:rsid w:val="003148FF"/>
    <w:rsid w:val="00314A34"/>
    <w:rsid w:val="00315093"/>
    <w:rsid w:val="003156DB"/>
    <w:rsid w:val="00315CA0"/>
    <w:rsid w:val="00316510"/>
    <w:rsid w:val="00316996"/>
    <w:rsid w:val="0031732C"/>
    <w:rsid w:val="0031759D"/>
    <w:rsid w:val="0031770C"/>
    <w:rsid w:val="00317CCB"/>
    <w:rsid w:val="00320484"/>
    <w:rsid w:val="00320EC7"/>
    <w:rsid w:val="003211FD"/>
    <w:rsid w:val="00321B12"/>
    <w:rsid w:val="00321ED3"/>
    <w:rsid w:val="00321FEE"/>
    <w:rsid w:val="00323D8E"/>
    <w:rsid w:val="00324005"/>
    <w:rsid w:val="00324109"/>
    <w:rsid w:val="00325911"/>
    <w:rsid w:val="00325AAC"/>
    <w:rsid w:val="00325C74"/>
    <w:rsid w:val="0032638D"/>
    <w:rsid w:val="003264FA"/>
    <w:rsid w:val="00326950"/>
    <w:rsid w:val="00326DD3"/>
    <w:rsid w:val="00327854"/>
    <w:rsid w:val="00327940"/>
    <w:rsid w:val="00327A19"/>
    <w:rsid w:val="00327C7C"/>
    <w:rsid w:val="00327CA2"/>
    <w:rsid w:val="00330017"/>
    <w:rsid w:val="00330093"/>
    <w:rsid w:val="00330CD5"/>
    <w:rsid w:val="00330D52"/>
    <w:rsid w:val="0033101F"/>
    <w:rsid w:val="00331107"/>
    <w:rsid w:val="0033172B"/>
    <w:rsid w:val="00331A20"/>
    <w:rsid w:val="00333540"/>
    <w:rsid w:val="003338B3"/>
    <w:rsid w:val="00333A54"/>
    <w:rsid w:val="00333AF8"/>
    <w:rsid w:val="00334192"/>
    <w:rsid w:val="00334D8B"/>
    <w:rsid w:val="003352C5"/>
    <w:rsid w:val="00335C9B"/>
    <w:rsid w:val="0033661A"/>
    <w:rsid w:val="0033669E"/>
    <w:rsid w:val="00337270"/>
    <w:rsid w:val="00337E20"/>
    <w:rsid w:val="00337F57"/>
    <w:rsid w:val="00342EB5"/>
    <w:rsid w:val="00343052"/>
    <w:rsid w:val="003430DD"/>
    <w:rsid w:val="00343C66"/>
    <w:rsid w:val="0034400F"/>
    <w:rsid w:val="003440DA"/>
    <w:rsid w:val="0034414E"/>
    <w:rsid w:val="00345015"/>
    <w:rsid w:val="00345227"/>
    <w:rsid w:val="0034543A"/>
    <w:rsid w:val="00345B8F"/>
    <w:rsid w:val="00345ED4"/>
    <w:rsid w:val="0034689C"/>
    <w:rsid w:val="003469E3"/>
    <w:rsid w:val="00346A17"/>
    <w:rsid w:val="00347B44"/>
    <w:rsid w:val="003502B1"/>
    <w:rsid w:val="003503E5"/>
    <w:rsid w:val="003505FE"/>
    <w:rsid w:val="003513B9"/>
    <w:rsid w:val="00351931"/>
    <w:rsid w:val="00351E63"/>
    <w:rsid w:val="0035249F"/>
    <w:rsid w:val="003527CB"/>
    <w:rsid w:val="00352E09"/>
    <w:rsid w:val="00353875"/>
    <w:rsid w:val="00354142"/>
    <w:rsid w:val="003544D0"/>
    <w:rsid w:val="00354977"/>
    <w:rsid w:val="00354E65"/>
    <w:rsid w:val="00354F8C"/>
    <w:rsid w:val="0035552E"/>
    <w:rsid w:val="00355580"/>
    <w:rsid w:val="00355BFF"/>
    <w:rsid w:val="00355C3B"/>
    <w:rsid w:val="0035750A"/>
    <w:rsid w:val="00357B5B"/>
    <w:rsid w:val="00357ED3"/>
    <w:rsid w:val="00360963"/>
    <w:rsid w:val="00360EC2"/>
    <w:rsid w:val="003610BC"/>
    <w:rsid w:val="00361276"/>
    <w:rsid w:val="0036152E"/>
    <w:rsid w:val="003631BA"/>
    <w:rsid w:val="0036343C"/>
    <w:rsid w:val="00363B88"/>
    <w:rsid w:val="0036404E"/>
    <w:rsid w:val="0036417B"/>
    <w:rsid w:val="00364229"/>
    <w:rsid w:val="00365334"/>
    <w:rsid w:val="003658FD"/>
    <w:rsid w:val="00365C4E"/>
    <w:rsid w:val="0036733B"/>
    <w:rsid w:val="00367F18"/>
    <w:rsid w:val="003707A9"/>
    <w:rsid w:val="00370EBE"/>
    <w:rsid w:val="00370F3A"/>
    <w:rsid w:val="00371C0C"/>
    <w:rsid w:val="003724D6"/>
    <w:rsid w:val="003727A0"/>
    <w:rsid w:val="003740E7"/>
    <w:rsid w:val="0037449C"/>
    <w:rsid w:val="00374B99"/>
    <w:rsid w:val="00375A9E"/>
    <w:rsid w:val="00375CBE"/>
    <w:rsid w:val="00375CFB"/>
    <w:rsid w:val="00376574"/>
    <w:rsid w:val="003772C5"/>
    <w:rsid w:val="00377D64"/>
    <w:rsid w:val="00377FB0"/>
    <w:rsid w:val="00380E4D"/>
    <w:rsid w:val="00380EB0"/>
    <w:rsid w:val="003818A8"/>
    <w:rsid w:val="00381971"/>
    <w:rsid w:val="00381AAF"/>
    <w:rsid w:val="00382E77"/>
    <w:rsid w:val="00383B0A"/>
    <w:rsid w:val="00384438"/>
    <w:rsid w:val="003852CC"/>
    <w:rsid w:val="0038608D"/>
    <w:rsid w:val="00386422"/>
    <w:rsid w:val="003867A5"/>
    <w:rsid w:val="00386DF4"/>
    <w:rsid w:val="00387132"/>
    <w:rsid w:val="00387913"/>
    <w:rsid w:val="00387C60"/>
    <w:rsid w:val="003900A6"/>
    <w:rsid w:val="003909A3"/>
    <w:rsid w:val="00391D84"/>
    <w:rsid w:val="00391E21"/>
    <w:rsid w:val="00392CB5"/>
    <w:rsid w:val="00392D31"/>
    <w:rsid w:val="0039300D"/>
    <w:rsid w:val="00393121"/>
    <w:rsid w:val="00393481"/>
    <w:rsid w:val="00393D73"/>
    <w:rsid w:val="00395915"/>
    <w:rsid w:val="003965B3"/>
    <w:rsid w:val="003966D5"/>
    <w:rsid w:val="00396B82"/>
    <w:rsid w:val="00397297"/>
    <w:rsid w:val="0039779D"/>
    <w:rsid w:val="00397923"/>
    <w:rsid w:val="003A0D36"/>
    <w:rsid w:val="003A0E3D"/>
    <w:rsid w:val="003A158E"/>
    <w:rsid w:val="003A2386"/>
    <w:rsid w:val="003A4F6A"/>
    <w:rsid w:val="003A5045"/>
    <w:rsid w:val="003A59E9"/>
    <w:rsid w:val="003A5AE4"/>
    <w:rsid w:val="003A5FA1"/>
    <w:rsid w:val="003A6294"/>
    <w:rsid w:val="003A63DD"/>
    <w:rsid w:val="003A64AF"/>
    <w:rsid w:val="003A6862"/>
    <w:rsid w:val="003A6CC3"/>
    <w:rsid w:val="003A7714"/>
    <w:rsid w:val="003A792D"/>
    <w:rsid w:val="003B10F9"/>
    <w:rsid w:val="003B1A96"/>
    <w:rsid w:val="003B25A4"/>
    <w:rsid w:val="003B291F"/>
    <w:rsid w:val="003B29F6"/>
    <w:rsid w:val="003B2A3F"/>
    <w:rsid w:val="003B2B9B"/>
    <w:rsid w:val="003B2F48"/>
    <w:rsid w:val="003B3180"/>
    <w:rsid w:val="003B3224"/>
    <w:rsid w:val="003B355D"/>
    <w:rsid w:val="003B3A8A"/>
    <w:rsid w:val="003B3AEC"/>
    <w:rsid w:val="003B3D06"/>
    <w:rsid w:val="003B47F6"/>
    <w:rsid w:val="003B4C83"/>
    <w:rsid w:val="003B513D"/>
    <w:rsid w:val="003B59F1"/>
    <w:rsid w:val="003B5CAD"/>
    <w:rsid w:val="003B5ED6"/>
    <w:rsid w:val="003B5F49"/>
    <w:rsid w:val="003B629C"/>
    <w:rsid w:val="003B670D"/>
    <w:rsid w:val="003B7639"/>
    <w:rsid w:val="003B7E0D"/>
    <w:rsid w:val="003B7F1E"/>
    <w:rsid w:val="003C0267"/>
    <w:rsid w:val="003C0772"/>
    <w:rsid w:val="003C0906"/>
    <w:rsid w:val="003C1911"/>
    <w:rsid w:val="003C193D"/>
    <w:rsid w:val="003C1A04"/>
    <w:rsid w:val="003C1CEA"/>
    <w:rsid w:val="003C1FDC"/>
    <w:rsid w:val="003C2817"/>
    <w:rsid w:val="003C2A77"/>
    <w:rsid w:val="003C3BD8"/>
    <w:rsid w:val="003C43E0"/>
    <w:rsid w:val="003C4AF0"/>
    <w:rsid w:val="003C5250"/>
    <w:rsid w:val="003C5763"/>
    <w:rsid w:val="003C598D"/>
    <w:rsid w:val="003C5AEC"/>
    <w:rsid w:val="003C5BA7"/>
    <w:rsid w:val="003C5C7B"/>
    <w:rsid w:val="003C6305"/>
    <w:rsid w:val="003C6A81"/>
    <w:rsid w:val="003C6B00"/>
    <w:rsid w:val="003C6F64"/>
    <w:rsid w:val="003C7169"/>
    <w:rsid w:val="003C7AB8"/>
    <w:rsid w:val="003C7B9D"/>
    <w:rsid w:val="003D0317"/>
    <w:rsid w:val="003D081E"/>
    <w:rsid w:val="003D097B"/>
    <w:rsid w:val="003D118E"/>
    <w:rsid w:val="003D16D5"/>
    <w:rsid w:val="003D196F"/>
    <w:rsid w:val="003D1B33"/>
    <w:rsid w:val="003D1E51"/>
    <w:rsid w:val="003D1F5D"/>
    <w:rsid w:val="003D2855"/>
    <w:rsid w:val="003D29DF"/>
    <w:rsid w:val="003D2D56"/>
    <w:rsid w:val="003D3307"/>
    <w:rsid w:val="003D3FED"/>
    <w:rsid w:val="003D4003"/>
    <w:rsid w:val="003D40B9"/>
    <w:rsid w:val="003D4852"/>
    <w:rsid w:val="003D4C95"/>
    <w:rsid w:val="003D50D6"/>
    <w:rsid w:val="003D584D"/>
    <w:rsid w:val="003D5D5C"/>
    <w:rsid w:val="003D767C"/>
    <w:rsid w:val="003D7859"/>
    <w:rsid w:val="003D7E0E"/>
    <w:rsid w:val="003E076E"/>
    <w:rsid w:val="003E0ADF"/>
    <w:rsid w:val="003E0C66"/>
    <w:rsid w:val="003E20A8"/>
    <w:rsid w:val="003E218C"/>
    <w:rsid w:val="003E2341"/>
    <w:rsid w:val="003E2D23"/>
    <w:rsid w:val="003E3756"/>
    <w:rsid w:val="003E3A72"/>
    <w:rsid w:val="003E42F6"/>
    <w:rsid w:val="003E471D"/>
    <w:rsid w:val="003E4AC3"/>
    <w:rsid w:val="003E4D4B"/>
    <w:rsid w:val="003E640C"/>
    <w:rsid w:val="003E653B"/>
    <w:rsid w:val="003E65B8"/>
    <w:rsid w:val="003E6D1C"/>
    <w:rsid w:val="003E7201"/>
    <w:rsid w:val="003E72D5"/>
    <w:rsid w:val="003E7909"/>
    <w:rsid w:val="003F2864"/>
    <w:rsid w:val="003F2AE2"/>
    <w:rsid w:val="003F314D"/>
    <w:rsid w:val="003F37EE"/>
    <w:rsid w:val="003F3B6E"/>
    <w:rsid w:val="003F3BFF"/>
    <w:rsid w:val="003F6B99"/>
    <w:rsid w:val="003F6BAC"/>
    <w:rsid w:val="003F6E7B"/>
    <w:rsid w:val="003F7255"/>
    <w:rsid w:val="003F7F06"/>
    <w:rsid w:val="00400149"/>
    <w:rsid w:val="00400251"/>
    <w:rsid w:val="0040113B"/>
    <w:rsid w:val="00401211"/>
    <w:rsid w:val="00401234"/>
    <w:rsid w:val="004016D8"/>
    <w:rsid w:val="004017E0"/>
    <w:rsid w:val="00401A83"/>
    <w:rsid w:val="00401FEE"/>
    <w:rsid w:val="00402C8D"/>
    <w:rsid w:val="0040377B"/>
    <w:rsid w:val="00403EB1"/>
    <w:rsid w:val="004043BB"/>
    <w:rsid w:val="004043E5"/>
    <w:rsid w:val="0040460A"/>
    <w:rsid w:val="0040541D"/>
    <w:rsid w:val="00405646"/>
    <w:rsid w:val="00405805"/>
    <w:rsid w:val="00405891"/>
    <w:rsid w:val="00405AC5"/>
    <w:rsid w:val="00405C97"/>
    <w:rsid w:val="004077E2"/>
    <w:rsid w:val="00407E20"/>
    <w:rsid w:val="00410C97"/>
    <w:rsid w:val="00410D6F"/>
    <w:rsid w:val="00410EF5"/>
    <w:rsid w:val="00410F83"/>
    <w:rsid w:val="00411382"/>
    <w:rsid w:val="004113AF"/>
    <w:rsid w:val="00411B22"/>
    <w:rsid w:val="00411F45"/>
    <w:rsid w:val="00411F93"/>
    <w:rsid w:val="004123D1"/>
    <w:rsid w:val="004124A1"/>
    <w:rsid w:val="00412C41"/>
    <w:rsid w:val="00412F56"/>
    <w:rsid w:val="004134A7"/>
    <w:rsid w:val="004137B9"/>
    <w:rsid w:val="004137E4"/>
    <w:rsid w:val="004138B6"/>
    <w:rsid w:val="00413D70"/>
    <w:rsid w:val="00414EAA"/>
    <w:rsid w:val="00415021"/>
    <w:rsid w:val="00415026"/>
    <w:rsid w:val="004154EF"/>
    <w:rsid w:val="00415909"/>
    <w:rsid w:val="0041643E"/>
    <w:rsid w:val="004164E5"/>
    <w:rsid w:val="00416A59"/>
    <w:rsid w:val="004172B7"/>
    <w:rsid w:val="00417747"/>
    <w:rsid w:val="004178D0"/>
    <w:rsid w:val="0041799F"/>
    <w:rsid w:val="004202AF"/>
    <w:rsid w:val="0042083C"/>
    <w:rsid w:val="004211C2"/>
    <w:rsid w:val="00421596"/>
    <w:rsid w:val="00421893"/>
    <w:rsid w:val="00421A5B"/>
    <w:rsid w:val="00422299"/>
    <w:rsid w:val="00422B45"/>
    <w:rsid w:val="00422F21"/>
    <w:rsid w:val="004231FA"/>
    <w:rsid w:val="0042350C"/>
    <w:rsid w:val="00423688"/>
    <w:rsid w:val="00424265"/>
    <w:rsid w:val="0042444F"/>
    <w:rsid w:val="00424640"/>
    <w:rsid w:val="0042475A"/>
    <w:rsid w:val="00424E63"/>
    <w:rsid w:val="00424F4F"/>
    <w:rsid w:val="00424FAA"/>
    <w:rsid w:val="00426361"/>
    <w:rsid w:val="00426410"/>
    <w:rsid w:val="004264AF"/>
    <w:rsid w:val="00426A2E"/>
    <w:rsid w:val="00426F42"/>
    <w:rsid w:val="0042769E"/>
    <w:rsid w:val="004312B5"/>
    <w:rsid w:val="0043130E"/>
    <w:rsid w:val="00431DE3"/>
    <w:rsid w:val="00431F81"/>
    <w:rsid w:val="00432417"/>
    <w:rsid w:val="00432FDB"/>
    <w:rsid w:val="004332B7"/>
    <w:rsid w:val="0043399A"/>
    <w:rsid w:val="0043478B"/>
    <w:rsid w:val="00435CFA"/>
    <w:rsid w:val="00435F72"/>
    <w:rsid w:val="0043618D"/>
    <w:rsid w:val="004361FE"/>
    <w:rsid w:val="00437271"/>
    <w:rsid w:val="00437AE9"/>
    <w:rsid w:val="004400A9"/>
    <w:rsid w:val="004403EB"/>
    <w:rsid w:val="00440987"/>
    <w:rsid w:val="0044156A"/>
    <w:rsid w:val="0044163C"/>
    <w:rsid w:val="004417FD"/>
    <w:rsid w:val="00442EB6"/>
    <w:rsid w:val="004432B5"/>
    <w:rsid w:val="004436F6"/>
    <w:rsid w:val="00443D69"/>
    <w:rsid w:val="00444D5B"/>
    <w:rsid w:val="00444D74"/>
    <w:rsid w:val="004450CB"/>
    <w:rsid w:val="00445625"/>
    <w:rsid w:val="00445706"/>
    <w:rsid w:val="00445772"/>
    <w:rsid w:val="00446299"/>
    <w:rsid w:val="00446E08"/>
    <w:rsid w:val="0044719D"/>
    <w:rsid w:val="00447A3B"/>
    <w:rsid w:val="00447C00"/>
    <w:rsid w:val="00447DBA"/>
    <w:rsid w:val="00450CAC"/>
    <w:rsid w:val="0045119B"/>
    <w:rsid w:val="00451390"/>
    <w:rsid w:val="0045221D"/>
    <w:rsid w:val="0045381B"/>
    <w:rsid w:val="00454889"/>
    <w:rsid w:val="00455B07"/>
    <w:rsid w:val="00455C21"/>
    <w:rsid w:val="00455E0F"/>
    <w:rsid w:val="0045676B"/>
    <w:rsid w:val="00456DF8"/>
    <w:rsid w:val="00457B81"/>
    <w:rsid w:val="00460AAF"/>
    <w:rsid w:val="00460ACB"/>
    <w:rsid w:val="00460CA9"/>
    <w:rsid w:val="00460E38"/>
    <w:rsid w:val="00460EF7"/>
    <w:rsid w:val="00461232"/>
    <w:rsid w:val="00462ABB"/>
    <w:rsid w:val="004630B7"/>
    <w:rsid w:val="004639E4"/>
    <w:rsid w:val="00464BB6"/>
    <w:rsid w:val="004651AB"/>
    <w:rsid w:val="00465289"/>
    <w:rsid w:val="00465A46"/>
    <w:rsid w:val="004664A4"/>
    <w:rsid w:val="004667E8"/>
    <w:rsid w:val="00466A54"/>
    <w:rsid w:val="00466ACB"/>
    <w:rsid w:val="00466DCD"/>
    <w:rsid w:val="004670D9"/>
    <w:rsid w:val="00467C7F"/>
    <w:rsid w:val="00467CC2"/>
    <w:rsid w:val="004708BE"/>
    <w:rsid w:val="0047175E"/>
    <w:rsid w:val="00471C23"/>
    <w:rsid w:val="00471DC3"/>
    <w:rsid w:val="00471F52"/>
    <w:rsid w:val="004721D0"/>
    <w:rsid w:val="004722C6"/>
    <w:rsid w:val="004729A3"/>
    <w:rsid w:val="00473154"/>
    <w:rsid w:val="0047324F"/>
    <w:rsid w:val="0047353E"/>
    <w:rsid w:val="00473937"/>
    <w:rsid w:val="00474AE5"/>
    <w:rsid w:val="00474D45"/>
    <w:rsid w:val="00475A45"/>
    <w:rsid w:val="00476090"/>
    <w:rsid w:val="00476547"/>
    <w:rsid w:val="00476C16"/>
    <w:rsid w:val="00476D2A"/>
    <w:rsid w:val="004774B9"/>
    <w:rsid w:val="00477BEE"/>
    <w:rsid w:val="00477DA8"/>
    <w:rsid w:val="00477E59"/>
    <w:rsid w:val="00480D4F"/>
    <w:rsid w:val="00481C68"/>
    <w:rsid w:val="00482320"/>
    <w:rsid w:val="00482480"/>
    <w:rsid w:val="00482490"/>
    <w:rsid w:val="0048251A"/>
    <w:rsid w:val="00482543"/>
    <w:rsid w:val="00482D9E"/>
    <w:rsid w:val="00483EEA"/>
    <w:rsid w:val="00485509"/>
    <w:rsid w:val="004857F3"/>
    <w:rsid w:val="0048655F"/>
    <w:rsid w:val="00486E2F"/>
    <w:rsid w:val="0048771F"/>
    <w:rsid w:val="00490005"/>
    <w:rsid w:val="00490329"/>
    <w:rsid w:val="004907A2"/>
    <w:rsid w:val="00490B7B"/>
    <w:rsid w:val="00490BB8"/>
    <w:rsid w:val="0049110F"/>
    <w:rsid w:val="00491F01"/>
    <w:rsid w:val="0049268A"/>
    <w:rsid w:val="00492BFB"/>
    <w:rsid w:val="00492D2F"/>
    <w:rsid w:val="00493163"/>
    <w:rsid w:val="004932C3"/>
    <w:rsid w:val="00493904"/>
    <w:rsid w:val="00493F7D"/>
    <w:rsid w:val="00494163"/>
    <w:rsid w:val="0049676D"/>
    <w:rsid w:val="00496F4D"/>
    <w:rsid w:val="004970BE"/>
    <w:rsid w:val="004973C9"/>
    <w:rsid w:val="004976E4"/>
    <w:rsid w:val="004A0184"/>
    <w:rsid w:val="004A02CA"/>
    <w:rsid w:val="004A13A8"/>
    <w:rsid w:val="004A1895"/>
    <w:rsid w:val="004A1B01"/>
    <w:rsid w:val="004A2721"/>
    <w:rsid w:val="004A379A"/>
    <w:rsid w:val="004A3B11"/>
    <w:rsid w:val="004A3E44"/>
    <w:rsid w:val="004A40C3"/>
    <w:rsid w:val="004A48A7"/>
    <w:rsid w:val="004A4AF8"/>
    <w:rsid w:val="004A507C"/>
    <w:rsid w:val="004A5749"/>
    <w:rsid w:val="004A5A0B"/>
    <w:rsid w:val="004A5A6C"/>
    <w:rsid w:val="004A5DCE"/>
    <w:rsid w:val="004A5FD1"/>
    <w:rsid w:val="004A6613"/>
    <w:rsid w:val="004A663C"/>
    <w:rsid w:val="004A6A09"/>
    <w:rsid w:val="004A6BD1"/>
    <w:rsid w:val="004A6DAC"/>
    <w:rsid w:val="004A75D5"/>
    <w:rsid w:val="004A7903"/>
    <w:rsid w:val="004B048B"/>
    <w:rsid w:val="004B079D"/>
    <w:rsid w:val="004B0FA4"/>
    <w:rsid w:val="004B2017"/>
    <w:rsid w:val="004B21CA"/>
    <w:rsid w:val="004B25F2"/>
    <w:rsid w:val="004B2647"/>
    <w:rsid w:val="004B2771"/>
    <w:rsid w:val="004B2A68"/>
    <w:rsid w:val="004B2DDB"/>
    <w:rsid w:val="004B4FC3"/>
    <w:rsid w:val="004B4FF2"/>
    <w:rsid w:val="004B6041"/>
    <w:rsid w:val="004B7521"/>
    <w:rsid w:val="004C0167"/>
    <w:rsid w:val="004C079B"/>
    <w:rsid w:val="004C1686"/>
    <w:rsid w:val="004C29DD"/>
    <w:rsid w:val="004C2AA8"/>
    <w:rsid w:val="004C3126"/>
    <w:rsid w:val="004C31FB"/>
    <w:rsid w:val="004C32EA"/>
    <w:rsid w:val="004C349B"/>
    <w:rsid w:val="004C3E9A"/>
    <w:rsid w:val="004C4AFA"/>
    <w:rsid w:val="004C516C"/>
    <w:rsid w:val="004C59BA"/>
    <w:rsid w:val="004C5A91"/>
    <w:rsid w:val="004C6102"/>
    <w:rsid w:val="004C7002"/>
    <w:rsid w:val="004C73CB"/>
    <w:rsid w:val="004C7BC5"/>
    <w:rsid w:val="004D05B3"/>
    <w:rsid w:val="004D060E"/>
    <w:rsid w:val="004D08FD"/>
    <w:rsid w:val="004D0BBF"/>
    <w:rsid w:val="004D1136"/>
    <w:rsid w:val="004D165B"/>
    <w:rsid w:val="004D17BE"/>
    <w:rsid w:val="004D181D"/>
    <w:rsid w:val="004D18EE"/>
    <w:rsid w:val="004D1A46"/>
    <w:rsid w:val="004D1D50"/>
    <w:rsid w:val="004D1DA6"/>
    <w:rsid w:val="004D1E80"/>
    <w:rsid w:val="004D2944"/>
    <w:rsid w:val="004D2C9F"/>
    <w:rsid w:val="004D2E28"/>
    <w:rsid w:val="004D39EA"/>
    <w:rsid w:val="004D3BEF"/>
    <w:rsid w:val="004D3E3D"/>
    <w:rsid w:val="004D441F"/>
    <w:rsid w:val="004D4729"/>
    <w:rsid w:val="004D4C32"/>
    <w:rsid w:val="004D689D"/>
    <w:rsid w:val="004E1660"/>
    <w:rsid w:val="004E1D5E"/>
    <w:rsid w:val="004E2382"/>
    <w:rsid w:val="004E278C"/>
    <w:rsid w:val="004E299E"/>
    <w:rsid w:val="004E2B4A"/>
    <w:rsid w:val="004E3197"/>
    <w:rsid w:val="004E3763"/>
    <w:rsid w:val="004E40DD"/>
    <w:rsid w:val="004E41F7"/>
    <w:rsid w:val="004E44F9"/>
    <w:rsid w:val="004E4BAA"/>
    <w:rsid w:val="004E4BC2"/>
    <w:rsid w:val="004E5001"/>
    <w:rsid w:val="004E7533"/>
    <w:rsid w:val="004E7CF4"/>
    <w:rsid w:val="004E7D95"/>
    <w:rsid w:val="004F01C7"/>
    <w:rsid w:val="004F0731"/>
    <w:rsid w:val="004F0976"/>
    <w:rsid w:val="004F0F47"/>
    <w:rsid w:val="004F10C7"/>
    <w:rsid w:val="004F188C"/>
    <w:rsid w:val="004F1A83"/>
    <w:rsid w:val="004F254D"/>
    <w:rsid w:val="004F25E5"/>
    <w:rsid w:val="004F2AD3"/>
    <w:rsid w:val="004F40E9"/>
    <w:rsid w:val="004F459A"/>
    <w:rsid w:val="004F571D"/>
    <w:rsid w:val="004F5B06"/>
    <w:rsid w:val="004F614B"/>
    <w:rsid w:val="004F6602"/>
    <w:rsid w:val="004F6ABC"/>
    <w:rsid w:val="004F752F"/>
    <w:rsid w:val="004F7E34"/>
    <w:rsid w:val="0050051E"/>
    <w:rsid w:val="00500BCE"/>
    <w:rsid w:val="0050218C"/>
    <w:rsid w:val="00502FF0"/>
    <w:rsid w:val="00503F0D"/>
    <w:rsid w:val="00504254"/>
    <w:rsid w:val="005045F5"/>
    <w:rsid w:val="00504D66"/>
    <w:rsid w:val="00505212"/>
    <w:rsid w:val="0050538C"/>
    <w:rsid w:val="00505910"/>
    <w:rsid w:val="005059E4"/>
    <w:rsid w:val="005061CB"/>
    <w:rsid w:val="00506318"/>
    <w:rsid w:val="005068D5"/>
    <w:rsid w:val="00507090"/>
    <w:rsid w:val="00507281"/>
    <w:rsid w:val="005078F4"/>
    <w:rsid w:val="00507F8D"/>
    <w:rsid w:val="00510BB5"/>
    <w:rsid w:val="005111FE"/>
    <w:rsid w:val="005114D2"/>
    <w:rsid w:val="005116D7"/>
    <w:rsid w:val="0051218C"/>
    <w:rsid w:val="005124C4"/>
    <w:rsid w:val="005125B4"/>
    <w:rsid w:val="0051278F"/>
    <w:rsid w:val="00512ABD"/>
    <w:rsid w:val="00513DF5"/>
    <w:rsid w:val="0051408F"/>
    <w:rsid w:val="005141E3"/>
    <w:rsid w:val="00514606"/>
    <w:rsid w:val="005152BC"/>
    <w:rsid w:val="0051543E"/>
    <w:rsid w:val="005156A5"/>
    <w:rsid w:val="00515A32"/>
    <w:rsid w:val="00515D67"/>
    <w:rsid w:val="00516B95"/>
    <w:rsid w:val="00516ECF"/>
    <w:rsid w:val="00517B73"/>
    <w:rsid w:val="00517F2D"/>
    <w:rsid w:val="005202FC"/>
    <w:rsid w:val="00520729"/>
    <w:rsid w:val="00520B3C"/>
    <w:rsid w:val="00521704"/>
    <w:rsid w:val="005219D2"/>
    <w:rsid w:val="00521F1D"/>
    <w:rsid w:val="0052220C"/>
    <w:rsid w:val="005222E5"/>
    <w:rsid w:val="005225B2"/>
    <w:rsid w:val="00523353"/>
    <w:rsid w:val="00523958"/>
    <w:rsid w:val="00524AD1"/>
    <w:rsid w:val="00524DB2"/>
    <w:rsid w:val="00525187"/>
    <w:rsid w:val="005258CB"/>
    <w:rsid w:val="00526CC6"/>
    <w:rsid w:val="005303F8"/>
    <w:rsid w:val="0053077C"/>
    <w:rsid w:val="00530E7C"/>
    <w:rsid w:val="00531856"/>
    <w:rsid w:val="00531879"/>
    <w:rsid w:val="00531AF7"/>
    <w:rsid w:val="00531B72"/>
    <w:rsid w:val="005325A9"/>
    <w:rsid w:val="0053318E"/>
    <w:rsid w:val="00533273"/>
    <w:rsid w:val="00533CC3"/>
    <w:rsid w:val="00533F85"/>
    <w:rsid w:val="00534477"/>
    <w:rsid w:val="00534FAE"/>
    <w:rsid w:val="00535205"/>
    <w:rsid w:val="00535AF7"/>
    <w:rsid w:val="00535AFD"/>
    <w:rsid w:val="005363B6"/>
    <w:rsid w:val="00540430"/>
    <w:rsid w:val="00540CFD"/>
    <w:rsid w:val="005414B0"/>
    <w:rsid w:val="00542F16"/>
    <w:rsid w:val="0054351D"/>
    <w:rsid w:val="0054353E"/>
    <w:rsid w:val="0054393C"/>
    <w:rsid w:val="00543E15"/>
    <w:rsid w:val="00544458"/>
    <w:rsid w:val="005445BC"/>
    <w:rsid w:val="00544B33"/>
    <w:rsid w:val="00545868"/>
    <w:rsid w:val="00545D8A"/>
    <w:rsid w:val="00546FD2"/>
    <w:rsid w:val="005473BC"/>
    <w:rsid w:val="00547609"/>
    <w:rsid w:val="00547897"/>
    <w:rsid w:val="00547B51"/>
    <w:rsid w:val="00550033"/>
    <w:rsid w:val="005505CD"/>
    <w:rsid w:val="005509EB"/>
    <w:rsid w:val="00550F26"/>
    <w:rsid w:val="00551D1A"/>
    <w:rsid w:val="005531A9"/>
    <w:rsid w:val="00553D55"/>
    <w:rsid w:val="00553F28"/>
    <w:rsid w:val="00553F50"/>
    <w:rsid w:val="005543F0"/>
    <w:rsid w:val="005544C0"/>
    <w:rsid w:val="00554833"/>
    <w:rsid w:val="00554844"/>
    <w:rsid w:val="0055489C"/>
    <w:rsid w:val="005548DA"/>
    <w:rsid w:val="00554910"/>
    <w:rsid w:val="00554BE2"/>
    <w:rsid w:val="00554DB9"/>
    <w:rsid w:val="00556BC3"/>
    <w:rsid w:val="00557284"/>
    <w:rsid w:val="00557294"/>
    <w:rsid w:val="00557E6A"/>
    <w:rsid w:val="00560090"/>
    <w:rsid w:val="005609FE"/>
    <w:rsid w:val="00560E33"/>
    <w:rsid w:val="00560F56"/>
    <w:rsid w:val="005610EB"/>
    <w:rsid w:val="00561D50"/>
    <w:rsid w:val="00562749"/>
    <w:rsid w:val="0056378F"/>
    <w:rsid w:val="00563872"/>
    <w:rsid w:val="00563ADD"/>
    <w:rsid w:val="005646EB"/>
    <w:rsid w:val="00565D36"/>
    <w:rsid w:val="005660E8"/>
    <w:rsid w:val="0056619A"/>
    <w:rsid w:val="0056652D"/>
    <w:rsid w:val="00566642"/>
    <w:rsid w:val="00566757"/>
    <w:rsid w:val="00566948"/>
    <w:rsid w:val="00566A77"/>
    <w:rsid w:val="00567014"/>
    <w:rsid w:val="005670C1"/>
    <w:rsid w:val="005676A7"/>
    <w:rsid w:val="005679B7"/>
    <w:rsid w:val="00570032"/>
    <w:rsid w:val="0057061E"/>
    <w:rsid w:val="00570CB5"/>
    <w:rsid w:val="00570FEC"/>
    <w:rsid w:val="00571976"/>
    <w:rsid w:val="00572959"/>
    <w:rsid w:val="0057298B"/>
    <w:rsid w:val="00572E0A"/>
    <w:rsid w:val="0057382F"/>
    <w:rsid w:val="00573AA8"/>
    <w:rsid w:val="00573FB1"/>
    <w:rsid w:val="00574007"/>
    <w:rsid w:val="00574647"/>
    <w:rsid w:val="00574994"/>
    <w:rsid w:val="005752EE"/>
    <w:rsid w:val="00575729"/>
    <w:rsid w:val="0057581D"/>
    <w:rsid w:val="00576463"/>
    <w:rsid w:val="005764ED"/>
    <w:rsid w:val="0057669F"/>
    <w:rsid w:val="00577AB4"/>
    <w:rsid w:val="00577C6D"/>
    <w:rsid w:val="005800B7"/>
    <w:rsid w:val="0058045B"/>
    <w:rsid w:val="0058150E"/>
    <w:rsid w:val="005815AD"/>
    <w:rsid w:val="00581646"/>
    <w:rsid w:val="00581AF2"/>
    <w:rsid w:val="00581BC6"/>
    <w:rsid w:val="00581CBE"/>
    <w:rsid w:val="00582168"/>
    <w:rsid w:val="00582481"/>
    <w:rsid w:val="00582B4B"/>
    <w:rsid w:val="00582E41"/>
    <w:rsid w:val="005833E4"/>
    <w:rsid w:val="005834A8"/>
    <w:rsid w:val="005836DA"/>
    <w:rsid w:val="00583B5C"/>
    <w:rsid w:val="00583C63"/>
    <w:rsid w:val="00584154"/>
    <w:rsid w:val="00584B97"/>
    <w:rsid w:val="005852E3"/>
    <w:rsid w:val="005857CE"/>
    <w:rsid w:val="00585E07"/>
    <w:rsid w:val="00587EFE"/>
    <w:rsid w:val="00587FE0"/>
    <w:rsid w:val="0059045E"/>
    <w:rsid w:val="00590AE9"/>
    <w:rsid w:val="0059104E"/>
    <w:rsid w:val="0059235E"/>
    <w:rsid w:val="005924F7"/>
    <w:rsid w:val="005926D3"/>
    <w:rsid w:val="00592E3D"/>
    <w:rsid w:val="0059333C"/>
    <w:rsid w:val="005934F7"/>
    <w:rsid w:val="00593FA2"/>
    <w:rsid w:val="00594828"/>
    <w:rsid w:val="00594B3B"/>
    <w:rsid w:val="0059580A"/>
    <w:rsid w:val="00595AC0"/>
    <w:rsid w:val="00595C15"/>
    <w:rsid w:val="00595FF6"/>
    <w:rsid w:val="005966E5"/>
    <w:rsid w:val="0059768E"/>
    <w:rsid w:val="00597975"/>
    <w:rsid w:val="00597C6D"/>
    <w:rsid w:val="005A0421"/>
    <w:rsid w:val="005A050B"/>
    <w:rsid w:val="005A0CC0"/>
    <w:rsid w:val="005A0D2E"/>
    <w:rsid w:val="005A1D8D"/>
    <w:rsid w:val="005A22ED"/>
    <w:rsid w:val="005A26AF"/>
    <w:rsid w:val="005A3000"/>
    <w:rsid w:val="005A30E0"/>
    <w:rsid w:val="005A32CF"/>
    <w:rsid w:val="005A357E"/>
    <w:rsid w:val="005A3951"/>
    <w:rsid w:val="005A5380"/>
    <w:rsid w:val="005A53B8"/>
    <w:rsid w:val="005A5784"/>
    <w:rsid w:val="005A5AEB"/>
    <w:rsid w:val="005A5B22"/>
    <w:rsid w:val="005A698C"/>
    <w:rsid w:val="005A6F49"/>
    <w:rsid w:val="005A707F"/>
    <w:rsid w:val="005A7292"/>
    <w:rsid w:val="005A73CA"/>
    <w:rsid w:val="005A74FD"/>
    <w:rsid w:val="005A7681"/>
    <w:rsid w:val="005A7D0B"/>
    <w:rsid w:val="005B0326"/>
    <w:rsid w:val="005B081D"/>
    <w:rsid w:val="005B0A16"/>
    <w:rsid w:val="005B1712"/>
    <w:rsid w:val="005B1A36"/>
    <w:rsid w:val="005B246F"/>
    <w:rsid w:val="005B268F"/>
    <w:rsid w:val="005B3448"/>
    <w:rsid w:val="005B468D"/>
    <w:rsid w:val="005B487C"/>
    <w:rsid w:val="005B4E4A"/>
    <w:rsid w:val="005B513B"/>
    <w:rsid w:val="005B5893"/>
    <w:rsid w:val="005B5EB7"/>
    <w:rsid w:val="005B6056"/>
    <w:rsid w:val="005B6262"/>
    <w:rsid w:val="005B62BD"/>
    <w:rsid w:val="005B6719"/>
    <w:rsid w:val="005B6720"/>
    <w:rsid w:val="005B706C"/>
    <w:rsid w:val="005B7277"/>
    <w:rsid w:val="005B74E8"/>
    <w:rsid w:val="005C0160"/>
    <w:rsid w:val="005C0C71"/>
    <w:rsid w:val="005C1E1C"/>
    <w:rsid w:val="005C2A53"/>
    <w:rsid w:val="005C302C"/>
    <w:rsid w:val="005C34E4"/>
    <w:rsid w:val="005C3B45"/>
    <w:rsid w:val="005C44C9"/>
    <w:rsid w:val="005C55BA"/>
    <w:rsid w:val="005C5641"/>
    <w:rsid w:val="005C5A30"/>
    <w:rsid w:val="005C5CD4"/>
    <w:rsid w:val="005C5F10"/>
    <w:rsid w:val="005C619A"/>
    <w:rsid w:val="005C699F"/>
    <w:rsid w:val="005C6FDB"/>
    <w:rsid w:val="005C763F"/>
    <w:rsid w:val="005C76BF"/>
    <w:rsid w:val="005C76F7"/>
    <w:rsid w:val="005D0859"/>
    <w:rsid w:val="005D0C85"/>
    <w:rsid w:val="005D0D8C"/>
    <w:rsid w:val="005D0DB3"/>
    <w:rsid w:val="005D166B"/>
    <w:rsid w:val="005D1864"/>
    <w:rsid w:val="005D1921"/>
    <w:rsid w:val="005D1C94"/>
    <w:rsid w:val="005D2459"/>
    <w:rsid w:val="005D3438"/>
    <w:rsid w:val="005D3596"/>
    <w:rsid w:val="005D370F"/>
    <w:rsid w:val="005D3CB3"/>
    <w:rsid w:val="005D3F5B"/>
    <w:rsid w:val="005D56D9"/>
    <w:rsid w:val="005D5F3F"/>
    <w:rsid w:val="005D68A5"/>
    <w:rsid w:val="005D7197"/>
    <w:rsid w:val="005E0018"/>
    <w:rsid w:val="005E0CC6"/>
    <w:rsid w:val="005E1615"/>
    <w:rsid w:val="005E16C6"/>
    <w:rsid w:val="005E17FC"/>
    <w:rsid w:val="005E1A6E"/>
    <w:rsid w:val="005E1D67"/>
    <w:rsid w:val="005E2337"/>
    <w:rsid w:val="005E3228"/>
    <w:rsid w:val="005E348D"/>
    <w:rsid w:val="005E3619"/>
    <w:rsid w:val="005E415C"/>
    <w:rsid w:val="005E4264"/>
    <w:rsid w:val="005E47CE"/>
    <w:rsid w:val="005E4953"/>
    <w:rsid w:val="005E4CA4"/>
    <w:rsid w:val="005E503E"/>
    <w:rsid w:val="005E56E1"/>
    <w:rsid w:val="005E59B9"/>
    <w:rsid w:val="005E6B9A"/>
    <w:rsid w:val="005E6DA7"/>
    <w:rsid w:val="005E7792"/>
    <w:rsid w:val="005F0431"/>
    <w:rsid w:val="005F063D"/>
    <w:rsid w:val="005F08FB"/>
    <w:rsid w:val="005F17D7"/>
    <w:rsid w:val="005F19F4"/>
    <w:rsid w:val="005F2633"/>
    <w:rsid w:val="005F2A7D"/>
    <w:rsid w:val="005F2AC5"/>
    <w:rsid w:val="005F31F0"/>
    <w:rsid w:val="005F3EB1"/>
    <w:rsid w:val="005F53E8"/>
    <w:rsid w:val="005F65A2"/>
    <w:rsid w:val="005F6704"/>
    <w:rsid w:val="005F681A"/>
    <w:rsid w:val="005F693E"/>
    <w:rsid w:val="005F6A99"/>
    <w:rsid w:val="005F6E86"/>
    <w:rsid w:val="005F7C7F"/>
    <w:rsid w:val="00600240"/>
    <w:rsid w:val="0060069E"/>
    <w:rsid w:val="00600966"/>
    <w:rsid w:val="006012ED"/>
    <w:rsid w:val="00601543"/>
    <w:rsid w:val="00601595"/>
    <w:rsid w:val="00601785"/>
    <w:rsid w:val="00602285"/>
    <w:rsid w:val="00602704"/>
    <w:rsid w:val="00602776"/>
    <w:rsid w:val="00602ECA"/>
    <w:rsid w:val="006032AE"/>
    <w:rsid w:val="00603649"/>
    <w:rsid w:val="00603960"/>
    <w:rsid w:val="00603B49"/>
    <w:rsid w:val="00603F1E"/>
    <w:rsid w:val="006043F9"/>
    <w:rsid w:val="00604BEC"/>
    <w:rsid w:val="00605115"/>
    <w:rsid w:val="00606229"/>
    <w:rsid w:val="00606650"/>
    <w:rsid w:val="00606C07"/>
    <w:rsid w:val="00607A85"/>
    <w:rsid w:val="00607BC1"/>
    <w:rsid w:val="00610108"/>
    <w:rsid w:val="006105E6"/>
    <w:rsid w:val="00611B0F"/>
    <w:rsid w:val="006126CE"/>
    <w:rsid w:val="00612F2D"/>
    <w:rsid w:val="00613729"/>
    <w:rsid w:val="00613B4F"/>
    <w:rsid w:val="00613CAA"/>
    <w:rsid w:val="00613CC3"/>
    <w:rsid w:val="00613D7D"/>
    <w:rsid w:val="006152C3"/>
    <w:rsid w:val="00615B59"/>
    <w:rsid w:val="00615C99"/>
    <w:rsid w:val="00615EE9"/>
    <w:rsid w:val="00615F1C"/>
    <w:rsid w:val="00616344"/>
    <w:rsid w:val="006170C8"/>
    <w:rsid w:val="00617198"/>
    <w:rsid w:val="00617943"/>
    <w:rsid w:val="006206C6"/>
    <w:rsid w:val="00620740"/>
    <w:rsid w:val="00620D81"/>
    <w:rsid w:val="00620F86"/>
    <w:rsid w:val="00620FD4"/>
    <w:rsid w:val="0062134F"/>
    <w:rsid w:val="0062193B"/>
    <w:rsid w:val="00621995"/>
    <w:rsid w:val="00621D05"/>
    <w:rsid w:val="00622241"/>
    <w:rsid w:val="006228E5"/>
    <w:rsid w:val="00622C7F"/>
    <w:rsid w:val="00623A36"/>
    <w:rsid w:val="00624322"/>
    <w:rsid w:val="00624601"/>
    <w:rsid w:val="00625317"/>
    <w:rsid w:val="0062548C"/>
    <w:rsid w:val="006261B8"/>
    <w:rsid w:val="00626B23"/>
    <w:rsid w:val="00626FBA"/>
    <w:rsid w:val="00627DED"/>
    <w:rsid w:val="00630782"/>
    <w:rsid w:val="006313AE"/>
    <w:rsid w:val="0063159F"/>
    <w:rsid w:val="00631805"/>
    <w:rsid w:val="00631BD1"/>
    <w:rsid w:val="00631DA1"/>
    <w:rsid w:val="006323B2"/>
    <w:rsid w:val="00635761"/>
    <w:rsid w:val="00635AC4"/>
    <w:rsid w:val="00635DD7"/>
    <w:rsid w:val="00636385"/>
    <w:rsid w:val="00636D54"/>
    <w:rsid w:val="0063706E"/>
    <w:rsid w:val="00637146"/>
    <w:rsid w:val="00637594"/>
    <w:rsid w:val="00640412"/>
    <w:rsid w:val="00640908"/>
    <w:rsid w:val="00640AE6"/>
    <w:rsid w:val="00641140"/>
    <w:rsid w:val="006414BF"/>
    <w:rsid w:val="006425DA"/>
    <w:rsid w:val="006428C3"/>
    <w:rsid w:val="00642BD7"/>
    <w:rsid w:val="00643210"/>
    <w:rsid w:val="006434BB"/>
    <w:rsid w:val="006438E3"/>
    <w:rsid w:val="00643A11"/>
    <w:rsid w:val="006440FE"/>
    <w:rsid w:val="00644185"/>
    <w:rsid w:val="0064437E"/>
    <w:rsid w:val="006449C6"/>
    <w:rsid w:val="006451F8"/>
    <w:rsid w:val="006452E1"/>
    <w:rsid w:val="00645978"/>
    <w:rsid w:val="006461A8"/>
    <w:rsid w:val="00646B8F"/>
    <w:rsid w:val="006474E5"/>
    <w:rsid w:val="006476AE"/>
    <w:rsid w:val="0064780E"/>
    <w:rsid w:val="00650441"/>
    <w:rsid w:val="00650FEC"/>
    <w:rsid w:val="00651B23"/>
    <w:rsid w:val="00651EB4"/>
    <w:rsid w:val="0065212A"/>
    <w:rsid w:val="0065249F"/>
    <w:rsid w:val="006528F0"/>
    <w:rsid w:val="00652E77"/>
    <w:rsid w:val="00653128"/>
    <w:rsid w:val="006539E8"/>
    <w:rsid w:val="00653D84"/>
    <w:rsid w:val="00654A74"/>
    <w:rsid w:val="00654B09"/>
    <w:rsid w:val="0065725D"/>
    <w:rsid w:val="006579E6"/>
    <w:rsid w:val="006603D6"/>
    <w:rsid w:val="006606F3"/>
    <w:rsid w:val="00660C2C"/>
    <w:rsid w:val="00661D61"/>
    <w:rsid w:val="00661DD7"/>
    <w:rsid w:val="00662173"/>
    <w:rsid w:val="006621FF"/>
    <w:rsid w:val="006630D6"/>
    <w:rsid w:val="006632EB"/>
    <w:rsid w:val="006634B5"/>
    <w:rsid w:val="00663521"/>
    <w:rsid w:val="006638F6"/>
    <w:rsid w:val="006639E3"/>
    <w:rsid w:val="00664790"/>
    <w:rsid w:val="00664866"/>
    <w:rsid w:val="00664915"/>
    <w:rsid w:val="00664FB4"/>
    <w:rsid w:val="0066538F"/>
    <w:rsid w:val="006658F0"/>
    <w:rsid w:val="00665FEE"/>
    <w:rsid w:val="00666047"/>
    <w:rsid w:val="006668BA"/>
    <w:rsid w:val="00666CE7"/>
    <w:rsid w:val="006675DF"/>
    <w:rsid w:val="00667BD8"/>
    <w:rsid w:val="00667C34"/>
    <w:rsid w:val="006701E5"/>
    <w:rsid w:val="006702F4"/>
    <w:rsid w:val="00671096"/>
    <w:rsid w:val="006712D2"/>
    <w:rsid w:val="00671999"/>
    <w:rsid w:val="00671D2C"/>
    <w:rsid w:val="00671EE6"/>
    <w:rsid w:val="006730B4"/>
    <w:rsid w:val="006731C8"/>
    <w:rsid w:val="00673A48"/>
    <w:rsid w:val="006749A2"/>
    <w:rsid w:val="00674B75"/>
    <w:rsid w:val="00675456"/>
    <w:rsid w:val="00676041"/>
    <w:rsid w:val="0067672C"/>
    <w:rsid w:val="0067686C"/>
    <w:rsid w:val="00676A90"/>
    <w:rsid w:val="00676DFF"/>
    <w:rsid w:val="0067779F"/>
    <w:rsid w:val="006777B6"/>
    <w:rsid w:val="006779DE"/>
    <w:rsid w:val="0068052A"/>
    <w:rsid w:val="00680DFA"/>
    <w:rsid w:val="0068181C"/>
    <w:rsid w:val="00682638"/>
    <w:rsid w:val="006828BB"/>
    <w:rsid w:val="00682FB4"/>
    <w:rsid w:val="0068306F"/>
    <w:rsid w:val="00683535"/>
    <w:rsid w:val="00685244"/>
    <w:rsid w:val="006853EB"/>
    <w:rsid w:val="006853F1"/>
    <w:rsid w:val="0068545C"/>
    <w:rsid w:val="0068653E"/>
    <w:rsid w:val="00686E9D"/>
    <w:rsid w:val="00687673"/>
    <w:rsid w:val="00687C3B"/>
    <w:rsid w:val="00690F34"/>
    <w:rsid w:val="0069104E"/>
    <w:rsid w:val="00691275"/>
    <w:rsid w:val="00691497"/>
    <w:rsid w:val="00691B7C"/>
    <w:rsid w:val="00691C4D"/>
    <w:rsid w:val="00692443"/>
    <w:rsid w:val="00692E71"/>
    <w:rsid w:val="0069393E"/>
    <w:rsid w:val="00693F11"/>
    <w:rsid w:val="00694B4E"/>
    <w:rsid w:val="00695024"/>
    <w:rsid w:val="00695857"/>
    <w:rsid w:val="0069598D"/>
    <w:rsid w:val="00695A74"/>
    <w:rsid w:val="00695CAB"/>
    <w:rsid w:val="00696229"/>
    <w:rsid w:val="00696367"/>
    <w:rsid w:val="006968C0"/>
    <w:rsid w:val="00697054"/>
    <w:rsid w:val="006978AF"/>
    <w:rsid w:val="006A0342"/>
    <w:rsid w:val="006A04F5"/>
    <w:rsid w:val="006A08C7"/>
    <w:rsid w:val="006A0B8F"/>
    <w:rsid w:val="006A1551"/>
    <w:rsid w:val="006A18D0"/>
    <w:rsid w:val="006A1D1A"/>
    <w:rsid w:val="006A2310"/>
    <w:rsid w:val="006A262A"/>
    <w:rsid w:val="006A27FC"/>
    <w:rsid w:val="006A2CF2"/>
    <w:rsid w:val="006A2F0C"/>
    <w:rsid w:val="006A30C2"/>
    <w:rsid w:val="006A35F7"/>
    <w:rsid w:val="006A3A2B"/>
    <w:rsid w:val="006A3D3A"/>
    <w:rsid w:val="006A400E"/>
    <w:rsid w:val="006A42D6"/>
    <w:rsid w:val="006A48FF"/>
    <w:rsid w:val="006A53CB"/>
    <w:rsid w:val="006A5C30"/>
    <w:rsid w:val="006A5F47"/>
    <w:rsid w:val="006A5FE2"/>
    <w:rsid w:val="006A6CB2"/>
    <w:rsid w:val="006A6F3C"/>
    <w:rsid w:val="006A77DA"/>
    <w:rsid w:val="006A788A"/>
    <w:rsid w:val="006A7F4D"/>
    <w:rsid w:val="006B0A32"/>
    <w:rsid w:val="006B0B2F"/>
    <w:rsid w:val="006B1662"/>
    <w:rsid w:val="006B17FC"/>
    <w:rsid w:val="006B19B4"/>
    <w:rsid w:val="006B21E5"/>
    <w:rsid w:val="006B21FF"/>
    <w:rsid w:val="006B24B4"/>
    <w:rsid w:val="006B25AA"/>
    <w:rsid w:val="006B30B7"/>
    <w:rsid w:val="006B3381"/>
    <w:rsid w:val="006B3E61"/>
    <w:rsid w:val="006B47A1"/>
    <w:rsid w:val="006B47A5"/>
    <w:rsid w:val="006B4FD7"/>
    <w:rsid w:val="006B5F69"/>
    <w:rsid w:val="006B621D"/>
    <w:rsid w:val="006B6CB0"/>
    <w:rsid w:val="006B7993"/>
    <w:rsid w:val="006B7C79"/>
    <w:rsid w:val="006B7CF0"/>
    <w:rsid w:val="006B7E39"/>
    <w:rsid w:val="006C0045"/>
    <w:rsid w:val="006C0F50"/>
    <w:rsid w:val="006C2100"/>
    <w:rsid w:val="006C2529"/>
    <w:rsid w:val="006C3057"/>
    <w:rsid w:val="006C384F"/>
    <w:rsid w:val="006C4443"/>
    <w:rsid w:val="006C5C84"/>
    <w:rsid w:val="006C618E"/>
    <w:rsid w:val="006C698B"/>
    <w:rsid w:val="006C6AF1"/>
    <w:rsid w:val="006C7217"/>
    <w:rsid w:val="006C7307"/>
    <w:rsid w:val="006C7C56"/>
    <w:rsid w:val="006C7E20"/>
    <w:rsid w:val="006C7FA5"/>
    <w:rsid w:val="006D0632"/>
    <w:rsid w:val="006D0BF8"/>
    <w:rsid w:val="006D1176"/>
    <w:rsid w:val="006D14F1"/>
    <w:rsid w:val="006D1864"/>
    <w:rsid w:val="006D2091"/>
    <w:rsid w:val="006D2159"/>
    <w:rsid w:val="006D227C"/>
    <w:rsid w:val="006D2610"/>
    <w:rsid w:val="006D2DA4"/>
    <w:rsid w:val="006D2E64"/>
    <w:rsid w:val="006D3367"/>
    <w:rsid w:val="006D3631"/>
    <w:rsid w:val="006D3EB7"/>
    <w:rsid w:val="006D413A"/>
    <w:rsid w:val="006D4436"/>
    <w:rsid w:val="006D6295"/>
    <w:rsid w:val="006D6710"/>
    <w:rsid w:val="006D6A58"/>
    <w:rsid w:val="006D7AE5"/>
    <w:rsid w:val="006E05EA"/>
    <w:rsid w:val="006E0724"/>
    <w:rsid w:val="006E2250"/>
    <w:rsid w:val="006E281D"/>
    <w:rsid w:val="006E3525"/>
    <w:rsid w:val="006E3A9B"/>
    <w:rsid w:val="006E3BC9"/>
    <w:rsid w:val="006E4037"/>
    <w:rsid w:val="006E4896"/>
    <w:rsid w:val="006E4C8C"/>
    <w:rsid w:val="006E55E5"/>
    <w:rsid w:val="006E6045"/>
    <w:rsid w:val="006E7653"/>
    <w:rsid w:val="006E7AB0"/>
    <w:rsid w:val="006E7EB5"/>
    <w:rsid w:val="006F0444"/>
    <w:rsid w:val="006F078D"/>
    <w:rsid w:val="006F11DE"/>
    <w:rsid w:val="006F134C"/>
    <w:rsid w:val="006F15A1"/>
    <w:rsid w:val="006F193E"/>
    <w:rsid w:val="006F1E0F"/>
    <w:rsid w:val="006F2384"/>
    <w:rsid w:val="006F2A15"/>
    <w:rsid w:val="006F3470"/>
    <w:rsid w:val="006F4A68"/>
    <w:rsid w:val="006F5286"/>
    <w:rsid w:val="006F56EB"/>
    <w:rsid w:val="006F5923"/>
    <w:rsid w:val="006F6261"/>
    <w:rsid w:val="006F62E8"/>
    <w:rsid w:val="006F68CA"/>
    <w:rsid w:val="006F6C03"/>
    <w:rsid w:val="00700035"/>
    <w:rsid w:val="00700374"/>
    <w:rsid w:val="007004B8"/>
    <w:rsid w:val="007010EE"/>
    <w:rsid w:val="00701BB0"/>
    <w:rsid w:val="00702D28"/>
    <w:rsid w:val="00702D7D"/>
    <w:rsid w:val="00703151"/>
    <w:rsid w:val="007034DF"/>
    <w:rsid w:val="00703671"/>
    <w:rsid w:val="00703F27"/>
    <w:rsid w:val="007043B0"/>
    <w:rsid w:val="007062C0"/>
    <w:rsid w:val="007069E2"/>
    <w:rsid w:val="00706C03"/>
    <w:rsid w:val="00710259"/>
    <w:rsid w:val="007115C1"/>
    <w:rsid w:val="007118D6"/>
    <w:rsid w:val="00711BF9"/>
    <w:rsid w:val="00711C68"/>
    <w:rsid w:val="00712139"/>
    <w:rsid w:val="007121ED"/>
    <w:rsid w:val="007128E4"/>
    <w:rsid w:val="007129B2"/>
    <w:rsid w:val="007129EA"/>
    <w:rsid w:val="007134A7"/>
    <w:rsid w:val="007135D5"/>
    <w:rsid w:val="00713F13"/>
    <w:rsid w:val="00714374"/>
    <w:rsid w:val="007146CE"/>
    <w:rsid w:val="00714A14"/>
    <w:rsid w:val="00714B41"/>
    <w:rsid w:val="00714D7A"/>
    <w:rsid w:val="00715307"/>
    <w:rsid w:val="007153EF"/>
    <w:rsid w:val="007155A6"/>
    <w:rsid w:val="00715A8D"/>
    <w:rsid w:val="00715EC1"/>
    <w:rsid w:val="00716000"/>
    <w:rsid w:val="007162F7"/>
    <w:rsid w:val="0071708D"/>
    <w:rsid w:val="00717299"/>
    <w:rsid w:val="00717396"/>
    <w:rsid w:val="0071791F"/>
    <w:rsid w:val="00720AB2"/>
    <w:rsid w:val="00720BAE"/>
    <w:rsid w:val="00720C19"/>
    <w:rsid w:val="00721879"/>
    <w:rsid w:val="00721CCE"/>
    <w:rsid w:val="0072209C"/>
    <w:rsid w:val="007231A9"/>
    <w:rsid w:val="007234CE"/>
    <w:rsid w:val="0072362D"/>
    <w:rsid w:val="00724602"/>
    <w:rsid w:val="00724BA2"/>
    <w:rsid w:val="00724C8E"/>
    <w:rsid w:val="00724D64"/>
    <w:rsid w:val="00725EE1"/>
    <w:rsid w:val="007262BD"/>
    <w:rsid w:val="00726487"/>
    <w:rsid w:val="00726545"/>
    <w:rsid w:val="00726F6B"/>
    <w:rsid w:val="00727122"/>
    <w:rsid w:val="0072762E"/>
    <w:rsid w:val="00727681"/>
    <w:rsid w:val="00727697"/>
    <w:rsid w:val="00730666"/>
    <w:rsid w:val="0073070E"/>
    <w:rsid w:val="0073089D"/>
    <w:rsid w:val="0073237D"/>
    <w:rsid w:val="00732909"/>
    <w:rsid w:val="00732BA3"/>
    <w:rsid w:val="00733276"/>
    <w:rsid w:val="00733CBF"/>
    <w:rsid w:val="00733D77"/>
    <w:rsid w:val="007343C8"/>
    <w:rsid w:val="00734A0D"/>
    <w:rsid w:val="00734EF3"/>
    <w:rsid w:val="00734FFA"/>
    <w:rsid w:val="007359D6"/>
    <w:rsid w:val="00735F45"/>
    <w:rsid w:val="007377AD"/>
    <w:rsid w:val="00737F09"/>
    <w:rsid w:val="00740B4C"/>
    <w:rsid w:val="00740DD1"/>
    <w:rsid w:val="00740E41"/>
    <w:rsid w:val="00741BE4"/>
    <w:rsid w:val="00741E2E"/>
    <w:rsid w:val="007429FA"/>
    <w:rsid w:val="00742E0F"/>
    <w:rsid w:val="00743415"/>
    <w:rsid w:val="007437B4"/>
    <w:rsid w:val="00743B36"/>
    <w:rsid w:val="00743E4A"/>
    <w:rsid w:val="00745375"/>
    <w:rsid w:val="0074618D"/>
    <w:rsid w:val="00746F29"/>
    <w:rsid w:val="00746F53"/>
    <w:rsid w:val="0074711B"/>
    <w:rsid w:val="0074726F"/>
    <w:rsid w:val="00750FB8"/>
    <w:rsid w:val="0075118B"/>
    <w:rsid w:val="007527B5"/>
    <w:rsid w:val="007528CE"/>
    <w:rsid w:val="007529CF"/>
    <w:rsid w:val="007534D4"/>
    <w:rsid w:val="00753B9F"/>
    <w:rsid w:val="00754372"/>
    <w:rsid w:val="00754547"/>
    <w:rsid w:val="007546B0"/>
    <w:rsid w:val="00754A2A"/>
    <w:rsid w:val="00755EE2"/>
    <w:rsid w:val="0075616F"/>
    <w:rsid w:val="00756323"/>
    <w:rsid w:val="007568DD"/>
    <w:rsid w:val="00756B45"/>
    <w:rsid w:val="0075751E"/>
    <w:rsid w:val="007603AA"/>
    <w:rsid w:val="00761151"/>
    <w:rsid w:val="0076151D"/>
    <w:rsid w:val="00761BC2"/>
    <w:rsid w:val="00762472"/>
    <w:rsid w:val="00762A53"/>
    <w:rsid w:val="00762B9E"/>
    <w:rsid w:val="00762E0F"/>
    <w:rsid w:val="007631EB"/>
    <w:rsid w:val="00763847"/>
    <w:rsid w:val="00763863"/>
    <w:rsid w:val="00764087"/>
    <w:rsid w:val="00764938"/>
    <w:rsid w:val="00764DDC"/>
    <w:rsid w:val="007659E4"/>
    <w:rsid w:val="00765DE4"/>
    <w:rsid w:val="00766C45"/>
    <w:rsid w:val="00766CFB"/>
    <w:rsid w:val="007670C7"/>
    <w:rsid w:val="007670FD"/>
    <w:rsid w:val="00770050"/>
    <w:rsid w:val="00771162"/>
    <w:rsid w:val="007714A7"/>
    <w:rsid w:val="00771E4E"/>
    <w:rsid w:val="00771E98"/>
    <w:rsid w:val="00772049"/>
    <w:rsid w:val="00772507"/>
    <w:rsid w:val="00772644"/>
    <w:rsid w:val="00774318"/>
    <w:rsid w:val="0077444D"/>
    <w:rsid w:val="00774975"/>
    <w:rsid w:val="00774ECE"/>
    <w:rsid w:val="0077590D"/>
    <w:rsid w:val="00775A6E"/>
    <w:rsid w:val="0077629E"/>
    <w:rsid w:val="007768BE"/>
    <w:rsid w:val="00776D18"/>
    <w:rsid w:val="007775A5"/>
    <w:rsid w:val="00777E7A"/>
    <w:rsid w:val="00777F0D"/>
    <w:rsid w:val="007805C3"/>
    <w:rsid w:val="007809B9"/>
    <w:rsid w:val="00782DF3"/>
    <w:rsid w:val="0078340F"/>
    <w:rsid w:val="0078367B"/>
    <w:rsid w:val="00783B37"/>
    <w:rsid w:val="00784660"/>
    <w:rsid w:val="00784766"/>
    <w:rsid w:val="0078539A"/>
    <w:rsid w:val="00785A77"/>
    <w:rsid w:val="00785C67"/>
    <w:rsid w:val="00786324"/>
    <w:rsid w:val="007867F9"/>
    <w:rsid w:val="00786FDD"/>
    <w:rsid w:val="00787459"/>
    <w:rsid w:val="0079041B"/>
    <w:rsid w:val="007905CF"/>
    <w:rsid w:val="00790BFF"/>
    <w:rsid w:val="00790FCE"/>
    <w:rsid w:val="00791150"/>
    <w:rsid w:val="007911ED"/>
    <w:rsid w:val="00791E85"/>
    <w:rsid w:val="00791EFD"/>
    <w:rsid w:val="007927DA"/>
    <w:rsid w:val="00792AA4"/>
    <w:rsid w:val="0079335F"/>
    <w:rsid w:val="007933D7"/>
    <w:rsid w:val="007937B4"/>
    <w:rsid w:val="00793853"/>
    <w:rsid w:val="007949F1"/>
    <w:rsid w:val="00794A19"/>
    <w:rsid w:val="00794C65"/>
    <w:rsid w:val="007953D8"/>
    <w:rsid w:val="007956D7"/>
    <w:rsid w:val="00796485"/>
    <w:rsid w:val="007965EC"/>
    <w:rsid w:val="007A0001"/>
    <w:rsid w:val="007A0957"/>
    <w:rsid w:val="007A09CB"/>
    <w:rsid w:val="007A208C"/>
    <w:rsid w:val="007A20D4"/>
    <w:rsid w:val="007A22CD"/>
    <w:rsid w:val="007A24C8"/>
    <w:rsid w:val="007A303B"/>
    <w:rsid w:val="007A35CD"/>
    <w:rsid w:val="007A4425"/>
    <w:rsid w:val="007A4ACB"/>
    <w:rsid w:val="007A5970"/>
    <w:rsid w:val="007A5A66"/>
    <w:rsid w:val="007A6437"/>
    <w:rsid w:val="007A6A94"/>
    <w:rsid w:val="007A6D62"/>
    <w:rsid w:val="007A6F43"/>
    <w:rsid w:val="007A7153"/>
    <w:rsid w:val="007A737E"/>
    <w:rsid w:val="007A7B75"/>
    <w:rsid w:val="007A7CE4"/>
    <w:rsid w:val="007A7DB8"/>
    <w:rsid w:val="007B1968"/>
    <w:rsid w:val="007B1BC0"/>
    <w:rsid w:val="007B2A0F"/>
    <w:rsid w:val="007B2FBC"/>
    <w:rsid w:val="007B30FC"/>
    <w:rsid w:val="007B3874"/>
    <w:rsid w:val="007B415E"/>
    <w:rsid w:val="007B45E0"/>
    <w:rsid w:val="007B4629"/>
    <w:rsid w:val="007B47F3"/>
    <w:rsid w:val="007B4C03"/>
    <w:rsid w:val="007B5281"/>
    <w:rsid w:val="007B591C"/>
    <w:rsid w:val="007B59FB"/>
    <w:rsid w:val="007B64D1"/>
    <w:rsid w:val="007B69B8"/>
    <w:rsid w:val="007B6FC5"/>
    <w:rsid w:val="007C007A"/>
    <w:rsid w:val="007C02AC"/>
    <w:rsid w:val="007C2F97"/>
    <w:rsid w:val="007C2FAA"/>
    <w:rsid w:val="007C31E3"/>
    <w:rsid w:val="007C3985"/>
    <w:rsid w:val="007C39F0"/>
    <w:rsid w:val="007C3C69"/>
    <w:rsid w:val="007C434D"/>
    <w:rsid w:val="007C4B68"/>
    <w:rsid w:val="007C4BA9"/>
    <w:rsid w:val="007C4C60"/>
    <w:rsid w:val="007C51D0"/>
    <w:rsid w:val="007C5B36"/>
    <w:rsid w:val="007C60D3"/>
    <w:rsid w:val="007C6F38"/>
    <w:rsid w:val="007C73A8"/>
    <w:rsid w:val="007C7748"/>
    <w:rsid w:val="007C7FBA"/>
    <w:rsid w:val="007D040D"/>
    <w:rsid w:val="007D11E8"/>
    <w:rsid w:val="007D132D"/>
    <w:rsid w:val="007D15D1"/>
    <w:rsid w:val="007D2705"/>
    <w:rsid w:val="007D2DB1"/>
    <w:rsid w:val="007D2EDC"/>
    <w:rsid w:val="007D2F5D"/>
    <w:rsid w:val="007D31DA"/>
    <w:rsid w:val="007D3319"/>
    <w:rsid w:val="007D332A"/>
    <w:rsid w:val="007D38C9"/>
    <w:rsid w:val="007D411D"/>
    <w:rsid w:val="007D4190"/>
    <w:rsid w:val="007D4476"/>
    <w:rsid w:val="007D49DE"/>
    <w:rsid w:val="007D4E55"/>
    <w:rsid w:val="007D5097"/>
    <w:rsid w:val="007D580A"/>
    <w:rsid w:val="007D6DF8"/>
    <w:rsid w:val="007D7725"/>
    <w:rsid w:val="007E0B84"/>
    <w:rsid w:val="007E0E05"/>
    <w:rsid w:val="007E0F69"/>
    <w:rsid w:val="007E150F"/>
    <w:rsid w:val="007E18AD"/>
    <w:rsid w:val="007E1A13"/>
    <w:rsid w:val="007E212B"/>
    <w:rsid w:val="007E2570"/>
    <w:rsid w:val="007E287F"/>
    <w:rsid w:val="007E3FB0"/>
    <w:rsid w:val="007E44B9"/>
    <w:rsid w:val="007E454A"/>
    <w:rsid w:val="007E52FD"/>
    <w:rsid w:val="007E6673"/>
    <w:rsid w:val="007E6F14"/>
    <w:rsid w:val="007E7AA2"/>
    <w:rsid w:val="007E7CCD"/>
    <w:rsid w:val="007F0E2C"/>
    <w:rsid w:val="007F1BE2"/>
    <w:rsid w:val="007F1CF9"/>
    <w:rsid w:val="007F2840"/>
    <w:rsid w:val="007F296E"/>
    <w:rsid w:val="007F2E95"/>
    <w:rsid w:val="007F3215"/>
    <w:rsid w:val="007F389B"/>
    <w:rsid w:val="007F3DD1"/>
    <w:rsid w:val="007F3DFB"/>
    <w:rsid w:val="007F4E62"/>
    <w:rsid w:val="007F55A0"/>
    <w:rsid w:val="007F5DB5"/>
    <w:rsid w:val="007F7152"/>
    <w:rsid w:val="007F7C19"/>
    <w:rsid w:val="00801AA1"/>
    <w:rsid w:val="00801B5A"/>
    <w:rsid w:val="0080289A"/>
    <w:rsid w:val="00802A67"/>
    <w:rsid w:val="00802C78"/>
    <w:rsid w:val="00802FA4"/>
    <w:rsid w:val="00803310"/>
    <w:rsid w:val="0080336E"/>
    <w:rsid w:val="00803DDB"/>
    <w:rsid w:val="0080459D"/>
    <w:rsid w:val="00805252"/>
    <w:rsid w:val="008053D0"/>
    <w:rsid w:val="0080547F"/>
    <w:rsid w:val="00805E41"/>
    <w:rsid w:val="00806B9E"/>
    <w:rsid w:val="008072B9"/>
    <w:rsid w:val="008074ED"/>
    <w:rsid w:val="0080797B"/>
    <w:rsid w:val="008079AE"/>
    <w:rsid w:val="00807CAD"/>
    <w:rsid w:val="00810006"/>
    <w:rsid w:val="0081101A"/>
    <w:rsid w:val="00811E3C"/>
    <w:rsid w:val="008121A4"/>
    <w:rsid w:val="00812750"/>
    <w:rsid w:val="0081354D"/>
    <w:rsid w:val="008142FE"/>
    <w:rsid w:val="008146C6"/>
    <w:rsid w:val="00814A3D"/>
    <w:rsid w:val="0081526F"/>
    <w:rsid w:val="00815912"/>
    <w:rsid w:val="00815D1F"/>
    <w:rsid w:val="00815DF2"/>
    <w:rsid w:val="008165AD"/>
    <w:rsid w:val="008174B0"/>
    <w:rsid w:val="008174CA"/>
    <w:rsid w:val="00817813"/>
    <w:rsid w:val="0082084B"/>
    <w:rsid w:val="008211F3"/>
    <w:rsid w:val="00821368"/>
    <w:rsid w:val="008218A7"/>
    <w:rsid w:val="00821F1E"/>
    <w:rsid w:val="008230B0"/>
    <w:rsid w:val="008235EE"/>
    <w:rsid w:val="00823D11"/>
    <w:rsid w:val="00823D9B"/>
    <w:rsid w:val="00823ECD"/>
    <w:rsid w:val="00824089"/>
    <w:rsid w:val="00825243"/>
    <w:rsid w:val="00827A05"/>
    <w:rsid w:val="00827C81"/>
    <w:rsid w:val="0083004D"/>
    <w:rsid w:val="00830358"/>
    <w:rsid w:val="00830365"/>
    <w:rsid w:val="00830BF4"/>
    <w:rsid w:val="00831E05"/>
    <w:rsid w:val="00831E4A"/>
    <w:rsid w:val="00831F0D"/>
    <w:rsid w:val="008330DE"/>
    <w:rsid w:val="0083320B"/>
    <w:rsid w:val="00833583"/>
    <w:rsid w:val="008336C0"/>
    <w:rsid w:val="008336C3"/>
    <w:rsid w:val="008352FD"/>
    <w:rsid w:val="00835BE5"/>
    <w:rsid w:val="00835CC4"/>
    <w:rsid w:val="00836A28"/>
    <w:rsid w:val="00837971"/>
    <w:rsid w:val="00837A5D"/>
    <w:rsid w:val="00840073"/>
    <w:rsid w:val="008406A5"/>
    <w:rsid w:val="00840E54"/>
    <w:rsid w:val="00841751"/>
    <w:rsid w:val="00841924"/>
    <w:rsid w:val="00841ADA"/>
    <w:rsid w:val="00841AFE"/>
    <w:rsid w:val="00841BA8"/>
    <w:rsid w:val="00843A51"/>
    <w:rsid w:val="00843BE9"/>
    <w:rsid w:val="00844291"/>
    <w:rsid w:val="008445E9"/>
    <w:rsid w:val="0084470F"/>
    <w:rsid w:val="008449EF"/>
    <w:rsid w:val="00845744"/>
    <w:rsid w:val="0084590A"/>
    <w:rsid w:val="0084595D"/>
    <w:rsid w:val="008460AB"/>
    <w:rsid w:val="0084626A"/>
    <w:rsid w:val="00846BC7"/>
    <w:rsid w:val="00847B23"/>
    <w:rsid w:val="00847E63"/>
    <w:rsid w:val="0085037F"/>
    <w:rsid w:val="008509DB"/>
    <w:rsid w:val="00851DD4"/>
    <w:rsid w:val="00853E54"/>
    <w:rsid w:val="00853EC2"/>
    <w:rsid w:val="0085424B"/>
    <w:rsid w:val="00854864"/>
    <w:rsid w:val="00854E5F"/>
    <w:rsid w:val="00855CB7"/>
    <w:rsid w:val="00855D94"/>
    <w:rsid w:val="00855EBD"/>
    <w:rsid w:val="00855F4C"/>
    <w:rsid w:val="0085632D"/>
    <w:rsid w:val="008575D4"/>
    <w:rsid w:val="008605B3"/>
    <w:rsid w:val="00860E6A"/>
    <w:rsid w:val="00862DCB"/>
    <w:rsid w:val="008637CF"/>
    <w:rsid w:val="00863819"/>
    <w:rsid w:val="00863DAC"/>
    <w:rsid w:val="00864147"/>
    <w:rsid w:val="00864DF9"/>
    <w:rsid w:val="0086554A"/>
    <w:rsid w:val="0086561B"/>
    <w:rsid w:val="008658B3"/>
    <w:rsid w:val="00866A7A"/>
    <w:rsid w:val="00867114"/>
    <w:rsid w:val="0086727A"/>
    <w:rsid w:val="00867325"/>
    <w:rsid w:val="00867AB1"/>
    <w:rsid w:val="00867B51"/>
    <w:rsid w:val="00867EDD"/>
    <w:rsid w:val="00867F8E"/>
    <w:rsid w:val="008702F0"/>
    <w:rsid w:val="008707A7"/>
    <w:rsid w:val="00870C0E"/>
    <w:rsid w:val="00871E35"/>
    <w:rsid w:val="00871E5F"/>
    <w:rsid w:val="00872945"/>
    <w:rsid w:val="0087309D"/>
    <w:rsid w:val="008739E8"/>
    <w:rsid w:val="00873A8F"/>
    <w:rsid w:val="00873DE6"/>
    <w:rsid w:val="00874540"/>
    <w:rsid w:val="0087542C"/>
    <w:rsid w:val="00875E0E"/>
    <w:rsid w:val="00876A32"/>
    <w:rsid w:val="0087799C"/>
    <w:rsid w:val="00880146"/>
    <w:rsid w:val="0088047B"/>
    <w:rsid w:val="00881608"/>
    <w:rsid w:val="008818C5"/>
    <w:rsid w:val="00881973"/>
    <w:rsid w:val="00882EEF"/>
    <w:rsid w:val="008836E2"/>
    <w:rsid w:val="008837D0"/>
    <w:rsid w:val="0088392B"/>
    <w:rsid w:val="0088405A"/>
    <w:rsid w:val="00884461"/>
    <w:rsid w:val="00884CCB"/>
    <w:rsid w:val="00884FC0"/>
    <w:rsid w:val="008857E7"/>
    <w:rsid w:val="00885CB3"/>
    <w:rsid w:val="00885F5A"/>
    <w:rsid w:val="00886317"/>
    <w:rsid w:val="008863BE"/>
    <w:rsid w:val="00886AE5"/>
    <w:rsid w:val="00886C86"/>
    <w:rsid w:val="00887437"/>
    <w:rsid w:val="008879A9"/>
    <w:rsid w:val="00887C00"/>
    <w:rsid w:val="00890821"/>
    <w:rsid w:val="00891E70"/>
    <w:rsid w:val="00891E94"/>
    <w:rsid w:val="00893750"/>
    <w:rsid w:val="00894117"/>
    <w:rsid w:val="00894CE7"/>
    <w:rsid w:val="00894CF0"/>
    <w:rsid w:val="0089508E"/>
    <w:rsid w:val="00895FC8"/>
    <w:rsid w:val="008965CF"/>
    <w:rsid w:val="0089665B"/>
    <w:rsid w:val="00896820"/>
    <w:rsid w:val="00896ADA"/>
    <w:rsid w:val="00896EB6"/>
    <w:rsid w:val="008979DE"/>
    <w:rsid w:val="00897D68"/>
    <w:rsid w:val="008A030D"/>
    <w:rsid w:val="008A0CB9"/>
    <w:rsid w:val="008A13D5"/>
    <w:rsid w:val="008A271A"/>
    <w:rsid w:val="008A2B54"/>
    <w:rsid w:val="008A365C"/>
    <w:rsid w:val="008A37CB"/>
    <w:rsid w:val="008A3CB3"/>
    <w:rsid w:val="008A4CFC"/>
    <w:rsid w:val="008A5390"/>
    <w:rsid w:val="008A5638"/>
    <w:rsid w:val="008A5E97"/>
    <w:rsid w:val="008A645E"/>
    <w:rsid w:val="008A7BA6"/>
    <w:rsid w:val="008A7E71"/>
    <w:rsid w:val="008B0621"/>
    <w:rsid w:val="008B067C"/>
    <w:rsid w:val="008B08C2"/>
    <w:rsid w:val="008B13C4"/>
    <w:rsid w:val="008B1696"/>
    <w:rsid w:val="008B1CD3"/>
    <w:rsid w:val="008B1E7F"/>
    <w:rsid w:val="008B22F3"/>
    <w:rsid w:val="008B24FE"/>
    <w:rsid w:val="008B2D64"/>
    <w:rsid w:val="008B38F5"/>
    <w:rsid w:val="008B42C2"/>
    <w:rsid w:val="008B42E5"/>
    <w:rsid w:val="008B4566"/>
    <w:rsid w:val="008B53C9"/>
    <w:rsid w:val="008B5574"/>
    <w:rsid w:val="008B5A69"/>
    <w:rsid w:val="008B5CAB"/>
    <w:rsid w:val="008B6370"/>
    <w:rsid w:val="008B6D0B"/>
    <w:rsid w:val="008B72BA"/>
    <w:rsid w:val="008C030D"/>
    <w:rsid w:val="008C03D6"/>
    <w:rsid w:val="008C04DF"/>
    <w:rsid w:val="008C0621"/>
    <w:rsid w:val="008C06F7"/>
    <w:rsid w:val="008C0803"/>
    <w:rsid w:val="008C1ABA"/>
    <w:rsid w:val="008C1B5C"/>
    <w:rsid w:val="008C1CE6"/>
    <w:rsid w:val="008C2768"/>
    <w:rsid w:val="008C2DF9"/>
    <w:rsid w:val="008C30E8"/>
    <w:rsid w:val="008C3676"/>
    <w:rsid w:val="008C37F9"/>
    <w:rsid w:val="008C4351"/>
    <w:rsid w:val="008C4534"/>
    <w:rsid w:val="008C47C1"/>
    <w:rsid w:val="008C4C68"/>
    <w:rsid w:val="008C5275"/>
    <w:rsid w:val="008C5A2D"/>
    <w:rsid w:val="008C69A0"/>
    <w:rsid w:val="008C742C"/>
    <w:rsid w:val="008D06D6"/>
    <w:rsid w:val="008D0752"/>
    <w:rsid w:val="008D11FE"/>
    <w:rsid w:val="008D173C"/>
    <w:rsid w:val="008D25FE"/>
    <w:rsid w:val="008D4A16"/>
    <w:rsid w:val="008D4DE8"/>
    <w:rsid w:val="008D4F3D"/>
    <w:rsid w:val="008D5068"/>
    <w:rsid w:val="008D5135"/>
    <w:rsid w:val="008D5569"/>
    <w:rsid w:val="008D6063"/>
    <w:rsid w:val="008D7413"/>
    <w:rsid w:val="008D7489"/>
    <w:rsid w:val="008D780E"/>
    <w:rsid w:val="008D7BAB"/>
    <w:rsid w:val="008D7C67"/>
    <w:rsid w:val="008D7F0D"/>
    <w:rsid w:val="008E0760"/>
    <w:rsid w:val="008E09BA"/>
    <w:rsid w:val="008E0B5B"/>
    <w:rsid w:val="008E13A8"/>
    <w:rsid w:val="008E20FA"/>
    <w:rsid w:val="008E2641"/>
    <w:rsid w:val="008E2A73"/>
    <w:rsid w:val="008E3A7A"/>
    <w:rsid w:val="008E3B3F"/>
    <w:rsid w:val="008E3C10"/>
    <w:rsid w:val="008E4BB3"/>
    <w:rsid w:val="008E50EC"/>
    <w:rsid w:val="008E52D0"/>
    <w:rsid w:val="008E5426"/>
    <w:rsid w:val="008E5CE5"/>
    <w:rsid w:val="008E6112"/>
    <w:rsid w:val="008E6537"/>
    <w:rsid w:val="008E68BB"/>
    <w:rsid w:val="008E72AC"/>
    <w:rsid w:val="008E733D"/>
    <w:rsid w:val="008E7CFD"/>
    <w:rsid w:val="008F0188"/>
    <w:rsid w:val="008F04D7"/>
    <w:rsid w:val="008F05F8"/>
    <w:rsid w:val="008F0944"/>
    <w:rsid w:val="008F0D6D"/>
    <w:rsid w:val="008F10FA"/>
    <w:rsid w:val="008F13E8"/>
    <w:rsid w:val="008F2452"/>
    <w:rsid w:val="008F2D1C"/>
    <w:rsid w:val="008F4B12"/>
    <w:rsid w:val="008F5308"/>
    <w:rsid w:val="008F5373"/>
    <w:rsid w:val="008F5846"/>
    <w:rsid w:val="008F61A1"/>
    <w:rsid w:val="008F6A31"/>
    <w:rsid w:val="008F6E99"/>
    <w:rsid w:val="008F76EF"/>
    <w:rsid w:val="0090025C"/>
    <w:rsid w:val="00901BAE"/>
    <w:rsid w:val="009027B5"/>
    <w:rsid w:val="00902B76"/>
    <w:rsid w:val="00902BCD"/>
    <w:rsid w:val="00902CB6"/>
    <w:rsid w:val="00903392"/>
    <w:rsid w:val="00903760"/>
    <w:rsid w:val="00903CCC"/>
    <w:rsid w:val="00904893"/>
    <w:rsid w:val="009054EC"/>
    <w:rsid w:val="0090629A"/>
    <w:rsid w:val="00906D3C"/>
    <w:rsid w:val="00910688"/>
    <w:rsid w:val="00910AA6"/>
    <w:rsid w:val="00910BEB"/>
    <w:rsid w:val="009113FC"/>
    <w:rsid w:val="00912193"/>
    <w:rsid w:val="00912F40"/>
    <w:rsid w:val="0091323E"/>
    <w:rsid w:val="00914332"/>
    <w:rsid w:val="009156D0"/>
    <w:rsid w:val="00915F56"/>
    <w:rsid w:val="00916619"/>
    <w:rsid w:val="00916C73"/>
    <w:rsid w:val="00917944"/>
    <w:rsid w:val="00917A65"/>
    <w:rsid w:val="00920646"/>
    <w:rsid w:val="00920B9A"/>
    <w:rsid w:val="00920D6F"/>
    <w:rsid w:val="00920E5F"/>
    <w:rsid w:val="0092115D"/>
    <w:rsid w:val="009214AF"/>
    <w:rsid w:val="00922131"/>
    <w:rsid w:val="00922C36"/>
    <w:rsid w:val="00923588"/>
    <w:rsid w:val="00923DA7"/>
    <w:rsid w:val="00923F03"/>
    <w:rsid w:val="009243E3"/>
    <w:rsid w:val="009244C9"/>
    <w:rsid w:val="00924546"/>
    <w:rsid w:val="00924600"/>
    <w:rsid w:val="00924695"/>
    <w:rsid w:val="00924BE2"/>
    <w:rsid w:val="0092505F"/>
    <w:rsid w:val="00926020"/>
    <w:rsid w:val="00926548"/>
    <w:rsid w:val="00926724"/>
    <w:rsid w:val="00926BFE"/>
    <w:rsid w:val="00926F36"/>
    <w:rsid w:val="0092730A"/>
    <w:rsid w:val="00927C28"/>
    <w:rsid w:val="00927E06"/>
    <w:rsid w:val="009307BF"/>
    <w:rsid w:val="00930FB2"/>
    <w:rsid w:val="00931745"/>
    <w:rsid w:val="00932F4F"/>
    <w:rsid w:val="00933150"/>
    <w:rsid w:val="00933396"/>
    <w:rsid w:val="00933A0C"/>
    <w:rsid w:val="00933D20"/>
    <w:rsid w:val="00933F0C"/>
    <w:rsid w:val="009340FA"/>
    <w:rsid w:val="00934398"/>
    <w:rsid w:val="00934B17"/>
    <w:rsid w:val="00934DC5"/>
    <w:rsid w:val="009351E5"/>
    <w:rsid w:val="0093538A"/>
    <w:rsid w:val="009353D4"/>
    <w:rsid w:val="009356B9"/>
    <w:rsid w:val="00935A09"/>
    <w:rsid w:val="00935D0E"/>
    <w:rsid w:val="00935DC8"/>
    <w:rsid w:val="00935F23"/>
    <w:rsid w:val="009364D5"/>
    <w:rsid w:val="00936967"/>
    <w:rsid w:val="00936B6A"/>
    <w:rsid w:val="00936BD2"/>
    <w:rsid w:val="00936D2F"/>
    <w:rsid w:val="00936EF2"/>
    <w:rsid w:val="00937853"/>
    <w:rsid w:val="00937ABB"/>
    <w:rsid w:val="00937B6A"/>
    <w:rsid w:val="009417D1"/>
    <w:rsid w:val="00941DC6"/>
    <w:rsid w:val="00942C67"/>
    <w:rsid w:val="00943061"/>
    <w:rsid w:val="00943444"/>
    <w:rsid w:val="00943B1E"/>
    <w:rsid w:val="00943CA8"/>
    <w:rsid w:val="00943F3B"/>
    <w:rsid w:val="00943F8E"/>
    <w:rsid w:val="009441E4"/>
    <w:rsid w:val="00945482"/>
    <w:rsid w:val="00945CD9"/>
    <w:rsid w:val="00946304"/>
    <w:rsid w:val="0094638D"/>
    <w:rsid w:val="009468B2"/>
    <w:rsid w:val="00946A88"/>
    <w:rsid w:val="00946F1E"/>
    <w:rsid w:val="0094752D"/>
    <w:rsid w:val="00947A50"/>
    <w:rsid w:val="00947E8C"/>
    <w:rsid w:val="00950834"/>
    <w:rsid w:val="009513B5"/>
    <w:rsid w:val="0095184B"/>
    <w:rsid w:val="00952BE8"/>
    <w:rsid w:val="00952C83"/>
    <w:rsid w:val="00952DF8"/>
    <w:rsid w:val="00952E0C"/>
    <w:rsid w:val="0095357A"/>
    <w:rsid w:val="009537A6"/>
    <w:rsid w:val="00953DFD"/>
    <w:rsid w:val="00954717"/>
    <w:rsid w:val="009547DD"/>
    <w:rsid w:val="00954808"/>
    <w:rsid w:val="00954B52"/>
    <w:rsid w:val="009553E8"/>
    <w:rsid w:val="00955A42"/>
    <w:rsid w:val="0095642F"/>
    <w:rsid w:val="00956648"/>
    <w:rsid w:val="0095675F"/>
    <w:rsid w:val="009572D6"/>
    <w:rsid w:val="0095744E"/>
    <w:rsid w:val="0096016E"/>
    <w:rsid w:val="009606D4"/>
    <w:rsid w:val="00960EC1"/>
    <w:rsid w:val="0096111E"/>
    <w:rsid w:val="00961531"/>
    <w:rsid w:val="009617E3"/>
    <w:rsid w:val="00961A1E"/>
    <w:rsid w:val="009623F7"/>
    <w:rsid w:val="00963078"/>
    <w:rsid w:val="009633F0"/>
    <w:rsid w:val="00963803"/>
    <w:rsid w:val="00963D86"/>
    <w:rsid w:val="00963FC4"/>
    <w:rsid w:val="0096596A"/>
    <w:rsid w:val="0096614A"/>
    <w:rsid w:val="0096683D"/>
    <w:rsid w:val="00966B8D"/>
    <w:rsid w:val="009678C1"/>
    <w:rsid w:val="009678DB"/>
    <w:rsid w:val="009679E4"/>
    <w:rsid w:val="009708D4"/>
    <w:rsid w:val="00970A30"/>
    <w:rsid w:val="00971423"/>
    <w:rsid w:val="00971FB0"/>
    <w:rsid w:val="009720C2"/>
    <w:rsid w:val="00972405"/>
    <w:rsid w:val="009724FF"/>
    <w:rsid w:val="0097292B"/>
    <w:rsid w:val="009729D1"/>
    <w:rsid w:val="00972AA6"/>
    <w:rsid w:val="00972C76"/>
    <w:rsid w:val="00972CB5"/>
    <w:rsid w:val="00972E4E"/>
    <w:rsid w:val="00972FB6"/>
    <w:rsid w:val="00973E70"/>
    <w:rsid w:val="009740C3"/>
    <w:rsid w:val="0097441C"/>
    <w:rsid w:val="00974B84"/>
    <w:rsid w:val="00975112"/>
    <w:rsid w:val="00975779"/>
    <w:rsid w:val="0097577A"/>
    <w:rsid w:val="0097688C"/>
    <w:rsid w:val="009769C2"/>
    <w:rsid w:val="00976ED1"/>
    <w:rsid w:val="00976EDA"/>
    <w:rsid w:val="00977479"/>
    <w:rsid w:val="009805E8"/>
    <w:rsid w:val="009811AB"/>
    <w:rsid w:val="0098213A"/>
    <w:rsid w:val="009827CB"/>
    <w:rsid w:val="009827F5"/>
    <w:rsid w:val="00983097"/>
    <w:rsid w:val="00983294"/>
    <w:rsid w:val="0098351E"/>
    <w:rsid w:val="009836D1"/>
    <w:rsid w:val="00983872"/>
    <w:rsid w:val="00984868"/>
    <w:rsid w:val="00984BFE"/>
    <w:rsid w:val="0098520D"/>
    <w:rsid w:val="009854F8"/>
    <w:rsid w:val="00987ACB"/>
    <w:rsid w:val="00987EBF"/>
    <w:rsid w:val="00990C71"/>
    <w:rsid w:val="009918C6"/>
    <w:rsid w:val="009922F8"/>
    <w:rsid w:val="00992C5D"/>
    <w:rsid w:val="0099332E"/>
    <w:rsid w:val="009937D1"/>
    <w:rsid w:val="00993A87"/>
    <w:rsid w:val="00993B9D"/>
    <w:rsid w:val="00994381"/>
    <w:rsid w:val="00994D99"/>
    <w:rsid w:val="00994FB2"/>
    <w:rsid w:val="00996E51"/>
    <w:rsid w:val="0099712F"/>
    <w:rsid w:val="00997147"/>
    <w:rsid w:val="0099767F"/>
    <w:rsid w:val="009A185B"/>
    <w:rsid w:val="009A2B1F"/>
    <w:rsid w:val="009A3738"/>
    <w:rsid w:val="009A3D01"/>
    <w:rsid w:val="009A3DDF"/>
    <w:rsid w:val="009A40D0"/>
    <w:rsid w:val="009A41D1"/>
    <w:rsid w:val="009A44BD"/>
    <w:rsid w:val="009A46A5"/>
    <w:rsid w:val="009A4D44"/>
    <w:rsid w:val="009A4EDC"/>
    <w:rsid w:val="009A53B1"/>
    <w:rsid w:val="009A63D8"/>
    <w:rsid w:val="009A6E68"/>
    <w:rsid w:val="009A6F82"/>
    <w:rsid w:val="009A7310"/>
    <w:rsid w:val="009A7598"/>
    <w:rsid w:val="009A7717"/>
    <w:rsid w:val="009A77C6"/>
    <w:rsid w:val="009A7A65"/>
    <w:rsid w:val="009A7AF5"/>
    <w:rsid w:val="009A7FBB"/>
    <w:rsid w:val="009B0049"/>
    <w:rsid w:val="009B00E1"/>
    <w:rsid w:val="009B0BFD"/>
    <w:rsid w:val="009B0D0F"/>
    <w:rsid w:val="009B0F4E"/>
    <w:rsid w:val="009B12A6"/>
    <w:rsid w:val="009B137B"/>
    <w:rsid w:val="009B1645"/>
    <w:rsid w:val="009B1C65"/>
    <w:rsid w:val="009B2096"/>
    <w:rsid w:val="009B212E"/>
    <w:rsid w:val="009B221A"/>
    <w:rsid w:val="009B2FEF"/>
    <w:rsid w:val="009B3479"/>
    <w:rsid w:val="009B36BE"/>
    <w:rsid w:val="009B3719"/>
    <w:rsid w:val="009B53FE"/>
    <w:rsid w:val="009B620D"/>
    <w:rsid w:val="009B6DBA"/>
    <w:rsid w:val="009B74C5"/>
    <w:rsid w:val="009B794A"/>
    <w:rsid w:val="009B7B61"/>
    <w:rsid w:val="009B7CFA"/>
    <w:rsid w:val="009C05C8"/>
    <w:rsid w:val="009C10F5"/>
    <w:rsid w:val="009C1656"/>
    <w:rsid w:val="009C1C15"/>
    <w:rsid w:val="009C2B50"/>
    <w:rsid w:val="009C2E79"/>
    <w:rsid w:val="009C30CF"/>
    <w:rsid w:val="009C3A17"/>
    <w:rsid w:val="009C49C6"/>
    <w:rsid w:val="009C536A"/>
    <w:rsid w:val="009C564B"/>
    <w:rsid w:val="009C61C8"/>
    <w:rsid w:val="009C6680"/>
    <w:rsid w:val="009C6726"/>
    <w:rsid w:val="009C69BB"/>
    <w:rsid w:val="009C6E0A"/>
    <w:rsid w:val="009C7754"/>
    <w:rsid w:val="009C7BE6"/>
    <w:rsid w:val="009D003F"/>
    <w:rsid w:val="009D0179"/>
    <w:rsid w:val="009D0C39"/>
    <w:rsid w:val="009D0C6E"/>
    <w:rsid w:val="009D0FE0"/>
    <w:rsid w:val="009D1147"/>
    <w:rsid w:val="009D15D4"/>
    <w:rsid w:val="009D15F0"/>
    <w:rsid w:val="009D27EF"/>
    <w:rsid w:val="009D2E32"/>
    <w:rsid w:val="009D2F3E"/>
    <w:rsid w:val="009D3685"/>
    <w:rsid w:val="009D36E8"/>
    <w:rsid w:val="009D404C"/>
    <w:rsid w:val="009D4525"/>
    <w:rsid w:val="009D4688"/>
    <w:rsid w:val="009D46F0"/>
    <w:rsid w:val="009D5250"/>
    <w:rsid w:val="009D567B"/>
    <w:rsid w:val="009D5B81"/>
    <w:rsid w:val="009D5B8B"/>
    <w:rsid w:val="009D684A"/>
    <w:rsid w:val="009D6AAF"/>
    <w:rsid w:val="009D6EC5"/>
    <w:rsid w:val="009D731D"/>
    <w:rsid w:val="009D745D"/>
    <w:rsid w:val="009D7D13"/>
    <w:rsid w:val="009E056B"/>
    <w:rsid w:val="009E0F4B"/>
    <w:rsid w:val="009E0F85"/>
    <w:rsid w:val="009E1137"/>
    <w:rsid w:val="009E135C"/>
    <w:rsid w:val="009E1996"/>
    <w:rsid w:val="009E2102"/>
    <w:rsid w:val="009E3B97"/>
    <w:rsid w:val="009E3D77"/>
    <w:rsid w:val="009E4380"/>
    <w:rsid w:val="009E4738"/>
    <w:rsid w:val="009E4790"/>
    <w:rsid w:val="009E5351"/>
    <w:rsid w:val="009E55C9"/>
    <w:rsid w:val="009E588B"/>
    <w:rsid w:val="009E5EEB"/>
    <w:rsid w:val="009E61F9"/>
    <w:rsid w:val="009E651C"/>
    <w:rsid w:val="009E6D98"/>
    <w:rsid w:val="009E76CE"/>
    <w:rsid w:val="009E79CC"/>
    <w:rsid w:val="009F001B"/>
    <w:rsid w:val="009F00CA"/>
    <w:rsid w:val="009F138B"/>
    <w:rsid w:val="009F1E60"/>
    <w:rsid w:val="009F3BA9"/>
    <w:rsid w:val="009F4624"/>
    <w:rsid w:val="009F591E"/>
    <w:rsid w:val="009F5AE9"/>
    <w:rsid w:val="009F5D20"/>
    <w:rsid w:val="009F5E91"/>
    <w:rsid w:val="009F63AA"/>
    <w:rsid w:val="009F64F1"/>
    <w:rsid w:val="009F676C"/>
    <w:rsid w:val="009F6B65"/>
    <w:rsid w:val="009F7362"/>
    <w:rsid w:val="00A00148"/>
    <w:rsid w:val="00A00A45"/>
    <w:rsid w:val="00A00CD3"/>
    <w:rsid w:val="00A00FDB"/>
    <w:rsid w:val="00A010F0"/>
    <w:rsid w:val="00A017F7"/>
    <w:rsid w:val="00A01902"/>
    <w:rsid w:val="00A021CF"/>
    <w:rsid w:val="00A02202"/>
    <w:rsid w:val="00A024F2"/>
    <w:rsid w:val="00A02C69"/>
    <w:rsid w:val="00A02F3E"/>
    <w:rsid w:val="00A03565"/>
    <w:rsid w:val="00A04079"/>
    <w:rsid w:val="00A043DD"/>
    <w:rsid w:val="00A058A7"/>
    <w:rsid w:val="00A0599A"/>
    <w:rsid w:val="00A0610C"/>
    <w:rsid w:val="00A07455"/>
    <w:rsid w:val="00A075D3"/>
    <w:rsid w:val="00A0789A"/>
    <w:rsid w:val="00A07CD4"/>
    <w:rsid w:val="00A10F05"/>
    <w:rsid w:val="00A11846"/>
    <w:rsid w:val="00A11AA7"/>
    <w:rsid w:val="00A12069"/>
    <w:rsid w:val="00A12444"/>
    <w:rsid w:val="00A12530"/>
    <w:rsid w:val="00A12B4D"/>
    <w:rsid w:val="00A13CD4"/>
    <w:rsid w:val="00A13FB9"/>
    <w:rsid w:val="00A143FE"/>
    <w:rsid w:val="00A149AA"/>
    <w:rsid w:val="00A14B31"/>
    <w:rsid w:val="00A14D0C"/>
    <w:rsid w:val="00A15441"/>
    <w:rsid w:val="00A156EF"/>
    <w:rsid w:val="00A16281"/>
    <w:rsid w:val="00A16290"/>
    <w:rsid w:val="00A1698F"/>
    <w:rsid w:val="00A16AF0"/>
    <w:rsid w:val="00A17316"/>
    <w:rsid w:val="00A17A1D"/>
    <w:rsid w:val="00A21342"/>
    <w:rsid w:val="00A21A9F"/>
    <w:rsid w:val="00A22995"/>
    <w:rsid w:val="00A22B91"/>
    <w:rsid w:val="00A22D55"/>
    <w:rsid w:val="00A24204"/>
    <w:rsid w:val="00A24477"/>
    <w:rsid w:val="00A246B2"/>
    <w:rsid w:val="00A24C84"/>
    <w:rsid w:val="00A24EC5"/>
    <w:rsid w:val="00A2588D"/>
    <w:rsid w:val="00A2591F"/>
    <w:rsid w:val="00A262E6"/>
    <w:rsid w:val="00A26405"/>
    <w:rsid w:val="00A26575"/>
    <w:rsid w:val="00A265F6"/>
    <w:rsid w:val="00A2784F"/>
    <w:rsid w:val="00A3045D"/>
    <w:rsid w:val="00A306BB"/>
    <w:rsid w:val="00A31751"/>
    <w:rsid w:val="00A31EE4"/>
    <w:rsid w:val="00A325F7"/>
    <w:rsid w:val="00A33449"/>
    <w:rsid w:val="00A335CC"/>
    <w:rsid w:val="00A33EDB"/>
    <w:rsid w:val="00A34312"/>
    <w:rsid w:val="00A34692"/>
    <w:rsid w:val="00A34BDC"/>
    <w:rsid w:val="00A35593"/>
    <w:rsid w:val="00A3560E"/>
    <w:rsid w:val="00A356C9"/>
    <w:rsid w:val="00A359B2"/>
    <w:rsid w:val="00A375D2"/>
    <w:rsid w:val="00A37858"/>
    <w:rsid w:val="00A4031D"/>
    <w:rsid w:val="00A40E60"/>
    <w:rsid w:val="00A41232"/>
    <w:rsid w:val="00A41FAE"/>
    <w:rsid w:val="00A42290"/>
    <w:rsid w:val="00A42389"/>
    <w:rsid w:val="00A425C1"/>
    <w:rsid w:val="00A42C8D"/>
    <w:rsid w:val="00A42F35"/>
    <w:rsid w:val="00A42F96"/>
    <w:rsid w:val="00A440D8"/>
    <w:rsid w:val="00A445F7"/>
    <w:rsid w:val="00A44935"/>
    <w:rsid w:val="00A44CD7"/>
    <w:rsid w:val="00A450CB"/>
    <w:rsid w:val="00A453E8"/>
    <w:rsid w:val="00A45B35"/>
    <w:rsid w:val="00A45C90"/>
    <w:rsid w:val="00A46212"/>
    <w:rsid w:val="00A4644A"/>
    <w:rsid w:val="00A47955"/>
    <w:rsid w:val="00A5040A"/>
    <w:rsid w:val="00A5046B"/>
    <w:rsid w:val="00A5060D"/>
    <w:rsid w:val="00A50F66"/>
    <w:rsid w:val="00A513BF"/>
    <w:rsid w:val="00A517F8"/>
    <w:rsid w:val="00A5193B"/>
    <w:rsid w:val="00A51F25"/>
    <w:rsid w:val="00A51F63"/>
    <w:rsid w:val="00A526CD"/>
    <w:rsid w:val="00A53055"/>
    <w:rsid w:val="00A5337B"/>
    <w:rsid w:val="00A549F8"/>
    <w:rsid w:val="00A54E7F"/>
    <w:rsid w:val="00A55697"/>
    <w:rsid w:val="00A5611D"/>
    <w:rsid w:val="00A56234"/>
    <w:rsid w:val="00A57571"/>
    <w:rsid w:val="00A6003E"/>
    <w:rsid w:val="00A60099"/>
    <w:rsid w:val="00A60ED9"/>
    <w:rsid w:val="00A60F66"/>
    <w:rsid w:val="00A614AD"/>
    <w:rsid w:val="00A6157F"/>
    <w:rsid w:val="00A62073"/>
    <w:rsid w:val="00A62305"/>
    <w:rsid w:val="00A626BB"/>
    <w:rsid w:val="00A62AE1"/>
    <w:rsid w:val="00A63023"/>
    <w:rsid w:val="00A63713"/>
    <w:rsid w:val="00A637DF"/>
    <w:rsid w:val="00A63B1D"/>
    <w:rsid w:val="00A63B27"/>
    <w:rsid w:val="00A6429D"/>
    <w:rsid w:val="00A64890"/>
    <w:rsid w:val="00A6497D"/>
    <w:rsid w:val="00A64C38"/>
    <w:rsid w:val="00A64C3D"/>
    <w:rsid w:val="00A65011"/>
    <w:rsid w:val="00A66271"/>
    <w:rsid w:val="00A66A3A"/>
    <w:rsid w:val="00A66A3C"/>
    <w:rsid w:val="00A66BB2"/>
    <w:rsid w:val="00A67572"/>
    <w:rsid w:val="00A676A1"/>
    <w:rsid w:val="00A7004E"/>
    <w:rsid w:val="00A703D8"/>
    <w:rsid w:val="00A70760"/>
    <w:rsid w:val="00A70D96"/>
    <w:rsid w:val="00A70E08"/>
    <w:rsid w:val="00A70EFB"/>
    <w:rsid w:val="00A72169"/>
    <w:rsid w:val="00A724C8"/>
    <w:rsid w:val="00A72B17"/>
    <w:rsid w:val="00A73020"/>
    <w:rsid w:val="00A736FA"/>
    <w:rsid w:val="00A7398C"/>
    <w:rsid w:val="00A73A43"/>
    <w:rsid w:val="00A73D67"/>
    <w:rsid w:val="00A73EC1"/>
    <w:rsid w:val="00A73EFD"/>
    <w:rsid w:val="00A7486E"/>
    <w:rsid w:val="00A75382"/>
    <w:rsid w:val="00A75602"/>
    <w:rsid w:val="00A76749"/>
    <w:rsid w:val="00A7769A"/>
    <w:rsid w:val="00A777EA"/>
    <w:rsid w:val="00A77A10"/>
    <w:rsid w:val="00A800B4"/>
    <w:rsid w:val="00A80638"/>
    <w:rsid w:val="00A80CB4"/>
    <w:rsid w:val="00A80EB8"/>
    <w:rsid w:val="00A82672"/>
    <w:rsid w:val="00A827C5"/>
    <w:rsid w:val="00A8292D"/>
    <w:rsid w:val="00A82C07"/>
    <w:rsid w:val="00A8379F"/>
    <w:rsid w:val="00A840FC"/>
    <w:rsid w:val="00A85686"/>
    <w:rsid w:val="00A857B6"/>
    <w:rsid w:val="00A85950"/>
    <w:rsid w:val="00A859DE"/>
    <w:rsid w:val="00A85AC9"/>
    <w:rsid w:val="00A864A9"/>
    <w:rsid w:val="00A868C5"/>
    <w:rsid w:val="00A86F77"/>
    <w:rsid w:val="00A87205"/>
    <w:rsid w:val="00A877E1"/>
    <w:rsid w:val="00A87F0A"/>
    <w:rsid w:val="00A9091B"/>
    <w:rsid w:val="00A9183C"/>
    <w:rsid w:val="00A918FE"/>
    <w:rsid w:val="00A91D81"/>
    <w:rsid w:val="00A9320D"/>
    <w:rsid w:val="00A93CF0"/>
    <w:rsid w:val="00A93F9E"/>
    <w:rsid w:val="00A9469D"/>
    <w:rsid w:val="00A9471A"/>
    <w:rsid w:val="00A950F6"/>
    <w:rsid w:val="00A9547E"/>
    <w:rsid w:val="00A9583D"/>
    <w:rsid w:val="00A95ACF"/>
    <w:rsid w:val="00A969E8"/>
    <w:rsid w:val="00A973C8"/>
    <w:rsid w:val="00A97401"/>
    <w:rsid w:val="00A97445"/>
    <w:rsid w:val="00A9767E"/>
    <w:rsid w:val="00A978FC"/>
    <w:rsid w:val="00A97DAC"/>
    <w:rsid w:val="00AA0271"/>
    <w:rsid w:val="00AA0A00"/>
    <w:rsid w:val="00AA0BEC"/>
    <w:rsid w:val="00AA0E46"/>
    <w:rsid w:val="00AA0EFF"/>
    <w:rsid w:val="00AA1B88"/>
    <w:rsid w:val="00AA1EF8"/>
    <w:rsid w:val="00AA3210"/>
    <w:rsid w:val="00AA3237"/>
    <w:rsid w:val="00AA3271"/>
    <w:rsid w:val="00AA38A0"/>
    <w:rsid w:val="00AA3FCB"/>
    <w:rsid w:val="00AA4C06"/>
    <w:rsid w:val="00AA538E"/>
    <w:rsid w:val="00AA713A"/>
    <w:rsid w:val="00AA78F6"/>
    <w:rsid w:val="00AA7E71"/>
    <w:rsid w:val="00AA7EC2"/>
    <w:rsid w:val="00AB0257"/>
    <w:rsid w:val="00AB030B"/>
    <w:rsid w:val="00AB03CC"/>
    <w:rsid w:val="00AB088F"/>
    <w:rsid w:val="00AB0B1A"/>
    <w:rsid w:val="00AB0C58"/>
    <w:rsid w:val="00AB2113"/>
    <w:rsid w:val="00AB225D"/>
    <w:rsid w:val="00AB23F4"/>
    <w:rsid w:val="00AB2D99"/>
    <w:rsid w:val="00AB35B6"/>
    <w:rsid w:val="00AB375C"/>
    <w:rsid w:val="00AB3BCD"/>
    <w:rsid w:val="00AB3D95"/>
    <w:rsid w:val="00AB4397"/>
    <w:rsid w:val="00AB4F8E"/>
    <w:rsid w:val="00AB4FEA"/>
    <w:rsid w:val="00AB5997"/>
    <w:rsid w:val="00AB5E44"/>
    <w:rsid w:val="00AB6126"/>
    <w:rsid w:val="00AB6669"/>
    <w:rsid w:val="00AB6C73"/>
    <w:rsid w:val="00AB6D8F"/>
    <w:rsid w:val="00AB6E81"/>
    <w:rsid w:val="00AB7356"/>
    <w:rsid w:val="00AC1EDF"/>
    <w:rsid w:val="00AC23BE"/>
    <w:rsid w:val="00AC28EB"/>
    <w:rsid w:val="00AC2AC4"/>
    <w:rsid w:val="00AC2B12"/>
    <w:rsid w:val="00AC2DDD"/>
    <w:rsid w:val="00AC3E7B"/>
    <w:rsid w:val="00AC4500"/>
    <w:rsid w:val="00AC4FE6"/>
    <w:rsid w:val="00AC53C3"/>
    <w:rsid w:val="00AC5584"/>
    <w:rsid w:val="00AC600D"/>
    <w:rsid w:val="00AC6F1A"/>
    <w:rsid w:val="00AC7473"/>
    <w:rsid w:val="00AC7827"/>
    <w:rsid w:val="00AD0BD1"/>
    <w:rsid w:val="00AD0D6F"/>
    <w:rsid w:val="00AD0EFB"/>
    <w:rsid w:val="00AD16AD"/>
    <w:rsid w:val="00AD2116"/>
    <w:rsid w:val="00AD2CE1"/>
    <w:rsid w:val="00AD2E2A"/>
    <w:rsid w:val="00AD2EA9"/>
    <w:rsid w:val="00AD30E2"/>
    <w:rsid w:val="00AD3204"/>
    <w:rsid w:val="00AD3284"/>
    <w:rsid w:val="00AD3611"/>
    <w:rsid w:val="00AD3FAB"/>
    <w:rsid w:val="00AD42CA"/>
    <w:rsid w:val="00AD4317"/>
    <w:rsid w:val="00AD5CD3"/>
    <w:rsid w:val="00AE0333"/>
    <w:rsid w:val="00AE03DF"/>
    <w:rsid w:val="00AE123A"/>
    <w:rsid w:val="00AE13C0"/>
    <w:rsid w:val="00AE16DA"/>
    <w:rsid w:val="00AE1CB1"/>
    <w:rsid w:val="00AE1DDD"/>
    <w:rsid w:val="00AE2677"/>
    <w:rsid w:val="00AE3879"/>
    <w:rsid w:val="00AE41CD"/>
    <w:rsid w:val="00AE436F"/>
    <w:rsid w:val="00AE4A29"/>
    <w:rsid w:val="00AE5A1E"/>
    <w:rsid w:val="00AE644B"/>
    <w:rsid w:val="00AE648F"/>
    <w:rsid w:val="00AE699C"/>
    <w:rsid w:val="00AE7B5C"/>
    <w:rsid w:val="00AE7DAB"/>
    <w:rsid w:val="00AE7E9D"/>
    <w:rsid w:val="00AF0B7A"/>
    <w:rsid w:val="00AF0E16"/>
    <w:rsid w:val="00AF1278"/>
    <w:rsid w:val="00AF1284"/>
    <w:rsid w:val="00AF1515"/>
    <w:rsid w:val="00AF1805"/>
    <w:rsid w:val="00AF1C92"/>
    <w:rsid w:val="00AF2D6C"/>
    <w:rsid w:val="00AF305E"/>
    <w:rsid w:val="00AF3A35"/>
    <w:rsid w:val="00AF4041"/>
    <w:rsid w:val="00AF451C"/>
    <w:rsid w:val="00AF47F4"/>
    <w:rsid w:val="00AF515B"/>
    <w:rsid w:val="00AF535A"/>
    <w:rsid w:val="00AF5810"/>
    <w:rsid w:val="00AF58B9"/>
    <w:rsid w:val="00AF5F87"/>
    <w:rsid w:val="00AF6524"/>
    <w:rsid w:val="00AF7929"/>
    <w:rsid w:val="00AF7A00"/>
    <w:rsid w:val="00B00CFD"/>
    <w:rsid w:val="00B022A9"/>
    <w:rsid w:val="00B02318"/>
    <w:rsid w:val="00B038A7"/>
    <w:rsid w:val="00B03AA4"/>
    <w:rsid w:val="00B04042"/>
    <w:rsid w:val="00B04E0E"/>
    <w:rsid w:val="00B0661F"/>
    <w:rsid w:val="00B06637"/>
    <w:rsid w:val="00B07AE2"/>
    <w:rsid w:val="00B07C1D"/>
    <w:rsid w:val="00B07D7D"/>
    <w:rsid w:val="00B1098B"/>
    <w:rsid w:val="00B10B3B"/>
    <w:rsid w:val="00B11A7B"/>
    <w:rsid w:val="00B11B3A"/>
    <w:rsid w:val="00B11C22"/>
    <w:rsid w:val="00B123C9"/>
    <w:rsid w:val="00B12588"/>
    <w:rsid w:val="00B1280A"/>
    <w:rsid w:val="00B12C48"/>
    <w:rsid w:val="00B12E98"/>
    <w:rsid w:val="00B12F2A"/>
    <w:rsid w:val="00B12F4F"/>
    <w:rsid w:val="00B13EAC"/>
    <w:rsid w:val="00B14A4E"/>
    <w:rsid w:val="00B14F08"/>
    <w:rsid w:val="00B150FE"/>
    <w:rsid w:val="00B1512A"/>
    <w:rsid w:val="00B15550"/>
    <w:rsid w:val="00B15A08"/>
    <w:rsid w:val="00B15FDE"/>
    <w:rsid w:val="00B1627C"/>
    <w:rsid w:val="00B16309"/>
    <w:rsid w:val="00B17245"/>
    <w:rsid w:val="00B179AB"/>
    <w:rsid w:val="00B204F8"/>
    <w:rsid w:val="00B20B00"/>
    <w:rsid w:val="00B2127E"/>
    <w:rsid w:val="00B232F6"/>
    <w:rsid w:val="00B2347A"/>
    <w:rsid w:val="00B23DEF"/>
    <w:rsid w:val="00B23E75"/>
    <w:rsid w:val="00B249EB"/>
    <w:rsid w:val="00B24EB5"/>
    <w:rsid w:val="00B25B63"/>
    <w:rsid w:val="00B25F95"/>
    <w:rsid w:val="00B26282"/>
    <w:rsid w:val="00B26D05"/>
    <w:rsid w:val="00B27EEE"/>
    <w:rsid w:val="00B30684"/>
    <w:rsid w:val="00B30704"/>
    <w:rsid w:val="00B30835"/>
    <w:rsid w:val="00B30BDB"/>
    <w:rsid w:val="00B3108C"/>
    <w:rsid w:val="00B31606"/>
    <w:rsid w:val="00B31823"/>
    <w:rsid w:val="00B32A7C"/>
    <w:rsid w:val="00B32BD8"/>
    <w:rsid w:val="00B334F0"/>
    <w:rsid w:val="00B33599"/>
    <w:rsid w:val="00B33708"/>
    <w:rsid w:val="00B3393C"/>
    <w:rsid w:val="00B33D8C"/>
    <w:rsid w:val="00B340DC"/>
    <w:rsid w:val="00B34759"/>
    <w:rsid w:val="00B35169"/>
    <w:rsid w:val="00B35637"/>
    <w:rsid w:val="00B35653"/>
    <w:rsid w:val="00B368C0"/>
    <w:rsid w:val="00B36A41"/>
    <w:rsid w:val="00B37120"/>
    <w:rsid w:val="00B371A6"/>
    <w:rsid w:val="00B37CDF"/>
    <w:rsid w:val="00B37F4F"/>
    <w:rsid w:val="00B403FE"/>
    <w:rsid w:val="00B41B86"/>
    <w:rsid w:val="00B42870"/>
    <w:rsid w:val="00B42F79"/>
    <w:rsid w:val="00B432E0"/>
    <w:rsid w:val="00B43516"/>
    <w:rsid w:val="00B436ED"/>
    <w:rsid w:val="00B43AD1"/>
    <w:rsid w:val="00B441DE"/>
    <w:rsid w:val="00B443C6"/>
    <w:rsid w:val="00B4499F"/>
    <w:rsid w:val="00B45461"/>
    <w:rsid w:val="00B45932"/>
    <w:rsid w:val="00B45AA8"/>
    <w:rsid w:val="00B46363"/>
    <w:rsid w:val="00B463D1"/>
    <w:rsid w:val="00B47084"/>
    <w:rsid w:val="00B4712D"/>
    <w:rsid w:val="00B472DD"/>
    <w:rsid w:val="00B4756F"/>
    <w:rsid w:val="00B47FE8"/>
    <w:rsid w:val="00B500FE"/>
    <w:rsid w:val="00B502B1"/>
    <w:rsid w:val="00B508FD"/>
    <w:rsid w:val="00B50BFE"/>
    <w:rsid w:val="00B51BD6"/>
    <w:rsid w:val="00B51D2F"/>
    <w:rsid w:val="00B521F4"/>
    <w:rsid w:val="00B53118"/>
    <w:rsid w:val="00B539B3"/>
    <w:rsid w:val="00B53A0E"/>
    <w:rsid w:val="00B549AF"/>
    <w:rsid w:val="00B54C8C"/>
    <w:rsid w:val="00B54D7A"/>
    <w:rsid w:val="00B54E9F"/>
    <w:rsid w:val="00B55383"/>
    <w:rsid w:val="00B559B3"/>
    <w:rsid w:val="00B55C66"/>
    <w:rsid w:val="00B56213"/>
    <w:rsid w:val="00B56365"/>
    <w:rsid w:val="00B56647"/>
    <w:rsid w:val="00B567BF"/>
    <w:rsid w:val="00B56CA8"/>
    <w:rsid w:val="00B5782D"/>
    <w:rsid w:val="00B57C51"/>
    <w:rsid w:val="00B57E73"/>
    <w:rsid w:val="00B609E3"/>
    <w:rsid w:val="00B610D9"/>
    <w:rsid w:val="00B6206A"/>
    <w:rsid w:val="00B62085"/>
    <w:rsid w:val="00B625C8"/>
    <w:rsid w:val="00B628C5"/>
    <w:rsid w:val="00B6290C"/>
    <w:rsid w:val="00B6367C"/>
    <w:rsid w:val="00B63BBF"/>
    <w:rsid w:val="00B63C0C"/>
    <w:rsid w:val="00B64A10"/>
    <w:rsid w:val="00B64E64"/>
    <w:rsid w:val="00B65181"/>
    <w:rsid w:val="00B66A43"/>
    <w:rsid w:val="00B66E17"/>
    <w:rsid w:val="00B66E45"/>
    <w:rsid w:val="00B67056"/>
    <w:rsid w:val="00B6722D"/>
    <w:rsid w:val="00B67564"/>
    <w:rsid w:val="00B6779B"/>
    <w:rsid w:val="00B67891"/>
    <w:rsid w:val="00B71D0D"/>
    <w:rsid w:val="00B72482"/>
    <w:rsid w:val="00B7254E"/>
    <w:rsid w:val="00B726EC"/>
    <w:rsid w:val="00B7349F"/>
    <w:rsid w:val="00B737E8"/>
    <w:rsid w:val="00B73905"/>
    <w:rsid w:val="00B73AF3"/>
    <w:rsid w:val="00B73B94"/>
    <w:rsid w:val="00B7438D"/>
    <w:rsid w:val="00B752C0"/>
    <w:rsid w:val="00B7593A"/>
    <w:rsid w:val="00B76859"/>
    <w:rsid w:val="00B76D2B"/>
    <w:rsid w:val="00B770F4"/>
    <w:rsid w:val="00B77224"/>
    <w:rsid w:val="00B7730A"/>
    <w:rsid w:val="00B779AF"/>
    <w:rsid w:val="00B77EDD"/>
    <w:rsid w:val="00B813E5"/>
    <w:rsid w:val="00B8156C"/>
    <w:rsid w:val="00B81F4E"/>
    <w:rsid w:val="00B820EE"/>
    <w:rsid w:val="00B82661"/>
    <w:rsid w:val="00B829B8"/>
    <w:rsid w:val="00B82EBC"/>
    <w:rsid w:val="00B83422"/>
    <w:rsid w:val="00B8460E"/>
    <w:rsid w:val="00B84FB4"/>
    <w:rsid w:val="00B856DB"/>
    <w:rsid w:val="00B85B96"/>
    <w:rsid w:val="00B8607F"/>
    <w:rsid w:val="00B862F7"/>
    <w:rsid w:val="00B86A9A"/>
    <w:rsid w:val="00B86F6C"/>
    <w:rsid w:val="00B86FAD"/>
    <w:rsid w:val="00B878E3"/>
    <w:rsid w:val="00B90088"/>
    <w:rsid w:val="00B90AA5"/>
    <w:rsid w:val="00B90B42"/>
    <w:rsid w:val="00B91036"/>
    <w:rsid w:val="00B91B81"/>
    <w:rsid w:val="00B93946"/>
    <w:rsid w:val="00B93E74"/>
    <w:rsid w:val="00B9501F"/>
    <w:rsid w:val="00B95165"/>
    <w:rsid w:val="00B95891"/>
    <w:rsid w:val="00B96407"/>
    <w:rsid w:val="00B967D6"/>
    <w:rsid w:val="00B97032"/>
    <w:rsid w:val="00B97943"/>
    <w:rsid w:val="00B97B15"/>
    <w:rsid w:val="00BA012E"/>
    <w:rsid w:val="00BA05CB"/>
    <w:rsid w:val="00BA1BFF"/>
    <w:rsid w:val="00BA1FD5"/>
    <w:rsid w:val="00BA279A"/>
    <w:rsid w:val="00BA2E21"/>
    <w:rsid w:val="00BA3061"/>
    <w:rsid w:val="00BA30CC"/>
    <w:rsid w:val="00BA4638"/>
    <w:rsid w:val="00BA46E7"/>
    <w:rsid w:val="00BA490D"/>
    <w:rsid w:val="00BA51A4"/>
    <w:rsid w:val="00BA5D63"/>
    <w:rsid w:val="00BA6915"/>
    <w:rsid w:val="00BB007B"/>
    <w:rsid w:val="00BB089F"/>
    <w:rsid w:val="00BB0DBA"/>
    <w:rsid w:val="00BB12CE"/>
    <w:rsid w:val="00BB1E81"/>
    <w:rsid w:val="00BB1F32"/>
    <w:rsid w:val="00BB2187"/>
    <w:rsid w:val="00BB2A95"/>
    <w:rsid w:val="00BB38C7"/>
    <w:rsid w:val="00BB3E1E"/>
    <w:rsid w:val="00BB4281"/>
    <w:rsid w:val="00BB468F"/>
    <w:rsid w:val="00BB51D4"/>
    <w:rsid w:val="00BB576F"/>
    <w:rsid w:val="00BB57D6"/>
    <w:rsid w:val="00BB63B0"/>
    <w:rsid w:val="00BB63BA"/>
    <w:rsid w:val="00BB6B55"/>
    <w:rsid w:val="00BB75FA"/>
    <w:rsid w:val="00BB78A9"/>
    <w:rsid w:val="00BC17CE"/>
    <w:rsid w:val="00BC1E3A"/>
    <w:rsid w:val="00BC22CA"/>
    <w:rsid w:val="00BC2A1F"/>
    <w:rsid w:val="00BC34E2"/>
    <w:rsid w:val="00BC4040"/>
    <w:rsid w:val="00BC40B0"/>
    <w:rsid w:val="00BC4BB5"/>
    <w:rsid w:val="00BC4CA9"/>
    <w:rsid w:val="00BC7339"/>
    <w:rsid w:val="00BD0921"/>
    <w:rsid w:val="00BD0CD1"/>
    <w:rsid w:val="00BD0CDC"/>
    <w:rsid w:val="00BD1657"/>
    <w:rsid w:val="00BD18B0"/>
    <w:rsid w:val="00BD2B6A"/>
    <w:rsid w:val="00BD2B71"/>
    <w:rsid w:val="00BD3523"/>
    <w:rsid w:val="00BD3CC2"/>
    <w:rsid w:val="00BD3F8E"/>
    <w:rsid w:val="00BD40B7"/>
    <w:rsid w:val="00BD46C2"/>
    <w:rsid w:val="00BD574D"/>
    <w:rsid w:val="00BD5E08"/>
    <w:rsid w:val="00BD6593"/>
    <w:rsid w:val="00BD6DFB"/>
    <w:rsid w:val="00BD7103"/>
    <w:rsid w:val="00BD74D8"/>
    <w:rsid w:val="00BD764B"/>
    <w:rsid w:val="00BD7C5A"/>
    <w:rsid w:val="00BE0CB9"/>
    <w:rsid w:val="00BE1647"/>
    <w:rsid w:val="00BE18BB"/>
    <w:rsid w:val="00BE210B"/>
    <w:rsid w:val="00BE224B"/>
    <w:rsid w:val="00BE37FF"/>
    <w:rsid w:val="00BE4080"/>
    <w:rsid w:val="00BE461E"/>
    <w:rsid w:val="00BE468E"/>
    <w:rsid w:val="00BE46BD"/>
    <w:rsid w:val="00BE5835"/>
    <w:rsid w:val="00BE5BAC"/>
    <w:rsid w:val="00BE62AA"/>
    <w:rsid w:val="00BE62F5"/>
    <w:rsid w:val="00BE67B9"/>
    <w:rsid w:val="00BE694A"/>
    <w:rsid w:val="00BE6E83"/>
    <w:rsid w:val="00BE6F4C"/>
    <w:rsid w:val="00BE7043"/>
    <w:rsid w:val="00BE771F"/>
    <w:rsid w:val="00BE77BA"/>
    <w:rsid w:val="00BE7C40"/>
    <w:rsid w:val="00BF04BD"/>
    <w:rsid w:val="00BF10DA"/>
    <w:rsid w:val="00BF1C4C"/>
    <w:rsid w:val="00BF1DD0"/>
    <w:rsid w:val="00BF233C"/>
    <w:rsid w:val="00BF23B5"/>
    <w:rsid w:val="00BF23F6"/>
    <w:rsid w:val="00BF2BD5"/>
    <w:rsid w:val="00BF36A5"/>
    <w:rsid w:val="00BF4024"/>
    <w:rsid w:val="00BF403B"/>
    <w:rsid w:val="00BF4127"/>
    <w:rsid w:val="00BF423C"/>
    <w:rsid w:val="00BF4B64"/>
    <w:rsid w:val="00BF54BC"/>
    <w:rsid w:val="00BF5EB8"/>
    <w:rsid w:val="00BF6AD3"/>
    <w:rsid w:val="00BF6EE3"/>
    <w:rsid w:val="00BF709D"/>
    <w:rsid w:val="00BF734B"/>
    <w:rsid w:val="00BF7E5B"/>
    <w:rsid w:val="00C00371"/>
    <w:rsid w:val="00C009A8"/>
    <w:rsid w:val="00C00D29"/>
    <w:rsid w:val="00C0130E"/>
    <w:rsid w:val="00C01DFF"/>
    <w:rsid w:val="00C02497"/>
    <w:rsid w:val="00C03C49"/>
    <w:rsid w:val="00C03DBD"/>
    <w:rsid w:val="00C0495F"/>
    <w:rsid w:val="00C0584D"/>
    <w:rsid w:val="00C0598F"/>
    <w:rsid w:val="00C06679"/>
    <w:rsid w:val="00C06DC5"/>
    <w:rsid w:val="00C07606"/>
    <w:rsid w:val="00C07815"/>
    <w:rsid w:val="00C07BB3"/>
    <w:rsid w:val="00C07ED4"/>
    <w:rsid w:val="00C07FB5"/>
    <w:rsid w:val="00C104C3"/>
    <w:rsid w:val="00C106F4"/>
    <w:rsid w:val="00C10835"/>
    <w:rsid w:val="00C10A21"/>
    <w:rsid w:val="00C10C6E"/>
    <w:rsid w:val="00C1151A"/>
    <w:rsid w:val="00C12313"/>
    <w:rsid w:val="00C1288C"/>
    <w:rsid w:val="00C13EAC"/>
    <w:rsid w:val="00C15578"/>
    <w:rsid w:val="00C157E7"/>
    <w:rsid w:val="00C15C20"/>
    <w:rsid w:val="00C15DB7"/>
    <w:rsid w:val="00C16690"/>
    <w:rsid w:val="00C16BF5"/>
    <w:rsid w:val="00C16F3B"/>
    <w:rsid w:val="00C17032"/>
    <w:rsid w:val="00C173BA"/>
    <w:rsid w:val="00C17552"/>
    <w:rsid w:val="00C1780A"/>
    <w:rsid w:val="00C2035A"/>
    <w:rsid w:val="00C20DA6"/>
    <w:rsid w:val="00C21730"/>
    <w:rsid w:val="00C21C0D"/>
    <w:rsid w:val="00C21ED1"/>
    <w:rsid w:val="00C21FDB"/>
    <w:rsid w:val="00C22937"/>
    <w:rsid w:val="00C229CA"/>
    <w:rsid w:val="00C22C16"/>
    <w:rsid w:val="00C235EB"/>
    <w:rsid w:val="00C239CE"/>
    <w:rsid w:val="00C23FD8"/>
    <w:rsid w:val="00C24567"/>
    <w:rsid w:val="00C25375"/>
    <w:rsid w:val="00C25435"/>
    <w:rsid w:val="00C2582F"/>
    <w:rsid w:val="00C25B78"/>
    <w:rsid w:val="00C25B7F"/>
    <w:rsid w:val="00C25DD1"/>
    <w:rsid w:val="00C261B4"/>
    <w:rsid w:val="00C2654E"/>
    <w:rsid w:val="00C26BD2"/>
    <w:rsid w:val="00C2703B"/>
    <w:rsid w:val="00C27165"/>
    <w:rsid w:val="00C272DF"/>
    <w:rsid w:val="00C30834"/>
    <w:rsid w:val="00C30AEF"/>
    <w:rsid w:val="00C30DFC"/>
    <w:rsid w:val="00C310C4"/>
    <w:rsid w:val="00C318B6"/>
    <w:rsid w:val="00C31DDE"/>
    <w:rsid w:val="00C32954"/>
    <w:rsid w:val="00C32EC0"/>
    <w:rsid w:val="00C3310F"/>
    <w:rsid w:val="00C331F3"/>
    <w:rsid w:val="00C33384"/>
    <w:rsid w:val="00C333D3"/>
    <w:rsid w:val="00C339A5"/>
    <w:rsid w:val="00C33AF4"/>
    <w:rsid w:val="00C33F02"/>
    <w:rsid w:val="00C33F55"/>
    <w:rsid w:val="00C34329"/>
    <w:rsid w:val="00C34680"/>
    <w:rsid w:val="00C347A1"/>
    <w:rsid w:val="00C34818"/>
    <w:rsid w:val="00C34C58"/>
    <w:rsid w:val="00C35047"/>
    <w:rsid w:val="00C352B4"/>
    <w:rsid w:val="00C3563B"/>
    <w:rsid w:val="00C36519"/>
    <w:rsid w:val="00C3659B"/>
    <w:rsid w:val="00C37C52"/>
    <w:rsid w:val="00C37CF7"/>
    <w:rsid w:val="00C37D39"/>
    <w:rsid w:val="00C37E5D"/>
    <w:rsid w:val="00C37EFF"/>
    <w:rsid w:val="00C40848"/>
    <w:rsid w:val="00C4106D"/>
    <w:rsid w:val="00C415C9"/>
    <w:rsid w:val="00C42A18"/>
    <w:rsid w:val="00C42E76"/>
    <w:rsid w:val="00C4327C"/>
    <w:rsid w:val="00C433B0"/>
    <w:rsid w:val="00C43918"/>
    <w:rsid w:val="00C44A03"/>
    <w:rsid w:val="00C44CD5"/>
    <w:rsid w:val="00C44D23"/>
    <w:rsid w:val="00C44EE5"/>
    <w:rsid w:val="00C45440"/>
    <w:rsid w:val="00C4545F"/>
    <w:rsid w:val="00C454FF"/>
    <w:rsid w:val="00C45B43"/>
    <w:rsid w:val="00C45F97"/>
    <w:rsid w:val="00C464DB"/>
    <w:rsid w:val="00C467F4"/>
    <w:rsid w:val="00C47453"/>
    <w:rsid w:val="00C47492"/>
    <w:rsid w:val="00C4768E"/>
    <w:rsid w:val="00C47990"/>
    <w:rsid w:val="00C5078C"/>
    <w:rsid w:val="00C5079D"/>
    <w:rsid w:val="00C509BD"/>
    <w:rsid w:val="00C51C43"/>
    <w:rsid w:val="00C52396"/>
    <w:rsid w:val="00C52B0B"/>
    <w:rsid w:val="00C531A5"/>
    <w:rsid w:val="00C53732"/>
    <w:rsid w:val="00C53BF9"/>
    <w:rsid w:val="00C5438C"/>
    <w:rsid w:val="00C55906"/>
    <w:rsid w:val="00C55B0D"/>
    <w:rsid w:val="00C55BD5"/>
    <w:rsid w:val="00C5670E"/>
    <w:rsid w:val="00C570F8"/>
    <w:rsid w:val="00C57492"/>
    <w:rsid w:val="00C57A33"/>
    <w:rsid w:val="00C57E1C"/>
    <w:rsid w:val="00C60A7D"/>
    <w:rsid w:val="00C60AC2"/>
    <w:rsid w:val="00C610A4"/>
    <w:rsid w:val="00C6170C"/>
    <w:rsid w:val="00C618A3"/>
    <w:rsid w:val="00C61C01"/>
    <w:rsid w:val="00C62386"/>
    <w:rsid w:val="00C6255E"/>
    <w:rsid w:val="00C62C5B"/>
    <w:rsid w:val="00C634CA"/>
    <w:rsid w:val="00C637FA"/>
    <w:rsid w:val="00C63887"/>
    <w:rsid w:val="00C638EB"/>
    <w:rsid w:val="00C63AEB"/>
    <w:rsid w:val="00C63C3D"/>
    <w:rsid w:val="00C63DDC"/>
    <w:rsid w:val="00C64CC9"/>
    <w:rsid w:val="00C64D30"/>
    <w:rsid w:val="00C6562F"/>
    <w:rsid w:val="00C667B2"/>
    <w:rsid w:val="00C66BEA"/>
    <w:rsid w:val="00C67481"/>
    <w:rsid w:val="00C67976"/>
    <w:rsid w:val="00C67CF3"/>
    <w:rsid w:val="00C701F1"/>
    <w:rsid w:val="00C7049D"/>
    <w:rsid w:val="00C70679"/>
    <w:rsid w:val="00C70B1D"/>
    <w:rsid w:val="00C70BD8"/>
    <w:rsid w:val="00C713FF"/>
    <w:rsid w:val="00C71858"/>
    <w:rsid w:val="00C72D30"/>
    <w:rsid w:val="00C73DB4"/>
    <w:rsid w:val="00C74065"/>
    <w:rsid w:val="00C7479E"/>
    <w:rsid w:val="00C74C0E"/>
    <w:rsid w:val="00C7534D"/>
    <w:rsid w:val="00C753ED"/>
    <w:rsid w:val="00C75EA4"/>
    <w:rsid w:val="00C768AE"/>
    <w:rsid w:val="00C76FB5"/>
    <w:rsid w:val="00C77477"/>
    <w:rsid w:val="00C774DC"/>
    <w:rsid w:val="00C77F53"/>
    <w:rsid w:val="00C806A8"/>
    <w:rsid w:val="00C807EE"/>
    <w:rsid w:val="00C808BE"/>
    <w:rsid w:val="00C809C5"/>
    <w:rsid w:val="00C81EB8"/>
    <w:rsid w:val="00C82064"/>
    <w:rsid w:val="00C822C6"/>
    <w:rsid w:val="00C82764"/>
    <w:rsid w:val="00C82D75"/>
    <w:rsid w:val="00C833D6"/>
    <w:rsid w:val="00C83B9D"/>
    <w:rsid w:val="00C84D9E"/>
    <w:rsid w:val="00C84E0C"/>
    <w:rsid w:val="00C8502E"/>
    <w:rsid w:val="00C85DB4"/>
    <w:rsid w:val="00C86E34"/>
    <w:rsid w:val="00C86ED6"/>
    <w:rsid w:val="00C87474"/>
    <w:rsid w:val="00C87662"/>
    <w:rsid w:val="00C91A89"/>
    <w:rsid w:val="00C93429"/>
    <w:rsid w:val="00C93722"/>
    <w:rsid w:val="00C9379E"/>
    <w:rsid w:val="00C93A9E"/>
    <w:rsid w:val="00C947B5"/>
    <w:rsid w:val="00C94A40"/>
    <w:rsid w:val="00C956B2"/>
    <w:rsid w:val="00C95837"/>
    <w:rsid w:val="00C9638D"/>
    <w:rsid w:val="00C9654E"/>
    <w:rsid w:val="00C96C0C"/>
    <w:rsid w:val="00C96C45"/>
    <w:rsid w:val="00C9725D"/>
    <w:rsid w:val="00C97BD9"/>
    <w:rsid w:val="00CA05A6"/>
    <w:rsid w:val="00CA0BAA"/>
    <w:rsid w:val="00CA0F9B"/>
    <w:rsid w:val="00CA1118"/>
    <w:rsid w:val="00CA11DA"/>
    <w:rsid w:val="00CA13E2"/>
    <w:rsid w:val="00CA1437"/>
    <w:rsid w:val="00CA172D"/>
    <w:rsid w:val="00CA17D1"/>
    <w:rsid w:val="00CA1BD2"/>
    <w:rsid w:val="00CA213F"/>
    <w:rsid w:val="00CA23A3"/>
    <w:rsid w:val="00CA2D52"/>
    <w:rsid w:val="00CA3090"/>
    <w:rsid w:val="00CA33D0"/>
    <w:rsid w:val="00CA3FD1"/>
    <w:rsid w:val="00CA40CD"/>
    <w:rsid w:val="00CA4736"/>
    <w:rsid w:val="00CA4F23"/>
    <w:rsid w:val="00CA615A"/>
    <w:rsid w:val="00CA61AF"/>
    <w:rsid w:val="00CA6293"/>
    <w:rsid w:val="00CA6E71"/>
    <w:rsid w:val="00CA7B10"/>
    <w:rsid w:val="00CB07DB"/>
    <w:rsid w:val="00CB13F4"/>
    <w:rsid w:val="00CB1E1D"/>
    <w:rsid w:val="00CB2FD6"/>
    <w:rsid w:val="00CB31ED"/>
    <w:rsid w:val="00CB360D"/>
    <w:rsid w:val="00CB3884"/>
    <w:rsid w:val="00CB3CAA"/>
    <w:rsid w:val="00CB409B"/>
    <w:rsid w:val="00CB4850"/>
    <w:rsid w:val="00CB4A81"/>
    <w:rsid w:val="00CB5BAA"/>
    <w:rsid w:val="00CB728B"/>
    <w:rsid w:val="00CC16F2"/>
    <w:rsid w:val="00CC1A01"/>
    <w:rsid w:val="00CC1CA8"/>
    <w:rsid w:val="00CC24C4"/>
    <w:rsid w:val="00CC2B1E"/>
    <w:rsid w:val="00CC30D1"/>
    <w:rsid w:val="00CC313E"/>
    <w:rsid w:val="00CC3AB3"/>
    <w:rsid w:val="00CC3BF7"/>
    <w:rsid w:val="00CC4383"/>
    <w:rsid w:val="00CC4DD9"/>
    <w:rsid w:val="00CC5232"/>
    <w:rsid w:val="00CC5625"/>
    <w:rsid w:val="00CC6198"/>
    <w:rsid w:val="00CC623E"/>
    <w:rsid w:val="00CC636A"/>
    <w:rsid w:val="00CC6550"/>
    <w:rsid w:val="00CC65DB"/>
    <w:rsid w:val="00CC65DD"/>
    <w:rsid w:val="00CC6C41"/>
    <w:rsid w:val="00CC7526"/>
    <w:rsid w:val="00CC78B3"/>
    <w:rsid w:val="00CC7C3D"/>
    <w:rsid w:val="00CD0445"/>
    <w:rsid w:val="00CD09A1"/>
    <w:rsid w:val="00CD0A3B"/>
    <w:rsid w:val="00CD0D3B"/>
    <w:rsid w:val="00CD0F82"/>
    <w:rsid w:val="00CD0FC5"/>
    <w:rsid w:val="00CD107B"/>
    <w:rsid w:val="00CD291A"/>
    <w:rsid w:val="00CD2CCA"/>
    <w:rsid w:val="00CD3608"/>
    <w:rsid w:val="00CD3655"/>
    <w:rsid w:val="00CD3C88"/>
    <w:rsid w:val="00CD4014"/>
    <w:rsid w:val="00CD4535"/>
    <w:rsid w:val="00CD50B7"/>
    <w:rsid w:val="00CD5ACE"/>
    <w:rsid w:val="00CD5E54"/>
    <w:rsid w:val="00CD60D2"/>
    <w:rsid w:val="00CD665C"/>
    <w:rsid w:val="00CD7DCC"/>
    <w:rsid w:val="00CD7F44"/>
    <w:rsid w:val="00CE0EF3"/>
    <w:rsid w:val="00CE1488"/>
    <w:rsid w:val="00CE1857"/>
    <w:rsid w:val="00CE242C"/>
    <w:rsid w:val="00CE24CC"/>
    <w:rsid w:val="00CE27EF"/>
    <w:rsid w:val="00CE296C"/>
    <w:rsid w:val="00CE3420"/>
    <w:rsid w:val="00CE368D"/>
    <w:rsid w:val="00CE3A12"/>
    <w:rsid w:val="00CE4E40"/>
    <w:rsid w:val="00CE5186"/>
    <w:rsid w:val="00CE5352"/>
    <w:rsid w:val="00CE567D"/>
    <w:rsid w:val="00CE5AD1"/>
    <w:rsid w:val="00CE6642"/>
    <w:rsid w:val="00CE6831"/>
    <w:rsid w:val="00CE68F9"/>
    <w:rsid w:val="00CE7CD8"/>
    <w:rsid w:val="00CF09AC"/>
    <w:rsid w:val="00CF0C69"/>
    <w:rsid w:val="00CF0C74"/>
    <w:rsid w:val="00CF0F23"/>
    <w:rsid w:val="00CF122E"/>
    <w:rsid w:val="00CF1D6D"/>
    <w:rsid w:val="00CF201A"/>
    <w:rsid w:val="00CF244C"/>
    <w:rsid w:val="00CF24D6"/>
    <w:rsid w:val="00CF254D"/>
    <w:rsid w:val="00CF2777"/>
    <w:rsid w:val="00CF2D4B"/>
    <w:rsid w:val="00CF3FD6"/>
    <w:rsid w:val="00CF4E41"/>
    <w:rsid w:val="00CF4F43"/>
    <w:rsid w:val="00CF5F4B"/>
    <w:rsid w:val="00CF6E87"/>
    <w:rsid w:val="00CF754F"/>
    <w:rsid w:val="00CF7A77"/>
    <w:rsid w:val="00CF7AA0"/>
    <w:rsid w:val="00D003DD"/>
    <w:rsid w:val="00D00F51"/>
    <w:rsid w:val="00D011C7"/>
    <w:rsid w:val="00D015A2"/>
    <w:rsid w:val="00D01A70"/>
    <w:rsid w:val="00D01E45"/>
    <w:rsid w:val="00D02008"/>
    <w:rsid w:val="00D022EF"/>
    <w:rsid w:val="00D026FA"/>
    <w:rsid w:val="00D02F15"/>
    <w:rsid w:val="00D0374F"/>
    <w:rsid w:val="00D0381A"/>
    <w:rsid w:val="00D0419B"/>
    <w:rsid w:val="00D04627"/>
    <w:rsid w:val="00D04C02"/>
    <w:rsid w:val="00D04D69"/>
    <w:rsid w:val="00D05526"/>
    <w:rsid w:val="00D055B0"/>
    <w:rsid w:val="00D0590D"/>
    <w:rsid w:val="00D06415"/>
    <w:rsid w:val="00D06FF9"/>
    <w:rsid w:val="00D122E6"/>
    <w:rsid w:val="00D127EE"/>
    <w:rsid w:val="00D135C5"/>
    <w:rsid w:val="00D14160"/>
    <w:rsid w:val="00D1433B"/>
    <w:rsid w:val="00D146B4"/>
    <w:rsid w:val="00D14BA7"/>
    <w:rsid w:val="00D1555F"/>
    <w:rsid w:val="00D155BD"/>
    <w:rsid w:val="00D15CE0"/>
    <w:rsid w:val="00D160B2"/>
    <w:rsid w:val="00D16709"/>
    <w:rsid w:val="00D16C15"/>
    <w:rsid w:val="00D16CA9"/>
    <w:rsid w:val="00D17315"/>
    <w:rsid w:val="00D17558"/>
    <w:rsid w:val="00D17A21"/>
    <w:rsid w:val="00D17B06"/>
    <w:rsid w:val="00D17BDA"/>
    <w:rsid w:val="00D17C3B"/>
    <w:rsid w:val="00D201BA"/>
    <w:rsid w:val="00D20485"/>
    <w:rsid w:val="00D212B6"/>
    <w:rsid w:val="00D213FC"/>
    <w:rsid w:val="00D220D7"/>
    <w:rsid w:val="00D22414"/>
    <w:rsid w:val="00D22D2C"/>
    <w:rsid w:val="00D22F60"/>
    <w:rsid w:val="00D23391"/>
    <w:rsid w:val="00D236C2"/>
    <w:rsid w:val="00D23A76"/>
    <w:rsid w:val="00D247D6"/>
    <w:rsid w:val="00D249CA"/>
    <w:rsid w:val="00D24A46"/>
    <w:rsid w:val="00D24BA7"/>
    <w:rsid w:val="00D251E5"/>
    <w:rsid w:val="00D25399"/>
    <w:rsid w:val="00D25485"/>
    <w:rsid w:val="00D25552"/>
    <w:rsid w:val="00D25F40"/>
    <w:rsid w:val="00D26AA1"/>
    <w:rsid w:val="00D27256"/>
    <w:rsid w:val="00D273A9"/>
    <w:rsid w:val="00D27CAC"/>
    <w:rsid w:val="00D27DF0"/>
    <w:rsid w:val="00D30783"/>
    <w:rsid w:val="00D31049"/>
    <w:rsid w:val="00D314A7"/>
    <w:rsid w:val="00D31501"/>
    <w:rsid w:val="00D31815"/>
    <w:rsid w:val="00D31D9B"/>
    <w:rsid w:val="00D3239A"/>
    <w:rsid w:val="00D3257A"/>
    <w:rsid w:val="00D3278A"/>
    <w:rsid w:val="00D3304F"/>
    <w:rsid w:val="00D334D7"/>
    <w:rsid w:val="00D33BEA"/>
    <w:rsid w:val="00D33DBD"/>
    <w:rsid w:val="00D33F81"/>
    <w:rsid w:val="00D342BA"/>
    <w:rsid w:val="00D34C80"/>
    <w:rsid w:val="00D34FC0"/>
    <w:rsid w:val="00D352FE"/>
    <w:rsid w:val="00D35A70"/>
    <w:rsid w:val="00D36DEE"/>
    <w:rsid w:val="00D37005"/>
    <w:rsid w:val="00D37837"/>
    <w:rsid w:val="00D37878"/>
    <w:rsid w:val="00D37AA9"/>
    <w:rsid w:val="00D37C02"/>
    <w:rsid w:val="00D37E75"/>
    <w:rsid w:val="00D37E87"/>
    <w:rsid w:val="00D37EDC"/>
    <w:rsid w:val="00D402C3"/>
    <w:rsid w:val="00D40FAE"/>
    <w:rsid w:val="00D416A8"/>
    <w:rsid w:val="00D417CA"/>
    <w:rsid w:val="00D434C8"/>
    <w:rsid w:val="00D43F97"/>
    <w:rsid w:val="00D44D07"/>
    <w:rsid w:val="00D44E22"/>
    <w:rsid w:val="00D45138"/>
    <w:rsid w:val="00D45698"/>
    <w:rsid w:val="00D45C37"/>
    <w:rsid w:val="00D45D3C"/>
    <w:rsid w:val="00D465A1"/>
    <w:rsid w:val="00D46E9C"/>
    <w:rsid w:val="00D4743A"/>
    <w:rsid w:val="00D475F8"/>
    <w:rsid w:val="00D47CE0"/>
    <w:rsid w:val="00D47F11"/>
    <w:rsid w:val="00D50362"/>
    <w:rsid w:val="00D5039C"/>
    <w:rsid w:val="00D5101F"/>
    <w:rsid w:val="00D512B9"/>
    <w:rsid w:val="00D521F3"/>
    <w:rsid w:val="00D52322"/>
    <w:rsid w:val="00D52957"/>
    <w:rsid w:val="00D52E49"/>
    <w:rsid w:val="00D52E61"/>
    <w:rsid w:val="00D53ABC"/>
    <w:rsid w:val="00D5430E"/>
    <w:rsid w:val="00D54964"/>
    <w:rsid w:val="00D55E39"/>
    <w:rsid w:val="00D565CF"/>
    <w:rsid w:val="00D565FE"/>
    <w:rsid w:val="00D56F86"/>
    <w:rsid w:val="00D5726F"/>
    <w:rsid w:val="00D57B58"/>
    <w:rsid w:val="00D57EFC"/>
    <w:rsid w:val="00D6082F"/>
    <w:rsid w:val="00D60846"/>
    <w:rsid w:val="00D611FD"/>
    <w:rsid w:val="00D61954"/>
    <w:rsid w:val="00D61AB0"/>
    <w:rsid w:val="00D61EAF"/>
    <w:rsid w:val="00D625FB"/>
    <w:rsid w:val="00D62784"/>
    <w:rsid w:val="00D633DE"/>
    <w:rsid w:val="00D635FC"/>
    <w:rsid w:val="00D657C7"/>
    <w:rsid w:val="00D65D5B"/>
    <w:rsid w:val="00D65E54"/>
    <w:rsid w:val="00D662E2"/>
    <w:rsid w:val="00D66958"/>
    <w:rsid w:val="00D66A95"/>
    <w:rsid w:val="00D70406"/>
    <w:rsid w:val="00D70D77"/>
    <w:rsid w:val="00D7140D"/>
    <w:rsid w:val="00D72227"/>
    <w:rsid w:val="00D7260C"/>
    <w:rsid w:val="00D72B8C"/>
    <w:rsid w:val="00D72E1A"/>
    <w:rsid w:val="00D73182"/>
    <w:rsid w:val="00D73678"/>
    <w:rsid w:val="00D736FE"/>
    <w:rsid w:val="00D73DAF"/>
    <w:rsid w:val="00D73EB2"/>
    <w:rsid w:val="00D74A0E"/>
    <w:rsid w:val="00D74BBF"/>
    <w:rsid w:val="00D74D3A"/>
    <w:rsid w:val="00D74EF4"/>
    <w:rsid w:val="00D75991"/>
    <w:rsid w:val="00D76A35"/>
    <w:rsid w:val="00D772DE"/>
    <w:rsid w:val="00D80118"/>
    <w:rsid w:val="00D806FF"/>
    <w:rsid w:val="00D81298"/>
    <w:rsid w:val="00D815E8"/>
    <w:rsid w:val="00D8171E"/>
    <w:rsid w:val="00D81730"/>
    <w:rsid w:val="00D81F96"/>
    <w:rsid w:val="00D81FB5"/>
    <w:rsid w:val="00D8200D"/>
    <w:rsid w:val="00D821E7"/>
    <w:rsid w:val="00D82406"/>
    <w:rsid w:val="00D82DEF"/>
    <w:rsid w:val="00D8310C"/>
    <w:rsid w:val="00D841B6"/>
    <w:rsid w:val="00D84ED5"/>
    <w:rsid w:val="00D8677C"/>
    <w:rsid w:val="00D873F4"/>
    <w:rsid w:val="00D879B0"/>
    <w:rsid w:val="00D87D67"/>
    <w:rsid w:val="00D90011"/>
    <w:rsid w:val="00D90657"/>
    <w:rsid w:val="00D9066F"/>
    <w:rsid w:val="00D91D68"/>
    <w:rsid w:val="00D91DA0"/>
    <w:rsid w:val="00D91E5C"/>
    <w:rsid w:val="00D9203B"/>
    <w:rsid w:val="00D9238B"/>
    <w:rsid w:val="00D92604"/>
    <w:rsid w:val="00D92A42"/>
    <w:rsid w:val="00D93089"/>
    <w:rsid w:val="00D938BC"/>
    <w:rsid w:val="00D951B5"/>
    <w:rsid w:val="00D954D1"/>
    <w:rsid w:val="00D9577A"/>
    <w:rsid w:val="00D95E53"/>
    <w:rsid w:val="00D96D32"/>
    <w:rsid w:val="00D970F5"/>
    <w:rsid w:val="00D97793"/>
    <w:rsid w:val="00D9788C"/>
    <w:rsid w:val="00DA05EA"/>
    <w:rsid w:val="00DA0ADD"/>
    <w:rsid w:val="00DA0BB0"/>
    <w:rsid w:val="00DA2B8F"/>
    <w:rsid w:val="00DA32DB"/>
    <w:rsid w:val="00DA351A"/>
    <w:rsid w:val="00DA401E"/>
    <w:rsid w:val="00DA42E2"/>
    <w:rsid w:val="00DA4C67"/>
    <w:rsid w:val="00DA4CBE"/>
    <w:rsid w:val="00DA4DEA"/>
    <w:rsid w:val="00DA5068"/>
    <w:rsid w:val="00DA57D1"/>
    <w:rsid w:val="00DA5BE5"/>
    <w:rsid w:val="00DA5D38"/>
    <w:rsid w:val="00DA6090"/>
    <w:rsid w:val="00DA60FF"/>
    <w:rsid w:val="00DA63DE"/>
    <w:rsid w:val="00DA6A41"/>
    <w:rsid w:val="00DA6AEB"/>
    <w:rsid w:val="00DA7136"/>
    <w:rsid w:val="00DA71D0"/>
    <w:rsid w:val="00DA7F63"/>
    <w:rsid w:val="00DB071A"/>
    <w:rsid w:val="00DB131D"/>
    <w:rsid w:val="00DB2186"/>
    <w:rsid w:val="00DB3435"/>
    <w:rsid w:val="00DB3EC9"/>
    <w:rsid w:val="00DB52C9"/>
    <w:rsid w:val="00DB56BB"/>
    <w:rsid w:val="00DB6CF0"/>
    <w:rsid w:val="00DB6EE0"/>
    <w:rsid w:val="00DB7335"/>
    <w:rsid w:val="00DB74CB"/>
    <w:rsid w:val="00DB7680"/>
    <w:rsid w:val="00DB787A"/>
    <w:rsid w:val="00DC0243"/>
    <w:rsid w:val="00DC02E1"/>
    <w:rsid w:val="00DC0432"/>
    <w:rsid w:val="00DC068D"/>
    <w:rsid w:val="00DC12B2"/>
    <w:rsid w:val="00DC1592"/>
    <w:rsid w:val="00DC159E"/>
    <w:rsid w:val="00DC2CF2"/>
    <w:rsid w:val="00DC2FEF"/>
    <w:rsid w:val="00DC31C7"/>
    <w:rsid w:val="00DC355B"/>
    <w:rsid w:val="00DC35CF"/>
    <w:rsid w:val="00DC448A"/>
    <w:rsid w:val="00DC4552"/>
    <w:rsid w:val="00DC4953"/>
    <w:rsid w:val="00DC504C"/>
    <w:rsid w:val="00DC60D1"/>
    <w:rsid w:val="00DC6BDC"/>
    <w:rsid w:val="00DC757A"/>
    <w:rsid w:val="00DC7595"/>
    <w:rsid w:val="00DC7890"/>
    <w:rsid w:val="00DC7BA4"/>
    <w:rsid w:val="00DC7EB9"/>
    <w:rsid w:val="00DD00B1"/>
    <w:rsid w:val="00DD2040"/>
    <w:rsid w:val="00DD26C2"/>
    <w:rsid w:val="00DD287F"/>
    <w:rsid w:val="00DD2934"/>
    <w:rsid w:val="00DD2B33"/>
    <w:rsid w:val="00DD30F1"/>
    <w:rsid w:val="00DD4058"/>
    <w:rsid w:val="00DD4F0B"/>
    <w:rsid w:val="00DD500A"/>
    <w:rsid w:val="00DD5A51"/>
    <w:rsid w:val="00DD67E2"/>
    <w:rsid w:val="00DD6B7E"/>
    <w:rsid w:val="00DD707F"/>
    <w:rsid w:val="00DD72CF"/>
    <w:rsid w:val="00DD759D"/>
    <w:rsid w:val="00DD765B"/>
    <w:rsid w:val="00DE0000"/>
    <w:rsid w:val="00DE0952"/>
    <w:rsid w:val="00DE09DD"/>
    <w:rsid w:val="00DE0BD0"/>
    <w:rsid w:val="00DE0C73"/>
    <w:rsid w:val="00DE0E58"/>
    <w:rsid w:val="00DE2327"/>
    <w:rsid w:val="00DE2482"/>
    <w:rsid w:val="00DE25DB"/>
    <w:rsid w:val="00DE2B16"/>
    <w:rsid w:val="00DE31BE"/>
    <w:rsid w:val="00DE3597"/>
    <w:rsid w:val="00DE42F6"/>
    <w:rsid w:val="00DE4746"/>
    <w:rsid w:val="00DE4D46"/>
    <w:rsid w:val="00DE52C1"/>
    <w:rsid w:val="00DE5F9E"/>
    <w:rsid w:val="00DE6470"/>
    <w:rsid w:val="00DE6D7E"/>
    <w:rsid w:val="00DE71A6"/>
    <w:rsid w:val="00DE7200"/>
    <w:rsid w:val="00DE74BC"/>
    <w:rsid w:val="00DE7940"/>
    <w:rsid w:val="00DE7F3A"/>
    <w:rsid w:val="00DF0301"/>
    <w:rsid w:val="00DF0418"/>
    <w:rsid w:val="00DF041E"/>
    <w:rsid w:val="00DF06F0"/>
    <w:rsid w:val="00DF0A0C"/>
    <w:rsid w:val="00DF0E55"/>
    <w:rsid w:val="00DF1037"/>
    <w:rsid w:val="00DF1887"/>
    <w:rsid w:val="00DF1F85"/>
    <w:rsid w:val="00DF239A"/>
    <w:rsid w:val="00DF2543"/>
    <w:rsid w:val="00DF2E1F"/>
    <w:rsid w:val="00DF3077"/>
    <w:rsid w:val="00DF342E"/>
    <w:rsid w:val="00DF3B56"/>
    <w:rsid w:val="00DF4D8E"/>
    <w:rsid w:val="00DF56A7"/>
    <w:rsid w:val="00DF592F"/>
    <w:rsid w:val="00DF61A3"/>
    <w:rsid w:val="00DF69FE"/>
    <w:rsid w:val="00DF7204"/>
    <w:rsid w:val="00E005B8"/>
    <w:rsid w:val="00E00677"/>
    <w:rsid w:val="00E006B1"/>
    <w:rsid w:val="00E00B21"/>
    <w:rsid w:val="00E00E04"/>
    <w:rsid w:val="00E00F5B"/>
    <w:rsid w:val="00E01C23"/>
    <w:rsid w:val="00E01DFB"/>
    <w:rsid w:val="00E01EE7"/>
    <w:rsid w:val="00E022B1"/>
    <w:rsid w:val="00E024C1"/>
    <w:rsid w:val="00E0264B"/>
    <w:rsid w:val="00E02A0C"/>
    <w:rsid w:val="00E02CE7"/>
    <w:rsid w:val="00E02D6B"/>
    <w:rsid w:val="00E03038"/>
    <w:rsid w:val="00E03DFB"/>
    <w:rsid w:val="00E05803"/>
    <w:rsid w:val="00E05F82"/>
    <w:rsid w:val="00E061CD"/>
    <w:rsid w:val="00E06452"/>
    <w:rsid w:val="00E06467"/>
    <w:rsid w:val="00E06500"/>
    <w:rsid w:val="00E10361"/>
    <w:rsid w:val="00E10F40"/>
    <w:rsid w:val="00E1118F"/>
    <w:rsid w:val="00E113E7"/>
    <w:rsid w:val="00E11992"/>
    <w:rsid w:val="00E11B1F"/>
    <w:rsid w:val="00E13350"/>
    <w:rsid w:val="00E1397C"/>
    <w:rsid w:val="00E14F31"/>
    <w:rsid w:val="00E14FF4"/>
    <w:rsid w:val="00E15596"/>
    <w:rsid w:val="00E164F7"/>
    <w:rsid w:val="00E16856"/>
    <w:rsid w:val="00E17558"/>
    <w:rsid w:val="00E17D0B"/>
    <w:rsid w:val="00E20501"/>
    <w:rsid w:val="00E20996"/>
    <w:rsid w:val="00E20D33"/>
    <w:rsid w:val="00E20DFC"/>
    <w:rsid w:val="00E221F2"/>
    <w:rsid w:val="00E224B0"/>
    <w:rsid w:val="00E22691"/>
    <w:rsid w:val="00E23026"/>
    <w:rsid w:val="00E24F3C"/>
    <w:rsid w:val="00E252A5"/>
    <w:rsid w:val="00E2560A"/>
    <w:rsid w:val="00E25911"/>
    <w:rsid w:val="00E25F59"/>
    <w:rsid w:val="00E26838"/>
    <w:rsid w:val="00E26A4A"/>
    <w:rsid w:val="00E27512"/>
    <w:rsid w:val="00E27CE3"/>
    <w:rsid w:val="00E300E4"/>
    <w:rsid w:val="00E30883"/>
    <w:rsid w:val="00E30B59"/>
    <w:rsid w:val="00E31AB4"/>
    <w:rsid w:val="00E31F6C"/>
    <w:rsid w:val="00E323A5"/>
    <w:rsid w:val="00E32EF3"/>
    <w:rsid w:val="00E332EE"/>
    <w:rsid w:val="00E33DF8"/>
    <w:rsid w:val="00E34CB8"/>
    <w:rsid w:val="00E34E00"/>
    <w:rsid w:val="00E35620"/>
    <w:rsid w:val="00E35E4B"/>
    <w:rsid w:val="00E36247"/>
    <w:rsid w:val="00E362D4"/>
    <w:rsid w:val="00E370B3"/>
    <w:rsid w:val="00E370EB"/>
    <w:rsid w:val="00E37728"/>
    <w:rsid w:val="00E37ED4"/>
    <w:rsid w:val="00E409DA"/>
    <w:rsid w:val="00E41114"/>
    <w:rsid w:val="00E42076"/>
    <w:rsid w:val="00E4214A"/>
    <w:rsid w:val="00E42955"/>
    <w:rsid w:val="00E42FB1"/>
    <w:rsid w:val="00E43DB2"/>
    <w:rsid w:val="00E446DC"/>
    <w:rsid w:val="00E461EB"/>
    <w:rsid w:val="00E46D88"/>
    <w:rsid w:val="00E46E98"/>
    <w:rsid w:val="00E47B25"/>
    <w:rsid w:val="00E5082A"/>
    <w:rsid w:val="00E50CD6"/>
    <w:rsid w:val="00E50FF7"/>
    <w:rsid w:val="00E511EA"/>
    <w:rsid w:val="00E51284"/>
    <w:rsid w:val="00E51418"/>
    <w:rsid w:val="00E517A8"/>
    <w:rsid w:val="00E517A9"/>
    <w:rsid w:val="00E52BDF"/>
    <w:rsid w:val="00E530C3"/>
    <w:rsid w:val="00E53DBF"/>
    <w:rsid w:val="00E53FB3"/>
    <w:rsid w:val="00E54455"/>
    <w:rsid w:val="00E5449F"/>
    <w:rsid w:val="00E54831"/>
    <w:rsid w:val="00E54E1C"/>
    <w:rsid w:val="00E55247"/>
    <w:rsid w:val="00E55474"/>
    <w:rsid w:val="00E55575"/>
    <w:rsid w:val="00E56642"/>
    <w:rsid w:val="00E56D6D"/>
    <w:rsid w:val="00E573BA"/>
    <w:rsid w:val="00E575DB"/>
    <w:rsid w:val="00E60CDC"/>
    <w:rsid w:val="00E61637"/>
    <w:rsid w:val="00E6245F"/>
    <w:rsid w:val="00E63075"/>
    <w:rsid w:val="00E63EDB"/>
    <w:rsid w:val="00E64628"/>
    <w:rsid w:val="00E64F96"/>
    <w:rsid w:val="00E65431"/>
    <w:rsid w:val="00E654EE"/>
    <w:rsid w:val="00E65C01"/>
    <w:rsid w:val="00E65D58"/>
    <w:rsid w:val="00E66079"/>
    <w:rsid w:val="00E66DBE"/>
    <w:rsid w:val="00E67401"/>
    <w:rsid w:val="00E676EF"/>
    <w:rsid w:val="00E67F7A"/>
    <w:rsid w:val="00E7039A"/>
    <w:rsid w:val="00E7057C"/>
    <w:rsid w:val="00E71042"/>
    <w:rsid w:val="00E718A3"/>
    <w:rsid w:val="00E71E52"/>
    <w:rsid w:val="00E71EE0"/>
    <w:rsid w:val="00E724EA"/>
    <w:rsid w:val="00E72D72"/>
    <w:rsid w:val="00E73177"/>
    <w:rsid w:val="00E733FE"/>
    <w:rsid w:val="00E73C8F"/>
    <w:rsid w:val="00E74277"/>
    <w:rsid w:val="00E74F40"/>
    <w:rsid w:val="00E75C53"/>
    <w:rsid w:val="00E7649E"/>
    <w:rsid w:val="00E76A88"/>
    <w:rsid w:val="00E76B5C"/>
    <w:rsid w:val="00E76B60"/>
    <w:rsid w:val="00E76E31"/>
    <w:rsid w:val="00E76F4D"/>
    <w:rsid w:val="00E7743D"/>
    <w:rsid w:val="00E80024"/>
    <w:rsid w:val="00E8074D"/>
    <w:rsid w:val="00E81E71"/>
    <w:rsid w:val="00E81F1F"/>
    <w:rsid w:val="00E82568"/>
    <w:rsid w:val="00E82AE5"/>
    <w:rsid w:val="00E82F50"/>
    <w:rsid w:val="00E832D4"/>
    <w:rsid w:val="00E83B52"/>
    <w:rsid w:val="00E850C0"/>
    <w:rsid w:val="00E85CBA"/>
    <w:rsid w:val="00E86238"/>
    <w:rsid w:val="00E86352"/>
    <w:rsid w:val="00E86A3A"/>
    <w:rsid w:val="00E876B6"/>
    <w:rsid w:val="00E909EB"/>
    <w:rsid w:val="00E91837"/>
    <w:rsid w:val="00E91FB8"/>
    <w:rsid w:val="00E925E1"/>
    <w:rsid w:val="00E928C1"/>
    <w:rsid w:val="00E92B19"/>
    <w:rsid w:val="00E9333F"/>
    <w:rsid w:val="00E9367E"/>
    <w:rsid w:val="00E9371D"/>
    <w:rsid w:val="00E93E63"/>
    <w:rsid w:val="00E93F96"/>
    <w:rsid w:val="00E94BCC"/>
    <w:rsid w:val="00E958EC"/>
    <w:rsid w:val="00E95CB1"/>
    <w:rsid w:val="00E95E73"/>
    <w:rsid w:val="00E96D17"/>
    <w:rsid w:val="00E97786"/>
    <w:rsid w:val="00EA0408"/>
    <w:rsid w:val="00EA069B"/>
    <w:rsid w:val="00EA06B7"/>
    <w:rsid w:val="00EA09E2"/>
    <w:rsid w:val="00EA0BD9"/>
    <w:rsid w:val="00EA1031"/>
    <w:rsid w:val="00EA1277"/>
    <w:rsid w:val="00EA16FD"/>
    <w:rsid w:val="00EA2EFA"/>
    <w:rsid w:val="00EA3175"/>
    <w:rsid w:val="00EA3471"/>
    <w:rsid w:val="00EA366F"/>
    <w:rsid w:val="00EA387E"/>
    <w:rsid w:val="00EA4A41"/>
    <w:rsid w:val="00EA4A58"/>
    <w:rsid w:val="00EA4BEA"/>
    <w:rsid w:val="00EA58E3"/>
    <w:rsid w:val="00EA5A36"/>
    <w:rsid w:val="00EA60E3"/>
    <w:rsid w:val="00EA6CED"/>
    <w:rsid w:val="00EA6D79"/>
    <w:rsid w:val="00EA7059"/>
    <w:rsid w:val="00EA7E24"/>
    <w:rsid w:val="00EB0327"/>
    <w:rsid w:val="00EB0A70"/>
    <w:rsid w:val="00EB0D3B"/>
    <w:rsid w:val="00EB0F8F"/>
    <w:rsid w:val="00EB1287"/>
    <w:rsid w:val="00EB149D"/>
    <w:rsid w:val="00EB1ED3"/>
    <w:rsid w:val="00EB25F1"/>
    <w:rsid w:val="00EB2FDC"/>
    <w:rsid w:val="00EB302E"/>
    <w:rsid w:val="00EB3379"/>
    <w:rsid w:val="00EB3BE8"/>
    <w:rsid w:val="00EB407A"/>
    <w:rsid w:val="00EB4085"/>
    <w:rsid w:val="00EB49D0"/>
    <w:rsid w:val="00EB4AC4"/>
    <w:rsid w:val="00EB4C38"/>
    <w:rsid w:val="00EB4EAD"/>
    <w:rsid w:val="00EB6E6E"/>
    <w:rsid w:val="00EB7C48"/>
    <w:rsid w:val="00EC0D84"/>
    <w:rsid w:val="00EC1304"/>
    <w:rsid w:val="00EC1394"/>
    <w:rsid w:val="00EC1DC6"/>
    <w:rsid w:val="00EC2216"/>
    <w:rsid w:val="00EC2325"/>
    <w:rsid w:val="00EC3028"/>
    <w:rsid w:val="00EC3AB4"/>
    <w:rsid w:val="00EC3E23"/>
    <w:rsid w:val="00EC3EFA"/>
    <w:rsid w:val="00EC4125"/>
    <w:rsid w:val="00EC4A2D"/>
    <w:rsid w:val="00EC4EDA"/>
    <w:rsid w:val="00EC4FD6"/>
    <w:rsid w:val="00EC54B9"/>
    <w:rsid w:val="00EC58DB"/>
    <w:rsid w:val="00EC5EB7"/>
    <w:rsid w:val="00EC5F61"/>
    <w:rsid w:val="00EC6423"/>
    <w:rsid w:val="00EC6D46"/>
    <w:rsid w:val="00EC7217"/>
    <w:rsid w:val="00ED0279"/>
    <w:rsid w:val="00ED0304"/>
    <w:rsid w:val="00ED06C7"/>
    <w:rsid w:val="00ED0AF7"/>
    <w:rsid w:val="00ED128D"/>
    <w:rsid w:val="00ED14F8"/>
    <w:rsid w:val="00ED1F51"/>
    <w:rsid w:val="00ED2C4C"/>
    <w:rsid w:val="00ED2D2F"/>
    <w:rsid w:val="00ED3176"/>
    <w:rsid w:val="00ED3644"/>
    <w:rsid w:val="00ED379A"/>
    <w:rsid w:val="00ED39E8"/>
    <w:rsid w:val="00ED4176"/>
    <w:rsid w:val="00ED462A"/>
    <w:rsid w:val="00ED4E35"/>
    <w:rsid w:val="00ED5851"/>
    <w:rsid w:val="00ED600E"/>
    <w:rsid w:val="00ED63A2"/>
    <w:rsid w:val="00ED6805"/>
    <w:rsid w:val="00ED69A3"/>
    <w:rsid w:val="00ED6AE5"/>
    <w:rsid w:val="00ED6CB4"/>
    <w:rsid w:val="00ED7B3E"/>
    <w:rsid w:val="00ED7BA9"/>
    <w:rsid w:val="00EE02C6"/>
    <w:rsid w:val="00EE0BBE"/>
    <w:rsid w:val="00EE0D65"/>
    <w:rsid w:val="00EE0FAA"/>
    <w:rsid w:val="00EE1576"/>
    <w:rsid w:val="00EE1B64"/>
    <w:rsid w:val="00EE1BE2"/>
    <w:rsid w:val="00EE1E94"/>
    <w:rsid w:val="00EE237C"/>
    <w:rsid w:val="00EE2E2B"/>
    <w:rsid w:val="00EE3C45"/>
    <w:rsid w:val="00EE3C8F"/>
    <w:rsid w:val="00EE43B9"/>
    <w:rsid w:val="00EE4C2A"/>
    <w:rsid w:val="00EE585B"/>
    <w:rsid w:val="00EE5A7F"/>
    <w:rsid w:val="00EE5CE9"/>
    <w:rsid w:val="00EE5E12"/>
    <w:rsid w:val="00EE68EE"/>
    <w:rsid w:val="00EE6B31"/>
    <w:rsid w:val="00EE714D"/>
    <w:rsid w:val="00EE7506"/>
    <w:rsid w:val="00EE791F"/>
    <w:rsid w:val="00EE7A61"/>
    <w:rsid w:val="00EF0B82"/>
    <w:rsid w:val="00EF0E46"/>
    <w:rsid w:val="00EF0E4F"/>
    <w:rsid w:val="00EF1CC9"/>
    <w:rsid w:val="00EF25BA"/>
    <w:rsid w:val="00EF2C59"/>
    <w:rsid w:val="00EF2C8C"/>
    <w:rsid w:val="00EF3234"/>
    <w:rsid w:val="00EF3507"/>
    <w:rsid w:val="00EF3BB3"/>
    <w:rsid w:val="00EF3C7A"/>
    <w:rsid w:val="00EF3D81"/>
    <w:rsid w:val="00EF404F"/>
    <w:rsid w:val="00EF489B"/>
    <w:rsid w:val="00EF4915"/>
    <w:rsid w:val="00EF4BFF"/>
    <w:rsid w:val="00EF4F91"/>
    <w:rsid w:val="00EF5754"/>
    <w:rsid w:val="00EF59BE"/>
    <w:rsid w:val="00EF5ACC"/>
    <w:rsid w:val="00EF5B9C"/>
    <w:rsid w:val="00EF6238"/>
    <w:rsid w:val="00EF6853"/>
    <w:rsid w:val="00EF69DE"/>
    <w:rsid w:val="00EF6AC7"/>
    <w:rsid w:val="00EF6E7F"/>
    <w:rsid w:val="00EF70F3"/>
    <w:rsid w:val="00EF7859"/>
    <w:rsid w:val="00F00BF8"/>
    <w:rsid w:val="00F0110F"/>
    <w:rsid w:val="00F01D2C"/>
    <w:rsid w:val="00F020FD"/>
    <w:rsid w:val="00F02D15"/>
    <w:rsid w:val="00F02D28"/>
    <w:rsid w:val="00F0397C"/>
    <w:rsid w:val="00F039B3"/>
    <w:rsid w:val="00F0464F"/>
    <w:rsid w:val="00F0562F"/>
    <w:rsid w:val="00F0707A"/>
    <w:rsid w:val="00F0715D"/>
    <w:rsid w:val="00F07216"/>
    <w:rsid w:val="00F10042"/>
    <w:rsid w:val="00F100A5"/>
    <w:rsid w:val="00F10B39"/>
    <w:rsid w:val="00F11052"/>
    <w:rsid w:val="00F111B2"/>
    <w:rsid w:val="00F111DD"/>
    <w:rsid w:val="00F11D7E"/>
    <w:rsid w:val="00F120C0"/>
    <w:rsid w:val="00F12283"/>
    <w:rsid w:val="00F1298B"/>
    <w:rsid w:val="00F12B23"/>
    <w:rsid w:val="00F130A2"/>
    <w:rsid w:val="00F13AC5"/>
    <w:rsid w:val="00F14078"/>
    <w:rsid w:val="00F14468"/>
    <w:rsid w:val="00F148E8"/>
    <w:rsid w:val="00F14B98"/>
    <w:rsid w:val="00F1546D"/>
    <w:rsid w:val="00F15473"/>
    <w:rsid w:val="00F15BA1"/>
    <w:rsid w:val="00F15E3B"/>
    <w:rsid w:val="00F17538"/>
    <w:rsid w:val="00F177CF"/>
    <w:rsid w:val="00F1789C"/>
    <w:rsid w:val="00F20347"/>
    <w:rsid w:val="00F20479"/>
    <w:rsid w:val="00F206A3"/>
    <w:rsid w:val="00F206B7"/>
    <w:rsid w:val="00F20839"/>
    <w:rsid w:val="00F20ACE"/>
    <w:rsid w:val="00F21A17"/>
    <w:rsid w:val="00F21CEC"/>
    <w:rsid w:val="00F21EEA"/>
    <w:rsid w:val="00F22E60"/>
    <w:rsid w:val="00F22F2A"/>
    <w:rsid w:val="00F23AEE"/>
    <w:rsid w:val="00F23DA6"/>
    <w:rsid w:val="00F23F42"/>
    <w:rsid w:val="00F24AE8"/>
    <w:rsid w:val="00F24B23"/>
    <w:rsid w:val="00F257BB"/>
    <w:rsid w:val="00F2580E"/>
    <w:rsid w:val="00F25ACC"/>
    <w:rsid w:val="00F25C4E"/>
    <w:rsid w:val="00F26338"/>
    <w:rsid w:val="00F26905"/>
    <w:rsid w:val="00F26A3F"/>
    <w:rsid w:val="00F26C8A"/>
    <w:rsid w:val="00F270FE"/>
    <w:rsid w:val="00F27138"/>
    <w:rsid w:val="00F27844"/>
    <w:rsid w:val="00F27A1C"/>
    <w:rsid w:val="00F27EE0"/>
    <w:rsid w:val="00F30BB2"/>
    <w:rsid w:val="00F3106A"/>
    <w:rsid w:val="00F31797"/>
    <w:rsid w:val="00F3206E"/>
    <w:rsid w:val="00F32B43"/>
    <w:rsid w:val="00F32C12"/>
    <w:rsid w:val="00F33450"/>
    <w:rsid w:val="00F34196"/>
    <w:rsid w:val="00F34284"/>
    <w:rsid w:val="00F343A8"/>
    <w:rsid w:val="00F34824"/>
    <w:rsid w:val="00F349A0"/>
    <w:rsid w:val="00F3517B"/>
    <w:rsid w:val="00F35189"/>
    <w:rsid w:val="00F3692A"/>
    <w:rsid w:val="00F369A8"/>
    <w:rsid w:val="00F3774C"/>
    <w:rsid w:val="00F3780C"/>
    <w:rsid w:val="00F379B1"/>
    <w:rsid w:val="00F40170"/>
    <w:rsid w:val="00F404A5"/>
    <w:rsid w:val="00F407E1"/>
    <w:rsid w:val="00F40C46"/>
    <w:rsid w:val="00F41085"/>
    <w:rsid w:val="00F42B2B"/>
    <w:rsid w:val="00F42F0A"/>
    <w:rsid w:val="00F44120"/>
    <w:rsid w:val="00F44760"/>
    <w:rsid w:val="00F44E89"/>
    <w:rsid w:val="00F4558F"/>
    <w:rsid w:val="00F46134"/>
    <w:rsid w:val="00F46460"/>
    <w:rsid w:val="00F46CB6"/>
    <w:rsid w:val="00F46ECD"/>
    <w:rsid w:val="00F46F35"/>
    <w:rsid w:val="00F46F8D"/>
    <w:rsid w:val="00F471A1"/>
    <w:rsid w:val="00F47349"/>
    <w:rsid w:val="00F4761A"/>
    <w:rsid w:val="00F5028F"/>
    <w:rsid w:val="00F50545"/>
    <w:rsid w:val="00F5075C"/>
    <w:rsid w:val="00F507F1"/>
    <w:rsid w:val="00F5099A"/>
    <w:rsid w:val="00F50E84"/>
    <w:rsid w:val="00F5169B"/>
    <w:rsid w:val="00F521D9"/>
    <w:rsid w:val="00F52682"/>
    <w:rsid w:val="00F52A82"/>
    <w:rsid w:val="00F52E78"/>
    <w:rsid w:val="00F53201"/>
    <w:rsid w:val="00F537D0"/>
    <w:rsid w:val="00F54D6C"/>
    <w:rsid w:val="00F55353"/>
    <w:rsid w:val="00F55493"/>
    <w:rsid w:val="00F5617E"/>
    <w:rsid w:val="00F56740"/>
    <w:rsid w:val="00F56791"/>
    <w:rsid w:val="00F569FE"/>
    <w:rsid w:val="00F5754E"/>
    <w:rsid w:val="00F6052A"/>
    <w:rsid w:val="00F609CB"/>
    <w:rsid w:val="00F61129"/>
    <w:rsid w:val="00F61314"/>
    <w:rsid w:val="00F61A7A"/>
    <w:rsid w:val="00F62548"/>
    <w:rsid w:val="00F631FF"/>
    <w:rsid w:val="00F63590"/>
    <w:rsid w:val="00F636B9"/>
    <w:rsid w:val="00F636D7"/>
    <w:rsid w:val="00F63C57"/>
    <w:rsid w:val="00F64101"/>
    <w:rsid w:val="00F64892"/>
    <w:rsid w:val="00F64946"/>
    <w:rsid w:val="00F654CB"/>
    <w:rsid w:val="00F654F6"/>
    <w:rsid w:val="00F6552E"/>
    <w:rsid w:val="00F65697"/>
    <w:rsid w:val="00F65C91"/>
    <w:rsid w:val="00F66750"/>
    <w:rsid w:val="00F66D9D"/>
    <w:rsid w:val="00F6753D"/>
    <w:rsid w:val="00F70A5C"/>
    <w:rsid w:val="00F717B0"/>
    <w:rsid w:val="00F719AD"/>
    <w:rsid w:val="00F72121"/>
    <w:rsid w:val="00F72EC3"/>
    <w:rsid w:val="00F72ECE"/>
    <w:rsid w:val="00F73768"/>
    <w:rsid w:val="00F74466"/>
    <w:rsid w:val="00F74798"/>
    <w:rsid w:val="00F74808"/>
    <w:rsid w:val="00F748AB"/>
    <w:rsid w:val="00F75837"/>
    <w:rsid w:val="00F75B7B"/>
    <w:rsid w:val="00F75CB6"/>
    <w:rsid w:val="00F75E89"/>
    <w:rsid w:val="00F76021"/>
    <w:rsid w:val="00F76D46"/>
    <w:rsid w:val="00F77A32"/>
    <w:rsid w:val="00F80167"/>
    <w:rsid w:val="00F81E3D"/>
    <w:rsid w:val="00F82015"/>
    <w:rsid w:val="00F82532"/>
    <w:rsid w:val="00F83C0F"/>
    <w:rsid w:val="00F83DCE"/>
    <w:rsid w:val="00F83E4C"/>
    <w:rsid w:val="00F84562"/>
    <w:rsid w:val="00F84755"/>
    <w:rsid w:val="00F848B0"/>
    <w:rsid w:val="00F84D63"/>
    <w:rsid w:val="00F8500B"/>
    <w:rsid w:val="00F85332"/>
    <w:rsid w:val="00F855EE"/>
    <w:rsid w:val="00F857E8"/>
    <w:rsid w:val="00F85D04"/>
    <w:rsid w:val="00F85F4B"/>
    <w:rsid w:val="00F86326"/>
    <w:rsid w:val="00F86C77"/>
    <w:rsid w:val="00F9019E"/>
    <w:rsid w:val="00F91535"/>
    <w:rsid w:val="00F91745"/>
    <w:rsid w:val="00F919D5"/>
    <w:rsid w:val="00F91FEF"/>
    <w:rsid w:val="00F9261E"/>
    <w:rsid w:val="00F92956"/>
    <w:rsid w:val="00F92C5F"/>
    <w:rsid w:val="00F938FE"/>
    <w:rsid w:val="00F94665"/>
    <w:rsid w:val="00F94E03"/>
    <w:rsid w:val="00F9522E"/>
    <w:rsid w:val="00F95B9D"/>
    <w:rsid w:val="00F95F7A"/>
    <w:rsid w:val="00F96954"/>
    <w:rsid w:val="00F96AA7"/>
    <w:rsid w:val="00F96E79"/>
    <w:rsid w:val="00F97FF5"/>
    <w:rsid w:val="00FA1175"/>
    <w:rsid w:val="00FA150E"/>
    <w:rsid w:val="00FA18A3"/>
    <w:rsid w:val="00FA19AF"/>
    <w:rsid w:val="00FA1CBD"/>
    <w:rsid w:val="00FA1D99"/>
    <w:rsid w:val="00FA201A"/>
    <w:rsid w:val="00FA2284"/>
    <w:rsid w:val="00FA2927"/>
    <w:rsid w:val="00FA2E65"/>
    <w:rsid w:val="00FA3EBE"/>
    <w:rsid w:val="00FA4186"/>
    <w:rsid w:val="00FA41A3"/>
    <w:rsid w:val="00FA41DE"/>
    <w:rsid w:val="00FA49AA"/>
    <w:rsid w:val="00FA4BD8"/>
    <w:rsid w:val="00FA5518"/>
    <w:rsid w:val="00FA5B71"/>
    <w:rsid w:val="00FA5C6D"/>
    <w:rsid w:val="00FA5D6A"/>
    <w:rsid w:val="00FA6565"/>
    <w:rsid w:val="00FA6865"/>
    <w:rsid w:val="00FA6D4B"/>
    <w:rsid w:val="00FA6ECC"/>
    <w:rsid w:val="00FA6FCA"/>
    <w:rsid w:val="00FA7259"/>
    <w:rsid w:val="00FA7AA1"/>
    <w:rsid w:val="00FA7D3B"/>
    <w:rsid w:val="00FB080E"/>
    <w:rsid w:val="00FB0BD5"/>
    <w:rsid w:val="00FB1445"/>
    <w:rsid w:val="00FB19E3"/>
    <w:rsid w:val="00FB1E12"/>
    <w:rsid w:val="00FB22AB"/>
    <w:rsid w:val="00FB31A7"/>
    <w:rsid w:val="00FB351C"/>
    <w:rsid w:val="00FB3782"/>
    <w:rsid w:val="00FB48B2"/>
    <w:rsid w:val="00FB510E"/>
    <w:rsid w:val="00FB55F8"/>
    <w:rsid w:val="00FB56B4"/>
    <w:rsid w:val="00FB5828"/>
    <w:rsid w:val="00FB72D7"/>
    <w:rsid w:val="00FB76EF"/>
    <w:rsid w:val="00FB7AA9"/>
    <w:rsid w:val="00FB7E4A"/>
    <w:rsid w:val="00FB7F3F"/>
    <w:rsid w:val="00FC07F5"/>
    <w:rsid w:val="00FC0CDF"/>
    <w:rsid w:val="00FC0D05"/>
    <w:rsid w:val="00FC0E4E"/>
    <w:rsid w:val="00FC137E"/>
    <w:rsid w:val="00FC24A1"/>
    <w:rsid w:val="00FC271B"/>
    <w:rsid w:val="00FC2F5B"/>
    <w:rsid w:val="00FC3304"/>
    <w:rsid w:val="00FC38AD"/>
    <w:rsid w:val="00FC4AB4"/>
    <w:rsid w:val="00FC4EC9"/>
    <w:rsid w:val="00FC511E"/>
    <w:rsid w:val="00FC5CF3"/>
    <w:rsid w:val="00FC6551"/>
    <w:rsid w:val="00FC667E"/>
    <w:rsid w:val="00FC6B5F"/>
    <w:rsid w:val="00FC728A"/>
    <w:rsid w:val="00FC75DF"/>
    <w:rsid w:val="00FC7845"/>
    <w:rsid w:val="00FD054F"/>
    <w:rsid w:val="00FD05A6"/>
    <w:rsid w:val="00FD08A3"/>
    <w:rsid w:val="00FD0B36"/>
    <w:rsid w:val="00FD0F4E"/>
    <w:rsid w:val="00FD1176"/>
    <w:rsid w:val="00FD12C9"/>
    <w:rsid w:val="00FD14AF"/>
    <w:rsid w:val="00FD18EC"/>
    <w:rsid w:val="00FD18ED"/>
    <w:rsid w:val="00FD2078"/>
    <w:rsid w:val="00FD29D5"/>
    <w:rsid w:val="00FD2CF0"/>
    <w:rsid w:val="00FD3122"/>
    <w:rsid w:val="00FD35E1"/>
    <w:rsid w:val="00FD3E92"/>
    <w:rsid w:val="00FD491B"/>
    <w:rsid w:val="00FD4961"/>
    <w:rsid w:val="00FD49A0"/>
    <w:rsid w:val="00FD5315"/>
    <w:rsid w:val="00FD6180"/>
    <w:rsid w:val="00FD69D7"/>
    <w:rsid w:val="00FD6C38"/>
    <w:rsid w:val="00FD6F79"/>
    <w:rsid w:val="00FD70F5"/>
    <w:rsid w:val="00FD76FF"/>
    <w:rsid w:val="00FD7D79"/>
    <w:rsid w:val="00FD7FCA"/>
    <w:rsid w:val="00FE0152"/>
    <w:rsid w:val="00FE022B"/>
    <w:rsid w:val="00FE0502"/>
    <w:rsid w:val="00FE0C2E"/>
    <w:rsid w:val="00FE164B"/>
    <w:rsid w:val="00FE1740"/>
    <w:rsid w:val="00FE1938"/>
    <w:rsid w:val="00FE1CA8"/>
    <w:rsid w:val="00FE23CA"/>
    <w:rsid w:val="00FE2753"/>
    <w:rsid w:val="00FE27D2"/>
    <w:rsid w:val="00FE29E9"/>
    <w:rsid w:val="00FE2A4C"/>
    <w:rsid w:val="00FE30B9"/>
    <w:rsid w:val="00FE32AA"/>
    <w:rsid w:val="00FE37B4"/>
    <w:rsid w:val="00FE3EE6"/>
    <w:rsid w:val="00FE4162"/>
    <w:rsid w:val="00FE4D7A"/>
    <w:rsid w:val="00FE541A"/>
    <w:rsid w:val="00FE5771"/>
    <w:rsid w:val="00FE5D5D"/>
    <w:rsid w:val="00FE5E41"/>
    <w:rsid w:val="00FE7013"/>
    <w:rsid w:val="00FF03D5"/>
    <w:rsid w:val="00FF1153"/>
    <w:rsid w:val="00FF1D6D"/>
    <w:rsid w:val="00FF2067"/>
    <w:rsid w:val="00FF2447"/>
    <w:rsid w:val="00FF333D"/>
    <w:rsid w:val="00FF3B36"/>
    <w:rsid w:val="00FF40E5"/>
    <w:rsid w:val="00FF5DBB"/>
    <w:rsid w:val="00FF60E7"/>
    <w:rsid w:val="00FF69B7"/>
    <w:rsid w:val="00FF720D"/>
    <w:rsid w:val="00FF74B3"/>
    <w:rsid w:val="00FF7D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3B53A1"/>
  <w15:docId w15:val="{3C63D364-26D9-4A06-BDA0-5FFE5B02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Subtitle" w:locked="1"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locked="1"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8F13E8"/>
    <w:pPr>
      <w:widowControl w:val="0"/>
    </w:pPr>
    <w:rPr>
      <w:kern w:val="2"/>
      <w:sz w:val="24"/>
      <w:szCs w:val="24"/>
    </w:rPr>
  </w:style>
  <w:style w:type="paragraph" w:styleId="1">
    <w:name w:val="heading 1"/>
    <w:basedOn w:val="a0"/>
    <w:next w:val="a0"/>
    <w:link w:val="10"/>
    <w:qFormat/>
    <w:rsid w:val="00F77A32"/>
    <w:pPr>
      <w:keepNext/>
      <w:spacing w:before="180" w:after="180" w:line="720" w:lineRule="auto"/>
      <w:outlineLvl w:val="0"/>
    </w:pPr>
    <w:rPr>
      <w:rFonts w:ascii="Cambria" w:hAnsi="Cambria"/>
      <w:b/>
      <w:bCs/>
      <w:kern w:val="52"/>
      <w:sz w:val="52"/>
      <w:szCs w:val="52"/>
    </w:rPr>
  </w:style>
  <w:style w:type="paragraph" w:styleId="2">
    <w:name w:val="heading 2"/>
    <w:basedOn w:val="a0"/>
    <w:next w:val="a0"/>
    <w:link w:val="20"/>
    <w:qFormat/>
    <w:rsid w:val="001F197B"/>
    <w:pPr>
      <w:keepNext/>
      <w:spacing w:line="720" w:lineRule="auto"/>
      <w:outlineLvl w:val="1"/>
    </w:pPr>
    <w:rPr>
      <w:rFonts w:ascii="Cambria" w:hAnsi="Cambria"/>
      <w:b/>
      <w:bCs/>
      <w:sz w:val="48"/>
      <w:szCs w:val="48"/>
    </w:rPr>
  </w:style>
  <w:style w:type="paragraph" w:styleId="3">
    <w:name w:val="heading 3"/>
    <w:basedOn w:val="a0"/>
    <w:next w:val="a0"/>
    <w:link w:val="30"/>
    <w:qFormat/>
    <w:rsid w:val="00421A5B"/>
    <w:pPr>
      <w:keepNext/>
      <w:jc w:val="cente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855EBD"/>
    <w:rPr>
      <w:color w:val="0000FF"/>
      <w:u w:val="single"/>
    </w:rPr>
  </w:style>
  <w:style w:type="paragraph" w:styleId="a5">
    <w:name w:val="footer"/>
    <w:basedOn w:val="a0"/>
    <w:link w:val="a6"/>
    <w:uiPriority w:val="99"/>
    <w:rsid w:val="001B1851"/>
    <w:pPr>
      <w:tabs>
        <w:tab w:val="center" w:pos="4153"/>
        <w:tab w:val="right" w:pos="8306"/>
      </w:tabs>
      <w:snapToGrid w:val="0"/>
    </w:pPr>
    <w:rPr>
      <w:sz w:val="20"/>
      <w:szCs w:val="20"/>
    </w:rPr>
  </w:style>
  <w:style w:type="character" w:styleId="a7">
    <w:name w:val="page number"/>
    <w:rsid w:val="001B1851"/>
    <w:rPr>
      <w:rFonts w:cs="Times New Roman"/>
    </w:rPr>
  </w:style>
  <w:style w:type="paragraph" w:customStyle="1" w:styleId="11">
    <w:name w:val="字元 字元 字元1 字元 字元 字元 字元 字元 字元 字元"/>
    <w:basedOn w:val="a0"/>
    <w:autoRedefine/>
    <w:semiHidden/>
    <w:rsid w:val="00415026"/>
    <w:pPr>
      <w:widowControl/>
      <w:spacing w:after="160" w:line="240" w:lineRule="exact"/>
    </w:pPr>
    <w:rPr>
      <w:rFonts w:ascii="Verdana" w:hAnsi="Verdana"/>
      <w:kern w:val="0"/>
      <w:sz w:val="20"/>
      <w:szCs w:val="20"/>
      <w:lang w:eastAsia="en-US"/>
    </w:rPr>
  </w:style>
  <w:style w:type="paragraph" w:styleId="a8">
    <w:name w:val="Balloon Text"/>
    <w:basedOn w:val="a0"/>
    <w:link w:val="a9"/>
    <w:uiPriority w:val="99"/>
    <w:rsid w:val="00D45C37"/>
    <w:rPr>
      <w:rFonts w:ascii="Arial" w:hAnsi="Arial"/>
      <w:sz w:val="18"/>
      <w:szCs w:val="18"/>
    </w:rPr>
  </w:style>
  <w:style w:type="paragraph" w:styleId="Web">
    <w:name w:val="Normal (Web)"/>
    <w:basedOn w:val="a0"/>
    <w:rsid w:val="003E4D4B"/>
    <w:pPr>
      <w:widowControl/>
      <w:spacing w:before="120" w:after="120"/>
    </w:pPr>
    <w:rPr>
      <w:rFonts w:ascii="新細明體" w:hAnsi="新細明體" w:cs="新細明體"/>
      <w:kern w:val="0"/>
    </w:rPr>
  </w:style>
  <w:style w:type="paragraph" w:styleId="aa">
    <w:name w:val="Body Text"/>
    <w:basedOn w:val="a0"/>
    <w:link w:val="ab"/>
    <w:uiPriority w:val="1"/>
    <w:qFormat/>
    <w:rsid w:val="003E4D4B"/>
    <w:pPr>
      <w:spacing w:after="120"/>
    </w:pPr>
  </w:style>
  <w:style w:type="table" w:styleId="ac">
    <w:name w:val="Table Grid"/>
    <w:aliases w:val="週報表格格線"/>
    <w:basedOn w:val="a2"/>
    <w:uiPriority w:val="39"/>
    <w:rsid w:val="0085424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清單段落1"/>
    <w:basedOn w:val="a0"/>
    <w:rsid w:val="00DD759D"/>
    <w:pPr>
      <w:ind w:leftChars="200" w:left="480"/>
    </w:pPr>
    <w:rPr>
      <w:rFonts w:ascii="Calibri" w:hAnsi="Calibri"/>
      <w:szCs w:val="22"/>
    </w:rPr>
  </w:style>
  <w:style w:type="paragraph" w:customStyle="1" w:styleId="Default">
    <w:name w:val="Default"/>
    <w:rsid w:val="00AF3A35"/>
    <w:pPr>
      <w:widowControl w:val="0"/>
      <w:autoSpaceDE w:val="0"/>
      <w:autoSpaceDN w:val="0"/>
      <w:adjustRightInd w:val="0"/>
    </w:pPr>
    <w:rPr>
      <w:rFonts w:ascii="標楷體" w:eastAsia="標楷體" w:cs="標楷體"/>
      <w:color w:val="000000"/>
      <w:sz w:val="24"/>
      <w:szCs w:val="24"/>
    </w:rPr>
  </w:style>
  <w:style w:type="paragraph" w:styleId="ad">
    <w:name w:val="header"/>
    <w:basedOn w:val="a0"/>
    <w:link w:val="ae"/>
    <w:uiPriority w:val="99"/>
    <w:rsid w:val="00EF3BB3"/>
    <w:pPr>
      <w:tabs>
        <w:tab w:val="center" w:pos="4153"/>
        <w:tab w:val="right" w:pos="8306"/>
      </w:tabs>
      <w:snapToGrid w:val="0"/>
    </w:pPr>
    <w:rPr>
      <w:sz w:val="20"/>
      <w:szCs w:val="20"/>
    </w:rPr>
  </w:style>
  <w:style w:type="paragraph" w:styleId="af">
    <w:name w:val="Plain Text"/>
    <w:basedOn w:val="a0"/>
    <w:link w:val="af0"/>
    <w:rsid w:val="00257412"/>
    <w:rPr>
      <w:rFonts w:ascii="細明體" w:eastAsia="細明體" w:hAnsi="Courier New"/>
      <w:szCs w:val="20"/>
    </w:rPr>
  </w:style>
  <w:style w:type="paragraph" w:styleId="31">
    <w:name w:val="Body Text Indent 3"/>
    <w:basedOn w:val="a0"/>
    <w:link w:val="32"/>
    <w:rsid w:val="007B2FBC"/>
    <w:pPr>
      <w:spacing w:after="120"/>
      <w:ind w:leftChars="200" w:left="480"/>
    </w:pPr>
    <w:rPr>
      <w:sz w:val="16"/>
      <w:szCs w:val="16"/>
    </w:rPr>
  </w:style>
  <w:style w:type="paragraph" w:styleId="af1">
    <w:name w:val="Salutation"/>
    <w:basedOn w:val="a0"/>
    <w:next w:val="a0"/>
    <w:link w:val="af2"/>
    <w:uiPriority w:val="99"/>
    <w:rsid w:val="007155A6"/>
    <w:rPr>
      <w:rFonts w:ascii="標楷體" w:eastAsia="標楷體" w:hAnsi="標楷體"/>
      <w:color w:val="FF0000"/>
      <w:sz w:val="26"/>
      <w:szCs w:val="26"/>
    </w:rPr>
  </w:style>
  <w:style w:type="character" w:customStyle="1" w:styleId="fontindexlink1">
    <w:name w:val="font_index_link1"/>
    <w:rsid w:val="00B11C22"/>
    <w:rPr>
      <w:color w:val="222222"/>
      <w:sz w:val="18"/>
    </w:rPr>
  </w:style>
  <w:style w:type="character" w:styleId="af3">
    <w:name w:val="FollowedHyperlink"/>
    <w:rsid w:val="00EF69DE"/>
    <w:rPr>
      <w:color w:val="800080"/>
      <w:u w:val="single"/>
    </w:rPr>
  </w:style>
  <w:style w:type="paragraph" w:customStyle="1" w:styleId="13">
    <w:name w:val="清單段落1"/>
    <w:basedOn w:val="a0"/>
    <w:link w:val="ListParagraphChar"/>
    <w:rsid w:val="003156DB"/>
    <w:pPr>
      <w:ind w:leftChars="200" w:left="480"/>
    </w:pPr>
  </w:style>
  <w:style w:type="character" w:styleId="af4">
    <w:name w:val="Strong"/>
    <w:uiPriority w:val="22"/>
    <w:qFormat/>
    <w:rsid w:val="00EB4AC4"/>
    <w:rPr>
      <w:b/>
    </w:rPr>
  </w:style>
  <w:style w:type="character" w:customStyle="1" w:styleId="apple-converted-space">
    <w:name w:val="apple-converted-space"/>
    <w:rsid w:val="00A97DAC"/>
    <w:rPr>
      <w:rFonts w:cs="Times New Roman"/>
    </w:rPr>
  </w:style>
  <w:style w:type="character" w:customStyle="1" w:styleId="10">
    <w:name w:val="標題 1 字元"/>
    <w:link w:val="1"/>
    <w:locked/>
    <w:rsid w:val="00F77A32"/>
    <w:rPr>
      <w:rFonts w:ascii="Cambria" w:eastAsia="新細明體" w:hAnsi="Cambria"/>
      <w:b/>
      <w:kern w:val="52"/>
      <w:sz w:val="52"/>
      <w:lang w:val="en-US" w:eastAsia="zh-TW"/>
    </w:rPr>
  </w:style>
  <w:style w:type="paragraph" w:customStyle="1" w:styleId="fontaboutcontent">
    <w:name w:val="font_about_content"/>
    <w:basedOn w:val="a0"/>
    <w:rsid w:val="00F77A32"/>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ListParagraphChar">
    <w:name w:val="List Paragraph Char"/>
    <w:link w:val="13"/>
    <w:locked/>
    <w:rsid w:val="00726F6B"/>
    <w:rPr>
      <w:rFonts w:eastAsia="新細明體"/>
      <w:kern w:val="2"/>
      <w:sz w:val="24"/>
      <w:lang w:val="en-US" w:eastAsia="zh-TW"/>
    </w:rPr>
  </w:style>
  <w:style w:type="paragraph" w:styleId="HTML">
    <w:name w:val="HTML Preformatted"/>
    <w:basedOn w:val="a0"/>
    <w:link w:val="HTML0"/>
    <w:rsid w:val="000C11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paragraph" w:customStyle="1" w:styleId="14">
    <w:name w:val="字元 字元1"/>
    <w:basedOn w:val="a0"/>
    <w:rsid w:val="00581CBE"/>
    <w:pPr>
      <w:widowControl/>
      <w:spacing w:after="160" w:line="240" w:lineRule="exact"/>
    </w:pPr>
    <w:rPr>
      <w:rFonts w:ascii="Tahoma" w:hAnsi="Tahoma"/>
      <w:kern w:val="0"/>
      <w:sz w:val="20"/>
      <w:szCs w:val="20"/>
      <w:lang w:eastAsia="en-US"/>
    </w:rPr>
  </w:style>
  <w:style w:type="paragraph" w:styleId="af5">
    <w:name w:val="Body Text Indent"/>
    <w:basedOn w:val="a0"/>
    <w:link w:val="af6"/>
    <w:uiPriority w:val="99"/>
    <w:rsid w:val="005A74FD"/>
    <w:pPr>
      <w:ind w:left="560" w:hangingChars="200" w:hanging="560"/>
    </w:pPr>
    <w:rPr>
      <w:rFonts w:eastAsia="標楷體"/>
      <w:sz w:val="28"/>
    </w:rPr>
  </w:style>
  <w:style w:type="character" w:customStyle="1" w:styleId="32">
    <w:name w:val="本文縮排 3 字元"/>
    <w:link w:val="31"/>
    <w:locked/>
    <w:rsid w:val="005A74FD"/>
    <w:rPr>
      <w:rFonts w:eastAsia="新細明體"/>
      <w:kern w:val="2"/>
      <w:sz w:val="16"/>
      <w:lang w:val="en-US" w:eastAsia="zh-TW"/>
    </w:rPr>
  </w:style>
  <w:style w:type="character" w:customStyle="1" w:styleId="ab">
    <w:name w:val="本文 字元"/>
    <w:link w:val="aa"/>
    <w:uiPriority w:val="1"/>
    <w:locked/>
    <w:rsid w:val="005A74FD"/>
    <w:rPr>
      <w:rFonts w:eastAsia="新細明體"/>
      <w:kern w:val="2"/>
      <w:sz w:val="24"/>
      <w:lang w:val="en-US" w:eastAsia="zh-TW"/>
    </w:rPr>
  </w:style>
  <w:style w:type="paragraph" w:styleId="af7">
    <w:name w:val="Body Text First Indent"/>
    <w:basedOn w:val="aa"/>
    <w:link w:val="af8"/>
    <w:rsid w:val="005A74FD"/>
    <w:pPr>
      <w:ind w:firstLineChars="100" w:firstLine="210"/>
    </w:pPr>
  </w:style>
  <w:style w:type="paragraph" w:styleId="21">
    <w:name w:val="List 2"/>
    <w:basedOn w:val="a0"/>
    <w:rsid w:val="005A74FD"/>
    <w:pPr>
      <w:ind w:leftChars="400" w:left="100" w:hangingChars="200" w:hanging="200"/>
    </w:pPr>
  </w:style>
  <w:style w:type="paragraph" w:styleId="a">
    <w:name w:val="List Bullet"/>
    <w:basedOn w:val="a0"/>
    <w:rsid w:val="005A74FD"/>
    <w:pPr>
      <w:numPr>
        <w:numId w:val="1"/>
      </w:numPr>
      <w:ind w:leftChars="200" w:left="200" w:hangingChars="200" w:hanging="200"/>
    </w:pPr>
  </w:style>
  <w:style w:type="paragraph" w:customStyle="1" w:styleId="22">
    <w:name w:val="樣式2"/>
    <w:basedOn w:val="a0"/>
    <w:rsid w:val="005A74FD"/>
    <w:pPr>
      <w:adjustRightInd w:val="0"/>
      <w:spacing w:after="120" w:line="360" w:lineRule="atLeast"/>
      <w:textAlignment w:val="baseline"/>
    </w:pPr>
    <w:rPr>
      <w:rFonts w:ascii="標楷體" w:eastAsia="標楷體"/>
      <w:kern w:val="0"/>
      <w:sz w:val="36"/>
      <w:szCs w:val="20"/>
    </w:rPr>
  </w:style>
  <w:style w:type="paragraph" w:customStyle="1" w:styleId="af9">
    <w:name w:val="條"/>
    <w:basedOn w:val="a0"/>
    <w:rsid w:val="005A74FD"/>
    <w:pPr>
      <w:snapToGrid w:val="0"/>
      <w:spacing w:line="288" w:lineRule="auto"/>
      <w:ind w:left="1400" w:hangingChars="500" w:hanging="1400"/>
    </w:pPr>
    <w:rPr>
      <w:rFonts w:ascii="標楷體" w:eastAsia="標楷體" w:hAnsi="標楷體"/>
      <w:sz w:val="28"/>
      <w:szCs w:val="28"/>
    </w:rPr>
  </w:style>
  <w:style w:type="character" w:customStyle="1" w:styleId="30">
    <w:name w:val="標題 3 字元"/>
    <w:link w:val="3"/>
    <w:locked/>
    <w:rsid w:val="005A74FD"/>
    <w:rPr>
      <w:rFonts w:eastAsia="新細明體"/>
      <w:b/>
      <w:kern w:val="2"/>
      <w:sz w:val="24"/>
      <w:lang w:val="en-US" w:eastAsia="zh-TW"/>
    </w:rPr>
  </w:style>
  <w:style w:type="character" w:customStyle="1" w:styleId="a6">
    <w:name w:val="頁尾 字元"/>
    <w:link w:val="a5"/>
    <w:uiPriority w:val="99"/>
    <w:locked/>
    <w:rsid w:val="005A74FD"/>
    <w:rPr>
      <w:rFonts w:eastAsia="新細明體"/>
      <w:kern w:val="2"/>
      <w:lang w:val="en-US" w:eastAsia="zh-TW"/>
    </w:rPr>
  </w:style>
  <w:style w:type="paragraph" w:customStyle="1" w:styleId="afa">
    <w:name w:val="壹"/>
    <w:basedOn w:val="a0"/>
    <w:link w:val="afb"/>
    <w:rsid w:val="007C2F97"/>
    <w:pPr>
      <w:ind w:left="480" w:hanging="480"/>
    </w:pPr>
    <w:rPr>
      <w:rFonts w:ascii="標楷體" w:eastAsia="標楷體" w:hAnsi="標楷體"/>
      <w:b/>
      <w:sz w:val="32"/>
      <w:szCs w:val="32"/>
    </w:rPr>
  </w:style>
  <w:style w:type="character" w:customStyle="1" w:styleId="afb">
    <w:name w:val="壹 字元"/>
    <w:link w:val="afa"/>
    <w:locked/>
    <w:rsid w:val="007C2F97"/>
    <w:rPr>
      <w:rFonts w:ascii="標楷體" w:eastAsia="標楷體" w:hAnsi="標楷體"/>
      <w:b/>
      <w:kern w:val="2"/>
      <w:sz w:val="32"/>
      <w:lang w:val="en-US" w:eastAsia="zh-TW"/>
    </w:rPr>
  </w:style>
  <w:style w:type="paragraph" w:customStyle="1" w:styleId="110">
    <w:name w:val="清單段落11"/>
    <w:basedOn w:val="a0"/>
    <w:rsid w:val="00C61C01"/>
    <w:pPr>
      <w:ind w:leftChars="200" w:left="480"/>
    </w:pPr>
    <w:rPr>
      <w:kern w:val="0"/>
    </w:rPr>
  </w:style>
  <w:style w:type="character" w:customStyle="1" w:styleId="f3">
    <w:name w:val="f3"/>
    <w:rsid w:val="005676A7"/>
  </w:style>
  <w:style w:type="character" w:customStyle="1" w:styleId="af8">
    <w:name w:val="本文第一層縮排 字元"/>
    <w:link w:val="af7"/>
    <w:locked/>
    <w:rsid w:val="001831E0"/>
  </w:style>
  <w:style w:type="character" w:customStyle="1" w:styleId="HTML0">
    <w:name w:val="HTML 預設格式 字元"/>
    <w:link w:val="HTML"/>
    <w:locked/>
    <w:rsid w:val="001831E0"/>
    <w:rPr>
      <w:rFonts w:ascii="細明體" w:eastAsia="細明體" w:hAnsi="細明體"/>
      <w:sz w:val="24"/>
    </w:rPr>
  </w:style>
  <w:style w:type="character" w:styleId="afc">
    <w:name w:val="Emphasis"/>
    <w:qFormat/>
    <w:rsid w:val="001B1B5A"/>
    <w:rPr>
      <w:i/>
    </w:rPr>
  </w:style>
  <w:style w:type="character" w:customStyle="1" w:styleId="ae">
    <w:name w:val="頁首 字元"/>
    <w:link w:val="ad"/>
    <w:uiPriority w:val="99"/>
    <w:locked/>
    <w:rsid w:val="006E4896"/>
    <w:rPr>
      <w:kern w:val="2"/>
    </w:rPr>
  </w:style>
  <w:style w:type="paragraph" w:customStyle="1" w:styleId="font5">
    <w:name w:val="font5"/>
    <w:basedOn w:val="a0"/>
    <w:rsid w:val="006E4896"/>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0"/>
    <w:rsid w:val="006E4896"/>
    <w:pPr>
      <w:widowControl/>
      <w:pBdr>
        <w:top w:val="single" w:sz="4" w:space="0" w:color="auto"/>
        <w:left w:val="single" w:sz="4" w:space="0" w:color="auto"/>
        <w:bottom w:val="single" w:sz="4" w:space="0" w:color="auto"/>
      </w:pBdr>
      <w:spacing w:before="100" w:beforeAutospacing="1" w:after="100" w:afterAutospacing="1"/>
      <w:textAlignment w:val="bottom"/>
    </w:pPr>
    <w:rPr>
      <w:rFonts w:ascii="新細明體" w:hAnsi="新細明體" w:cs="新細明體"/>
      <w:kern w:val="0"/>
    </w:rPr>
  </w:style>
  <w:style w:type="paragraph" w:customStyle="1" w:styleId="xl66">
    <w:name w:val="xl66"/>
    <w:basedOn w:val="a0"/>
    <w:rsid w:val="006E489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67">
    <w:name w:val="xl67"/>
    <w:basedOn w:val="a0"/>
    <w:rsid w:val="006E48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68">
    <w:name w:val="xl68"/>
    <w:basedOn w:val="a0"/>
    <w:rsid w:val="006E4896"/>
    <w:pPr>
      <w:widowControl/>
      <w:spacing w:before="100" w:beforeAutospacing="1" w:after="100" w:afterAutospacing="1"/>
      <w:jc w:val="center"/>
    </w:pPr>
    <w:rPr>
      <w:rFonts w:ascii="新細明體" w:hAnsi="新細明體" w:cs="新細明體"/>
      <w:kern w:val="0"/>
    </w:rPr>
  </w:style>
  <w:style w:type="paragraph" w:customStyle="1" w:styleId="xl69">
    <w:name w:val="xl69"/>
    <w:basedOn w:val="a0"/>
    <w:rsid w:val="006E4896"/>
    <w:pPr>
      <w:widowControl/>
      <w:pBdr>
        <w:bottom w:val="single" w:sz="4" w:space="0" w:color="auto"/>
      </w:pBdr>
      <w:spacing w:before="100" w:beforeAutospacing="1" w:after="100" w:afterAutospacing="1"/>
      <w:jc w:val="center"/>
    </w:pPr>
    <w:rPr>
      <w:rFonts w:ascii="新細明體" w:hAnsi="新細明體" w:cs="新細明體"/>
      <w:kern w:val="0"/>
    </w:rPr>
  </w:style>
  <w:style w:type="character" w:customStyle="1" w:styleId="20">
    <w:name w:val="標題 2 字元"/>
    <w:link w:val="2"/>
    <w:locked/>
    <w:rsid w:val="001F197B"/>
    <w:rPr>
      <w:rFonts w:ascii="Cambria" w:hAnsi="Cambria"/>
      <w:b/>
      <w:kern w:val="2"/>
      <w:sz w:val="48"/>
    </w:rPr>
  </w:style>
  <w:style w:type="paragraph" w:customStyle="1" w:styleId="15">
    <w:name w:val="目錄標題1"/>
    <w:basedOn w:val="1"/>
    <w:next w:val="a0"/>
    <w:rsid w:val="001F197B"/>
    <w:pPr>
      <w:keepLines/>
      <w:widowControl/>
      <w:spacing w:before="480" w:after="0" w:line="276" w:lineRule="auto"/>
      <w:outlineLvl w:val="9"/>
    </w:pPr>
    <w:rPr>
      <w:color w:val="365F91"/>
      <w:kern w:val="0"/>
      <w:sz w:val="28"/>
      <w:szCs w:val="28"/>
    </w:rPr>
  </w:style>
  <w:style w:type="paragraph" w:styleId="16">
    <w:name w:val="toc 1"/>
    <w:basedOn w:val="a0"/>
    <w:next w:val="a0"/>
    <w:autoRedefine/>
    <w:uiPriority w:val="39"/>
    <w:rsid w:val="00521704"/>
    <w:pPr>
      <w:tabs>
        <w:tab w:val="right" w:leader="dot" w:pos="9638"/>
      </w:tabs>
      <w:spacing w:line="480" w:lineRule="auto"/>
      <w:jc w:val="center"/>
    </w:pPr>
    <w:rPr>
      <w:rFonts w:asciiTheme="minorHAnsi" w:eastAsia="標楷體" w:hAnsiTheme="minorHAnsi" w:cstheme="minorHAnsi"/>
      <w:noProof/>
      <w:sz w:val="40"/>
      <w:szCs w:val="40"/>
      <w:lang w:val="zh-TW"/>
    </w:rPr>
  </w:style>
  <w:style w:type="character" w:styleId="afd">
    <w:name w:val="annotation reference"/>
    <w:rsid w:val="001F197B"/>
    <w:rPr>
      <w:sz w:val="18"/>
    </w:rPr>
  </w:style>
  <w:style w:type="paragraph" w:styleId="afe">
    <w:name w:val="annotation text"/>
    <w:basedOn w:val="a0"/>
    <w:link w:val="aff"/>
    <w:rsid w:val="001F197B"/>
  </w:style>
  <w:style w:type="character" w:customStyle="1" w:styleId="aff">
    <w:name w:val="註解文字 字元"/>
    <w:link w:val="afe"/>
    <w:locked/>
    <w:rsid w:val="001F197B"/>
    <w:rPr>
      <w:kern w:val="2"/>
      <w:sz w:val="24"/>
    </w:rPr>
  </w:style>
  <w:style w:type="paragraph" w:styleId="aff0">
    <w:name w:val="annotation subject"/>
    <w:basedOn w:val="afe"/>
    <w:next w:val="afe"/>
    <w:link w:val="aff1"/>
    <w:rsid w:val="001F197B"/>
    <w:rPr>
      <w:b/>
      <w:bCs/>
    </w:rPr>
  </w:style>
  <w:style w:type="character" w:customStyle="1" w:styleId="aff1">
    <w:name w:val="註解主旨 字元"/>
    <w:link w:val="aff0"/>
    <w:locked/>
    <w:rsid w:val="001F197B"/>
    <w:rPr>
      <w:b/>
      <w:kern w:val="2"/>
      <w:sz w:val="24"/>
    </w:rPr>
  </w:style>
  <w:style w:type="character" w:customStyle="1" w:styleId="a9">
    <w:name w:val="註解方塊文字 字元"/>
    <w:link w:val="a8"/>
    <w:uiPriority w:val="99"/>
    <w:locked/>
    <w:rsid w:val="001F197B"/>
    <w:rPr>
      <w:rFonts w:ascii="Arial" w:hAnsi="Arial"/>
      <w:kern w:val="2"/>
      <w:sz w:val="18"/>
    </w:rPr>
  </w:style>
  <w:style w:type="paragraph" w:styleId="aff2">
    <w:name w:val="Closing"/>
    <w:basedOn w:val="a0"/>
    <w:link w:val="aff3"/>
    <w:rsid w:val="00573AA8"/>
    <w:pPr>
      <w:ind w:leftChars="1800" w:left="100"/>
    </w:pPr>
    <w:rPr>
      <w:rFonts w:ascii="標楷體" w:eastAsia="標楷體" w:hAnsi="標楷體"/>
    </w:rPr>
  </w:style>
  <w:style w:type="character" w:customStyle="1" w:styleId="aff3">
    <w:name w:val="結語 字元"/>
    <w:link w:val="aff2"/>
    <w:locked/>
    <w:rsid w:val="00573AA8"/>
    <w:rPr>
      <w:rFonts w:ascii="標楷體" w:eastAsia="標楷體" w:hAnsi="標楷體"/>
      <w:kern w:val="2"/>
      <w:sz w:val="24"/>
    </w:rPr>
  </w:style>
  <w:style w:type="paragraph" w:customStyle="1" w:styleId="111">
    <w:name w:val="字元 字元11"/>
    <w:basedOn w:val="a0"/>
    <w:rsid w:val="005C76BF"/>
    <w:pPr>
      <w:widowControl/>
      <w:spacing w:after="160" w:line="240" w:lineRule="exact"/>
    </w:pPr>
    <w:rPr>
      <w:rFonts w:ascii="Tahoma" w:hAnsi="Tahoma" w:cs="Tahoma"/>
      <w:kern w:val="0"/>
      <w:sz w:val="20"/>
      <w:szCs w:val="20"/>
      <w:lang w:eastAsia="en-US"/>
    </w:rPr>
  </w:style>
  <w:style w:type="character" w:customStyle="1" w:styleId="af0">
    <w:name w:val="純文字 字元"/>
    <w:link w:val="af"/>
    <w:locked/>
    <w:rsid w:val="00ED0279"/>
    <w:rPr>
      <w:rFonts w:ascii="細明體" w:eastAsia="細明體" w:hAnsi="Courier New"/>
      <w:kern w:val="2"/>
      <w:sz w:val="24"/>
    </w:rPr>
  </w:style>
  <w:style w:type="table" w:customStyle="1" w:styleId="17">
    <w:name w:val="表格格線1"/>
    <w:rsid w:val="004264AF"/>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表格格線2"/>
    <w:rsid w:val="004264AF"/>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3483399116190439846gmail-default">
    <w:name w:val="m_-3483399116190439846gmail-default"/>
    <w:basedOn w:val="a0"/>
    <w:rsid w:val="00F379B1"/>
    <w:pPr>
      <w:widowControl/>
      <w:spacing w:before="100" w:beforeAutospacing="1" w:after="100" w:afterAutospacing="1"/>
    </w:pPr>
    <w:rPr>
      <w:rFonts w:ascii="新細明體" w:hAnsi="新細明體" w:cs="新細明體"/>
      <w:kern w:val="0"/>
    </w:rPr>
  </w:style>
  <w:style w:type="character" w:customStyle="1" w:styleId="il">
    <w:name w:val="il"/>
    <w:rsid w:val="00CA615A"/>
  </w:style>
  <w:style w:type="character" w:customStyle="1" w:styleId="af2">
    <w:name w:val="問候 字元"/>
    <w:link w:val="af1"/>
    <w:uiPriority w:val="99"/>
    <w:locked/>
    <w:rsid w:val="00217EBE"/>
    <w:rPr>
      <w:rFonts w:ascii="標楷體" w:eastAsia="標楷體" w:hAnsi="標楷體"/>
      <w:color w:val="FF0000"/>
      <w:kern w:val="2"/>
      <w:sz w:val="26"/>
      <w:szCs w:val="26"/>
      <w:lang w:val="en-US" w:eastAsia="zh-TW" w:bidi="ar-SA"/>
    </w:rPr>
  </w:style>
  <w:style w:type="paragraph" w:styleId="aff4">
    <w:name w:val="List Paragraph"/>
    <w:aliases w:val="卑南壹"/>
    <w:basedOn w:val="a0"/>
    <w:link w:val="aff5"/>
    <w:qFormat/>
    <w:rsid w:val="00E83B52"/>
    <w:pPr>
      <w:ind w:leftChars="200" w:left="480"/>
    </w:pPr>
    <w:rPr>
      <w:rFonts w:ascii="Calibri" w:hAnsi="Calibri"/>
      <w:szCs w:val="22"/>
    </w:rPr>
  </w:style>
  <w:style w:type="paragraph" w:customStyle="1" w:styleId="m-3245281705241896276m5298941312366744478gmail-msonormal">
    <w:name w:val="m_-3245281705241896276m5298941312366744478gmail-msonormal"/>
    <w:basedOn w:val="a0"/>
    <w:rsid w:val="005C0C71"/>
    <w:pPr>
      <w:widowControl/>
      <w:spacing w:before="100" w:beforeAutospacing="1" w:after="100" w:afterAutospacing="1"/>
    </w:pPr>
    <w:rPr>
      <w:rFonts w:ascii="新細明體" w:hAnsi="新細明體" w:cs="新細明體"/>
      <w:kern w:val="0"/>
    </w:rPr>
  </w:style>
  <w:style w:type="table" w:customStyle="1" w:styleId="33">
    <w:name w:val="表格格線3"/>
    <w:basedOn w:val="a2"/>
    <w:next w:val="ac"/>
    <w:rsid w:val="00BA012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OC Heading"/>
    <w:basedOn w:val="1"/>
    <w:next w:val="a0"/>
    <w:uiPriority w:val="39"/>
    <w:unhideWhenUsed/>
    <w:qFormat/>
    <w:rsid w:val="00F81E3D"/>
    <w:pPr>
      <w:keepLines/>
      <w:widowControl/>
      <w:spacing w:before="240" w:after="0" w:line="259" w:lineRule="auto"/>
      <w:outlineLvl w:val="9"/>
    </w:pPr>
    <w:rPr>
      <w:rFonts w:ascii="Calibri Light" w:hAnsi="Calibri Light"/>
      <w:b w:val="0"/>
      <w:bCs w:val="0"/>
      <w:color w:val="2E74B5"/>
      <w:kern w:val="0"/>
      <w:sz w:val="32"/>
      <w:szCs w:val="32"/>
    </w:rPr>
  </w:style>
  <w:style w:type="paragraph" w:styleId="24">
    <w:name w:val="toc 2"/>
    <w:basedOn w:val="a0"/>
    <w:next w:val="a0"/>
    <w:autoRedefine/>
    <w:uiPriority w:val="39"/>
    <w:unhideWhenUsed/>
    <w:rsid w:val="00FA6D4B"/>
    <w:pPr>
      <w:widowControl/>
      <w:tabs>
        <w:tab w:val="right" w:leader="dot" w:pos="9628"/>
      </w:tabs>
      <w:snapToGrid w:val="0"/>
      <w:spacing w:line="360" w:lineRule="auto"/>
      <w:ind w:left="221"/>
    </w:pPr>
    <w:rPr>
      <w:rFonts w:ascii="Calibri" w:eastAsia="標楷體" w:hAnsi="Calibri"/>
      <w:kern w:val="0"/>
      <w:sz w:val="30"/>
      <w:szCs w:val="22"/>
    </w:rPr>
  </w:style>
  <w:style w:type="paragraph" w:styleId="34">
    <w:name w:val="toc 3"/>
    <w:basedOn w:val="a0"/>
    <w:next w:val="a0"/>
    <w:autoRedefine/>
    <w:uiPriority w:val="39"/>
    <w:unhideWhenUsed/>
    <w:rsid w:val="00F81E3D"/>
    <w:pPr>
      <w:widowControl/>
      <w:spacing w:after="100" w:line="259" w:lineRule="auto"/>
      <w:ind w:left="440"/>
    </w:pPr>
    <w:rPr>
      <w:rFonts w:ascii="Calibri" w:hAnsi="Calibri"/>
      <w:kern w:val="0"/>
      <w:sz w:val="22"/>
      <w:szCs w:val="22"/>
    </w:rPr>
  </w:style>
  <w:style w:type="paragraph" w:styleId="4">
    <w:name w:val="toc 4"/>
    <w:basedOn w:val="a0"/>
    <w:next w:val="a0"/>
    <w:autoRedefine/>
    <w:uiPriority w:val="39"/>
    <w:unhideWhenUsed/>
    <w:rsid w:val="001F4FD5"/>
    <w:pPr>
      <w:ind w:leftChars="600" w:left="1440"/>
    </w:pPr>
    <w:rPr>
      <w:rFonts w:ascii="Calibri" w:hAnsi="Calibri"/>
      <w:szCs w:val="22"/>
    </w:rPr>
  </w:style>
  <w:style w:type="paragraph" w:styleId="5">
    <w:name w:val="toc 5"/>
    <w:basedOn w:val="a0"/>
    <w:next w:val="a0"/>
    <w:autoRedefine/>
    <w:uiPriority w:val="39"/>
    <w:unhideWhenUsed/>
    <w:rsid w:val="001F4FD5"/>
    <w:pPr>
      <w:ind w:leftChars="800" w:left="1920"/>
    </w:pPr>
    <w:rPr>
      <w:rFonts w:ascii="Calibri" w:hAnsi="Calibri"/>
      <w:szCs w:val="22"/>
    </w:rPr>
  </w:style>
  <w:style w:type="paragraph" w:styleId="6">
    <w:name w:val="toc 6"/>
    <w:basedOn w:val="a0"/>
    <w:next w:val="a0"/>
    <w:autoRedefine/>
    <w:uiPriority w:val="39"/>
    <w:unhideWhenUsed/>
    <w:rsid w:val="001F4FD5"/>
    <w:pPr>
      <w:ind w:leftChars="1000" w:left="2400"/>
    </w:pPr>
    <w:rPr>
      <w:rFonts w:ascii="Calibri" w:hAnsi="Calibri"/>
      <w:szCs w:val="22"/>
    </w:rPr>
  </w:style>
  <w:style w:type="paragraph" w:styleId="7">
    <w:name w:val="toc 7"/>
    <w:basedOn w:val="a0"/>
    <w:next w:val="a0"/>
    <w:autoRedefine/>
    <w:uiPriority w:val="39"/>
    <w:unhideWhenUsed/>
    <w:rsid w:val="001F4FD5"/>
    <w:pPr>
      <w:ind w:leftChars="1200" w:left="2880"/>
    </w:pPr>
    <w:rPr>
      <w:rFonts w:ascii="Calibri" w:hAnsi="Calibri"/>
      <w:szCs w:val="22"/>
    </w:rPr>
  </w:style>
  <w:style w:type="paragraph" w:styleId="8">
    <w:name w:val="toc 8"/>
    <w:basedOn w:val="a0"/>
    <w:next w:val="a0"/>
    <w:autoRedefine/>
    <w:uiPriority w:val="39"/>
    <w:unhideWhenUsed/>
    <w:rsid w:val="001F4FD5"/>
    <w:pPr>
      <w:ind w:leftChars="1400" w:left="3360"/>
    </w:pPr>
    <w:rPr>
      <w:rFonts w:ascii="Calibri" w:hAnsi="Calibri"/>
      <w:szCs w:val="22"/>
    </w:rPr>
  </w:style>
  <w:style w:type="paragraph" w:styleId="9">
    <w:name w:val="toc 9"/>
    <w:basedOn w:val="a0"/>
    <w:next w:val="a0"/>
    <w:autoRedefine/>
    <w:uiPriority w:val="39"/>
    <w:unhideWhenUsed/>
    <w:rsid w:val="001F4FD5"/>
    <w:pPr>
      <w:ind w:leftChars="1600" w:left="3840"/>
    </w:pPr>
    <w:rPr>
      <w:rFonts w:ascii="Calibri" w:hAnsi="Calibri"/>
      <w:szCs w:val="22"/>
    </w:rPr>
  </w:style>
  <w:style w:type="character" w:customStyle="1" w:styleId="aff5">
    <w:name w:val="清單段落 字元"/>
    <w:aliases w:val="卑南壹 字元"/>
    <w:link w:val="aff4"/>
    <w:uiPriority w:val="34"/>
    <w:locked/>
    <w:rsid w:val="00E2560A"/>
    <w:rPr>
      <w:rFonts w:ascii="Calibri" w:hAnsi="Calibri"/>
      <w:kern w:val="2"/>
      <w:sz w:val="24"/>
      <w:szCs w:val="22"/>
    </w:rPr>
  </w:style>
  <w:style w:type="paragraph" w:customStyle="1" w:styleId="TableParagraph">
    <w:name w:val="Table Paragraph"/>
    <w:basedOn w:val="a0"/>
    <w:uiPriority w:val="1"/>
    <w:qFormat/>
    <w:rsid w:val="009F5E91"/>
    <w:rPr>
      <w:rFonts w:ascii="細明體" w:eastAsia="細明體" w:hAnsi="細明體" w:cs="細明體"/>
      <w:kern w:val="0"/>
      <w:sz w:val="22"/>
      <w:szCs w:val="22"/>
      <w:lang w:eastAsia="en-US"/>
    </w:rPr>
  </w:style>
  <w:style w:type="table" w:customStyle="1" w:styleId="320">
    <w:name w:val="表格格線32"/>
    <w:basedOn w:val="a2"/>
    <w:rsid w:val="00A1244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清單段落2"/>
    <w:basedOn w:val="a0"/>
    <w:rsid w:val="004D18EE"/>
    <w:pPr>
      <w:ind w:leftChars="200" w:left="480"/>
    </w:pPr>
    <w:rPr>
      <w:rFonts w:ascii="Calibri" w:hAnsi="Calibri"/>
      <w:szCs w:val="22"/>
    </w:rPr>
  </w:style>
  <w:style w:type="paragraph" w:customStyle="1" w:styleId="18">
    <w:name w:val="1"/>
    <w:basedOn w:val="aff6"/>
    <w:qFormat/>
    <w:rsid w:val="007A6F43"/>
    <w:pPr>
      <w:spacing w:before="0" w:line="240" w:lineRule="auto"/>
      <w:jc w:val="center"/>
      <w:outlineLvl w:val="0"/>
    </w:pPr>
    <w:rPr>
      <w:rFonts w:ascii="Times New Roman" w:eastAsia="標楷體" w:hAnsi="Times New Roman"/>
      <w:b/>
      <w:color w:val="000000"/>
      <w:sz w:val="56"/>
      <w:szCs w:val="56"/>
      <w:lang w:val="zh-TW"/>
    </w:rPr>
  </w:style>
  <w:style w:type="paragraph" w:customStyle="1" w:styleId="35">
    <w:name w:val="清單段落3"/>
    <w:basedOn w:val="a0"/>
    <w:rsid w:val="00094457"/>
    <w:pPr>
      <w:ind w:leftChars="200" w:left="480"/>
    </w:pPr>
    <w:rPr>
      <w:rFonts w:ascii="Calibri" w:hAnsi="Calibri"/>
      <w:szCs w:val="22"/>
    </w:rPr>
  </w:style>
  <w:style w:type="table" w:customStyle="1" w:styleId="40">
    <w:name w:val="表格格線4"/>
    <w:basedOn w:val="a2"/>
    <w:next w:val="ac"/>
    <w:uiPriority w:val="39"/>
    <w:rsid w:val="006F56E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本文縮排 字元"/>
    <w:link w:val="af5"/>
    <w:uiPriority w:val="99"/>
    <w:rsid w:val="00941DC6"/>
    <w:rPr>
      <w:rFonts w:eastAsia="標楷體"/>
      <w:kern w:val="2"/>
      <w:sz w:val="28"/>
      <w:szCs w:val="24"/>
    </w:rPr>
  </w:style>
  <w:style w:type="numbering" w:customStyle="1" w:styleId="19">
    <w:name w:val="無清單1"/>
    <w:next w:val="a3"/>
    <w:uiPriority w:val="99"/>
    <w:semiHidden/>
    <w:unhideWhenUsed/>
    <w:rsid w:val="00941DC6"/>
  </w:style>
  <w:style w:type="character" w:customStyle="1" w:styleId="normaltextrun">
    <w:name w:val="normaltextrun"/>
    <w:basedOn w:val="a1"/>
    <w:rsid w:val="00AA1B88"/>
  </w:style>
  <w:style w:type="character" w:customStyle="1" w:styleId="eop">
    <w:name w:val="eop"/>
    <w:basedOn w:val="a1"/>
    <w:rsid w:val="00AA1B88"/>
  </w:style>
  <w:style w:type="paragraph" w:customStyle="1" w:styleId="aff7">
    <w:name w:val="方案"/>
    <w:basedOn w:val="a0"/>
    <w:link w:val="aff8"/>
    <w:qFormat/>
    <w:rsid w:val="007A208C"/>
    <w:pPr>
      <w:keepNext/>
      <w:snapToGrid w:val="0"/>
      <w:spacing w:beforeLines="50" w:before="180" w:line="420" w:lineRule="exact"/>
      <w:ind w:leftChars="100" w:left="240"/>
      <w:outlineLvl w:val="4"/>
    </w:pPr>
    <w:rPr>
      <w:rFonts w:eastAsia="標楷體"/>
      <w:b/>
      <w:bCs/>
      <w:sz w:val="28"/>
      <w:szCs w:val="36"/>
    </w:rPr>
  </w:style>
  <w:style w:type="character" w:customStyle="1" w:styleId="aff8">
    <w:name w:val="方案 字元"/>
    <w:basedOn w:val="a1"/>
    <w:link w:val="aff7"/>
    <w:rsid w:val="007A208C"/>
    <w:rPr>
      <w:rFonts w:eastAsia="標楷體"/>
      <w:b/>
      <w:bCs/>
      <w:kern w:val="2"/>
      <w:sz w:val="28"/>
      <w:szCs w:val="36"/>
    </w:rPr>
  </w:style>
  <w:style w:type="character" w:styleId="aff9">
    <w:name w:val="Intense Emphasis"/>
    <w:basedOn w:val="a1"/>
    <w:uiPriority w:val="21"/>
    <w:qFormat/>
    <w:rsid w:val="003D4003"/>
    <w:rPr>
      <w:i/>
      <w:iCs/>
      <w:color w:val="2E74B5" w:themeColor="accent1" w:themeShade="BF"/>
    </w:rPr>
  </w:style>
  <w:style w:type="table" w:customStyle="1" w:styleId="1a">
    <w:name w:val="週報表格格線1"/>
    <w:basedOn w:val="a2"/>
    <w:next w:val="ac"/>
    <w:uiPriority w:val="39"/>
    <w:rsid w:val="00AD2EA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A5A36"/>
    <w:pPr>
      <w:suppressAutoHyphens/>
      <w:wordWrap w:val="0"/>
      <w:overflowPunct w:val="0"/>
      <w:autoSpaceDE w:val="0"/>
      <w:autoSpaceDN w:val="0"/>
      <w:jc w:val="both"/>
      <w:textAlignment w:val="baseline"/>
    </w:pPr>
    <w:rPr>
      <w:rFonts w:eastAsia="標楷體" w:cs="Mangal"/>
      <w:kern w:val="3"/>
      <w:sz w:val="28"/>
      <w:szCs w:val="24"/>
    </w:rPr>
  </w:style>
  <w:style w:type="numbering" w:customStyle="1" w:styleId="WWNum5a">
    <w:name w:val="WWNum5a"/>
    <w:basedOn w:val="a3"/>
    <w:rsid w:val="00EA5A36"/>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26">
          <w:marLeft w:val="18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180"/>
      <w:marRight w:val="180"/>
      <w:marTop w:val="18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180"/>
      <w:marRight w:val="180"/>
      <w:marTop w:val="18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180"/>
      <w:marRight w:val="180"/>
      <w:marTop w:val="18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30">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180"/>
      <w:marRight w:val="180"/>
      <w:marTop w:val="18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1">
      <w:marLeft w:val="180"/>
      <w:marRight w:val="180"/>
      <w:marTop w:val="18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sChild>
    </w:div>
    <w:div w:id="42">
      <w:marLeft w:val="0"/>
      <w:marRight w:val="0"/>
      <w:marTop w:val="0"/>
      <w:marBottom w:val="0"/>
      <w:divBdr>
        <w:top w:val="none" w:sz="0" w:space="0" w:color="auto"/>
        <w:left w:val="none" w:sz="0" w:space="0" w:color="auto"/>
        <w:bottom w:val="none" w:sz="0" w:space="0" w:color="auto"/>
        <w:right w:val="none" w:sz="0" w:space="0" w:color="auto"/>
      </w:divBdr>
    </w:div>
    <w:div w:id="4552221">
      <w:bodyDiv w:val="1"/>
      <w:marLeft w:val="0"/>
      <w:marRight w:val="0"/>
      <w:marTop w:val="0"/>
      <w:marBottom w:val="0"/>
      <w:divBdr>
        <w:top w:val="none" w:sz="0" w:space="0" w:color="auto"/>
        <w:left w:val="none" w:sz="0" w:space="0" w:color="auto"/>
        <w:bottom w:val="none" w:sz="0" w:space="0" w:color="auto"/>
        <w:right w:val="none" w:sz="0" w:space="0" w:color="auto"/>
      </w:divBdr>
      <w:divsChild>
        <w:div w:id="524909587">
          <w:marLeft w:val="576"/>
          <w:marRight w:val="0"/>
          <w:marTop w:val="0"/>
          <w:marBottom w:val="480"/>
          <w:divBdr>
            <w:top w:val="none" w:sz="0" w:space="0" w:color="auto"/>
            <w:left w:val="none" w:sz="0" w:space="0" w:color="auto"/>
            <w:bottom w:val="none" w:sz="0" w:space="0" w:color="auto"/>
            <w:right w:val="none" w:sz="0" w:space="0" w:color="auto"/>
          </w:divBdr>
        </w:div>
      </w:divsChild>
    </w:div>
    <w:div w:id="142551878">
      <w:bodyDiv w:val="1"/>
      <w:marLeft w:val="0"/>
      <w:marRight w:val="0"/>
      <w:marTop w:val="0"/>
      <w:marBottom w:val="0"/>
      <w:divBdr>
        <w:top w:val="none" w:sz="0" w:space="0" w:color="auto"/>
        <w:left w:val="none" w:sz="0" w:space="0" w:color="auto"/>
        <w:bottom w:val="none" w:sz="0" w:space="0" w:color="auto"/>
        <w:right w:val="none" w:sz="0" w:space="0" w:color="auto"/>
      </w:divBdr>
    </w:div>
    <w:div w:id="178735246">
      <w:bodyDiv w:val="1"/>
      <w:marLeft w:val="0"/>
      <w:marRight w:val="0"/>
      <w:marTop w:val="0"/>
      <w:marBottom w:val="0"/>
      <w:divBdr>
        <w:top w:val="none" w:sz="0" w:space="0" w:color="auto"/>
        <w:left w:val="none" w:sz="0" w:space="0" w:color="auto"/>
        <w:bottom w:val="none" w:sz="0" w:space="0" w:color="auto"/>
        <w:right w:val="none" w:sz="0" w:space="0" w:color="auto"/>
      </w:divBdr>
    </w:div>
    <w:div w:id="247547248">
      <w:bodyDiv w:val="1"/>
      <w:marLeft w:val="0"/>
      <w:marRight w:val="0"/>
      <w:marTop w:val="0"/>
      <w:marBottom w:val="0"/>
      <w:divBdr>
        <w:top w:val="none" w:sz="0" w:space="0" w:color="auto"/>
        <w:left w:val="none" w:sz="0" w:space="0" w:color="auto"/>
        <w:bottom w:val="none" w:sz="0" w:space="0" w:color="auto"/>
        <w:right w:val="none" w:sz="0" w:space="0" w:color="auto"/>
      </w:divBdr>
    </w:div>
    <w:div w:id="295918879">
      <w:bodyDiv w:val="1"/>
      <w:marLeft w:val="0"/>
      <w:marRight w:val="0"/>
      <w:marTop w:val="0"/>
      <w:marBottom w:val="0"/>
      <w:divBdr>
        <w:top w:val="none" w:sz="0" w:space="0" w:color="auto"/>
        <w:left w:val="none" w:sz="0" w:space="0" w:color="auto"/>
        <w:bottom w:val="none" w:sz="0" w:space="0" w:color="auto"/>
        <w:right w:val="none" w:sz="0" w:space="0" w:color="auto"/>
      </w:divBdr>
    </w:div>
    <w:div w:id="302735892">
      <w:bodyDiv w:val="1"/>
      <w:marLeft w:val="0"/>
      <w:marRight w:val="0"/>
      <w:marTop w:val="0"/>
      <w:marBottom w:val="0"/>
      <w:divBdr>
        <w:top w:val="none" w:sz="0" w:space="0" w:color="auto"/>
        <w:left w:val="none" w:sz="0" w:space="0" w:color="auto"/>
        <w:bottom w:val="none" w:sz="0" w:space="0" w:color="auto"/>
        <w:right w:val="none" w:sz="0" w:space="0" w:color="auto"/>
      </w:divBdr>
    </w:div>
    <w:div w:id="310790560">
      <w:bodyDiv w:val="1"/>
      <w:marLeft w:val="0"/>
      <w:marRight w:val="0"/>
      <w:marTop w:val="0"/>
      <w:marBottom w:val="0"/>
      <w:divBdr>
        <w:top w:val="none" w:sz="0" w:space="0" w:color="auto"/>
        <w:left w:val="none" w:sz="0" w:space="0" w:color="auto"/>
        <w:bottom w:val="none" w:sz="0" w:space="0" w:color="auto"/>
        <w:right w:val="none" w:sz="0" w:space="0" w:color="auto"/>
      </w:divBdr>
    </w:div>
    <w:div w:id="332074906">
      <w:bodyDiv w:val="1"/>
      <w:marLeft w:val="0"/>
      <w:marRight w:val="0"/>
      <w:marTop w:val="0"/>
      <w:marBottom w:val="0"/>
      <w:divBdr>
        <w:top w:val="none" w:sz="0" w:space="0" w:color="auto"/>
        <w:left w:val="none" w:sz="0" w:space="0" w:color="auto"/>
        <w:bottom w:val="none" w:sz="0" w:space="0" w:color="auto"/>
        <w:right w:val="none" w:sz="0" w:space="0" w:color="auto"/>
      </w:divBdr>
    </w:div>
    <w:div w:id="341470598">
      <w:bodyDiv w:val="1"/>
      <w:marLeft w:val="0"/>
      <w:marRight w:val="0"/>
      <w:marTop w:val="0"/>
      <w:marBottom w:val="0"/>
      <w:divBdr>
        <w:top w:val="none" w:sz="0" w:space="0" w:color="auto"/>
        <w:left w:val="none" w:sz="0" w:space="0" w:color="auto"/>
        <w:bottom w:val="none" w:sz="0" w:space="0" w:color="auto"/>
        <w:right w:val="none" w:sz="0" w:space="0" w:color="auto"/>
      </w:divBdr>
    </w:div>
    <w:div w:id="360710495">
      <w:bodyDiv w:val="1"/>
      <w:marLeft w:val="0"/>
      <w:marRight w:val="0"/>
      <w:marTop w:val="0"/>
      <w:marBottom w:val="0"/>
      <w:divBdr>
        <w:top w:val="none" w:sz="0" w:space="0" w:color="auto"/>
        <w:left w:val="none" w:sz="0" w:space="0" w:color="auto"/>
        <w:bottom w:val="none" w:sz="0" w:space="0" w:color="auto"/>
        <w:right w:val="none" w:sz="0" w:space="0" w:color="auto"/>
      </w:divBdr>
    </w:div>
    <w:div w:id="368920545">
      <w:bodyDiv w:val="1"/>
      <w:marLeft w:val="0"/>
      <w:marRight w:val="0"/>
      <w:marTop w:val="0"/>
      <w:marBottom w:val="0"/>
      <w:divBdr>
        <w:top w:val="none" w:sz="0" w:space="0" w:color="auto"/>
        <w:left w:val="none" w:sz="0" w:space="0" w:color="auto"/>
        <w:bottom w:val="none" w:sz="0" w:space="0" w:color="auto"/>
        <w:right w:val="none" w:sz="0" w:space="0" w:color="auto"/>
      </w:divBdr>
    </w:div>
    <w:div w:id="382294756">
      <w:bodyDiv w:val="1"/>
      <w:marLeft w:val="0"/>
      <w:marRight w:val="0"/>
      <w:marTop w:val="0"/>
      <w:marBottom w:val="0"/>
      <w:divBdr>
        <w:top w:val="none" w:sz="0" w:space="0" w:color="auto"/>
        <w:left w:val="none" w:sz="0" w:space="0" w:color="auto"/>
        <w:bottom w:val="none" w:sz="0" w:space="0" w:color="auto"/>
        <w:right w:val="none" w:sz="0" w:space="0" w:color="auto"/>
      </w:divBdr>
    </w:div>
    <w:div w:id="555317490">
      <w:bodyDiv w:val="1"/>
      <w:marLeft w:val="0"/>
      <w:marRight w:val="0"/>
      <w:marTop w:val="0"/>
      <w:marBottom w:val="0"/>
      <w:divBdr>
        <w:top w:val="none" w:sz="0" w:space="0" w:color="auto"/>
        <w:left w:val="none" w:sz="0" w:space="0" w:color="auto"/>
        <w:bottom w:val="none" w:sz="0" w:space="0" w:color="auto"/>
        <w:right w:val="none" w:sz="0" w:space="0" w:color="auto"/>
      </w:divBdr>
    </w:div>
    <w:div w:id="558441084">
      <w:bodyDiv w:val="1"/>
      <w:marLeft w:val="0"/>
      <w:marRight w:val="0"/>
      <w:marTop w:val="0"/>
      <w:marBottom w:val="0"/>
      <w:divBdr>
        <w:top w:val="none" w:sz="0" w:space="0" w:color="auto"/>
        <w:left w:val="none" w:sz="0" w:space="0" w:color="auto"/>
        <w:bottom w:val="none" w:sz="0" w:space="0" w:color="auto"/>
        <w:right w:val="none" w:sz="0" w:space="0" w:color="auto"/>
      </w:divBdr>
    </w:div>
    <w:div w:id="611128829">
      <w:bodyDiv w:val="1"/>
      <w:marLeft w:val="0"/>
      <w:marRight w:val="0"/>
      <w:marTop w:val="0"/>
      <w:marBottom w:val="0"/>
      <w:divBdr>
        <w:top w:val="none" w:sz="0" w:space="0" w:color="auto"/>
        <w:left w:val="none" w:sz="0" w:space="0" w:color="auto"/>
        <w:bottom w:val="none" w:sz="0" w:space="0" w:color="auto"/>
        <w:right w:val="none" w:sz="0" w:space="0" w:color="auto"/>
      </w:divBdr>
    </w:div>
    <w:div w:id="620888326">
      <w:bodyDiv w:val="1"/>
      <w:marLeft w:val="0"/>
      <w:marRight w:val="0"/>
      <w:marTop w:val="0"/>
      <w:marBottom w:val="0"/>
      <w:divBdr>
        <w:top w:val="none" w:sz="0" w:space="0" w:color="auto"/>
        <w:left w:val="none" w:sz="0" w:space="0" w:color="auto"/>
        <w:bottom w:val="none" w:sz="0" w:space="0" w:color="auto"/>
        <w:right w:val="none" w:sz="0" w:space="0" w:color="auto"/>
      </w:divBdr>
    </w:div>
    <w:div w:id="665479541">
      <w:bodyDiv w:val="1"/>
      <w:marLeft w:val="0"/>
      <w:marRight w:val="0"/>
      <w:marTop w:val="0"/>
      <w:marBottom w:val="0"/>
      <w:divBdr>
        <w:top w:val="none" w:sz="0" w:space="0" w:color="auto"/>
        <w:left w:val="none" w:sz="0" w:space="0" w:color="auto"/>
        <w:bottom w:val="none" w:sz="0" w:space="0" w:color="auto"/>
        <w:right w:val="none" w:sz="0" w:space="0" w:color="auto"/>
      </w:divBdr>
    </w:div>
    <w:div w:id="669022682">
      <w:bodyDiv w:val="1"/>
      <w:marLeft w:val="0"/>
      <w:marRight w:val="0"/>
      <w:marTop w:val="0"/>
      <w:marBottom w:val="0"/>
      <w:divBdr>
        <w:top w:val="none" w:sz="0" w:space="0" w:color="auto"/>
        <w:left w:val="none" w:sz="0" w:space="0" w:color="auto"/>
        <w:bottom w:val="none" w:sz="0" w:space="0" w:color="auto"/>
        <w:right w:val="none" w:sz="0" w:space="0" w:color="auto"/>
      </w:divBdr>
    </w:div>
    <w:div w:id="753237128">
      <w:bodyDiv w:val="1"/>
      <w:marLeft w:val="0"/>
      <w:marRight w:val="0"/>
      <w:marTop w:val="0"/>
      <w:marBottom w:val="0"/>
      <w:divBdr>
        <w:top w:val="none" w:sz="0" w:space="0" w:color="auto"/>
        <w:left w:val="none" w:sz="0" w:space="0" w:color="auto"/>
        <w:bottom w:val="none" w:sz="0" w:space="0" w:color="auto"/>
        <w:right w:val="none" w:sz="0" w:space="0" w:color="auto"/>
      </w:divBdr>
    </w:div>
    <w:div w:id="766849062">
      <w:bodyDiv w:val="1"/>
      <w:marLeft w:val="0"/>
      <w:marRight w:val="0"/>
      <w:marTop w:val="0"/>
      <w:marBottom w:val="0"/>
      <w:divBdr>
        <w:top w:val="none" w:sz="0" w:space="0" w:color="auto"/>
        <w:left w:val="none" w:sz="0" w:space="0" w:color="auto"/>
        <w:bottom w:val="none" w:sz="0" w:space="0" w:color="auto"/>
        <w:right w:val="none" w:sz="0" w:space="0" w:color="auto"/>
      </w:divBdr>
    </w:div>
    <w:div w:id="789974160">
      <w:bodyDiv w:val="1"/>
      <w:marLeft w:val="0"/>
      <w:marRight w:val="0"/>
      <w:marTop w:val="0"/>
      <w:marBottom w:val="0"/>
      <w:divBdr>
        <w:top w:val="none" w:sz="0" w:space="0" w:color="auto"/>
        <w:left w:val="none" w:sz="0" w:space="0" w:color="auto"/>
        <w:bottom w:val="none" w:sz="0" w:space="0" w:color="auto"/>
        <w:right w:val="none" w:sz="0" w:space="0" w:color="auto"/>
      </w:divBdr>
    </w:div>
    <w:div w:id="797336530">
      <w:bodyDiv w:val="1"/>
      <w:marLeft w:val="0"/>
      <w:marRight w:val="0"/>
      <w:marTop w:val="0"/>
      <w:marBottom w:val="0"/>
      <w:divBdr>
        <w:top w:val="none" w:sz="0" w:space="0" w:color="auto"/>
        <w:left w:val="none" w:sz="0" w:space="0" w:color="auto"/>
        <w:bottom w:val="none" w:sz="0" w:space="0" w:color="auto"/>
        <w:right w:val="none" w:sz="0" w:space="0" w:color="auto"/>
      </w:divBdr>
    </w:div>
    <w:div w:id="853885860">
      <w:bodyDiv w:val="1"/>
      <w:marLeft w:val="0"/>
      <w:marRight w:val="0"/>
      <w:marTop w:val="0"/>
      <w:marBottom w:val="0"/>
      <w:divBdr>
        <w:top w:val="none" w:sz="0" w:space="0" w:color="auto"/>
        <w:left w:val="none" w:sz="0" w:space="0" w:color="auto"/>
        <w:bottom w:val="none" w:sz="0" w:space="0" w:color="auto"/>
        <w:right w:val="none" w:sz="0" w:space="0" w:color="auto"/>
      </w:divBdr>
    </w:div>
    <w:div w:id="902522142">
      <w:bodyDiv w:val="1"/>
      <w:marLeft w:val="0"/>
      <w:marRight w:val="0"/>
      <w:marTop w:val="0"/>
      <w:marBottom w:val="0"/>
      <w:divBdr>
        <w:top w:val="none" w:sz="0" w:space="0" w:color="auto"/>
        <w:left w:val="none" w:sz="0" w:space="0" w:color="auto"/>
        <w:bottom w:val="none" w:sz="0" w:space="0" w:color="auto"/>
        <w:right w:val="none" w:sz="0" w:space="0" w:color="auto"/>
      </w:divBdr>
      <w:divsChild>
        <w:div w:id="1517187268">
          <w:marLeft w:val="576"/>
          <w:marRight w:val="0"/>
          <w:marTop w:val="0"/>
          <w:marBottom w:val="480"/>
          <w:divBdr>
            <w:top w:val="none" w:sz="0" w:space="0" w:color="auto"/>
            <w:left w:val="none" w:sz="0" w:space="0" w:color="auto"/>
            <w:bottom w:val="none" w:sz="0" w:space="0" w:color="auto"/>
            <w:right w:val="none" w:sz="0" w:space="0" w:color="auto"/>
          </w:divBdr>
        </w:div>
      </w:divsChild>
    </w:div>
    <w:div w:id="905408593">
      <w:bodyDiv w:val="1"/>
      <w:marLeft w:val="0"/>
      <w:marRight w:val="0"/>
      <w:marTop w:val="0"/>
      <w:marBottom w:val="0"/>
      <w:divBdr>
        <w:top w:val="none" w:sz="0" w:space="0" w:color="auto"/>
        <w:left w:val="none" w:sz="0" w:space="0" w:color="auto"/>
        <w:bottom w:val="none" w:sz="0" w:space="0" w:color="auto"/>
        <w:right w:val="none" w:sz="0" w:space="0" w:color="auto"/>
      </w:divBdr>
    </w:div>
    <w:div w:id="906917880">
      <w:bodyDiv w:val="1"/>
      <w:marLeft w:val="0"/>
      <w:marRight w:val="0"/>
      <w:marTop w:val="0"/>
      <w:marBottom w:val="0"/>
      <w:divBdr>
        <w:top w:val="none" w:sz="0" w:space="0" w:color="auto"/>
        <w:left w:val="none" w:sz="0" w:space="0" w:color="auto"/>
        <w:bottom w:val="none" w:sz="0" w:space="0" w:color="auto"/>
        <w:right w:val="none" w:sz="0" w:space="0" w:color="auto"/>
      </w:divBdr>
    </w:div>
    <w:div w:id="907152287">
      <w:bodyDiv w:val="1"/>
      <w:marLeft w:val="0"/>
      <w:marRight w:val="0"/>
      <w:marTop w:val="0"/>
      <w:marBottom w:val="0"/>
      <w:divBdr>
        <w:top w:val="none" w:sz="0" w:space="0" w:color="auto"/>
        <w:left w:val="none" w:sz="0" w:space="0" w:color="auto"/>
        <w:bottom w:val="none" w:sz="0" w:space="0" w:color="auto"/>
        <w:right w:val="none" w:sz="0" w:space="0" w:color="auto"/>
      </w:divBdr>
    </w:div>
    <w:div w:id="1010836744">
      <w:bodyDiv w:val="1"/>
      <w:marLeft w:val="0"/>
      <w:marRight w:val="0"/>
      <w:marTop w:val="0"/>
      <w:marBottom w:val="0"/>
      <w:divBdr>
        <w:top w:val="none" w:sz="0" w:space="0" w:color="auto"/>
        <w:left w:val="none" w:sz="0" w:space="0" w:color="auto"/>
        <w:bottom w:val="none" w:sz="0" w:space="0" w:color="auto"/>
        <w:right w:val="none" w:sz="0" w:space="0" w:color="auto"/>
      </w:divBdr>
    </w:div>
    <w:div w:id="1015496353">
      <w:bodyDiv w:val="1"/>
      <w:marLeft w:val="0"/>
      <w:marRight w:val="0"/>
      <w:marTop w:val="0"/>
      <w:marBottom w:val="0"/>
      <w:divBdr>
        <w:top w:val="none" w:sz="0" w:space="0" w:color="auto"/>
        <w:left w:val="none" w:sz="0" w:space="0" w:color="auto"/>
        <w:bottom w:val="none" w:sz="0" w:space="0" w:color="auto"/>
        <w:right w:val="none" w:sz="0" w:space="0" w:color="auto"/>
      </w:divBdr>
    </w:div>
    <w:div w:id="1140726780">
      <w:bodyDiv w:val="1"/>
      <w:marLeft w:val="0"/>
      <w:marRight w:val="0"/>
      <w:marTop w:val="0"/>
      <w:marBottom w:val="0"/>
      <w:divBdr>
        <w:top w:val="none" w:sz="0" w:space="0" w:color="auto"/>
        <w:left w:val="none" w:sz="0" w:space="0" w:color="auto"/>
        <w:bottom w:val="none" w:sz="0" w:space="0" w:color="auto"/>
        <w:right w:val="none" w:sz="0" w:space="0" w:color="auto"/>
      </w:divBdr>
    </w:div>
    <w:div w:id="1142891260">
      <w:bodyDiv w:val="1"/>
      <w:marLeft w:val="0"/>
      <w:marRight w:val="0"/>
      <w:marTop w:val="0"/>
      <w:marBottom w:val="0"/>
      <w:divBdr>
        <w:top w:val="none" w:sz="0" w:space="0" w:color="auto"/>
        <w:left w:val="none" w:sz="0" w:space="0" w:color="auto"/>
        <w:bottom w:val="none" w:sz="0" w:space="0" w:color="auto"/>
        <w:right w:val="none" w:sz="0" w:space="0" w:color="auto"/>
      </w:divBdr>
    </w:div>
    <w:div w:id="1165820829">
      <w:bodyDiv w:val="1"/>
      <w:marLeft w:val="0"/>
      <w:marRight w:val="0"/>
      <w:marTop w:val="0"/>
      <w:marBottom w:val="0"/>
      <w:divBdr>
        <w:top w:val="none" w:sz="0" w:space="0" w:color="auto"/>
        <w:left w:val="none" w:sz="0" w:space="0" w:color="auto"/>
        <w:bottom w:val="none" w:sz="0" w:space="0" w:color="auto"/>
        <w:right w:val="none" w:sz="0" w:space="0" w:color="auto"/>
      </w:divBdr>
    </w:div>
    <w:div w:id="1210652156">
      <w:bodyDiv w:val="1"/>
      <w:marLeft w:val="0"/>
      <w:marRight w:val="0"/>
      <w:marTop w:val="0"/>
      <w:marBottom w:val="0"/>
      <w:divBdr>
        <w:top w:val="none" w:sz="0" w:space="0" w:color="auto"/>
        <w:left w:val="none" w:sz="0" w:space="0" w:color="auto"/>
        <w:bottom w:val="none" w:sz="0" w:space="0" w:color="auto"/>
        <w:right w:val="none" w:sz="0" w:space="0" w:color="auto"/>
      </w:divBdr>
    </w:div>
    <w:div w:id="1236743580">
      <w:bodyDiv w:val="1"/>
      <w:marLeft w:val="0"/>
      <w:marRight w:val="0"/>
      <w:marTop w:val="0"/>
      <w:marBottom w:val="0"/>
      <w:divBdr>
        <w:top w:val="none" w:sz="0" w:space="0" w:color="auto"/>
        <w:left w:val="none" w:sz="0" w:space="0" w:color="auto"/>
        <w:bottom w:val="none" w:sz="0" w:space="0" w:color="auto"/>
        <w:right w:val="none" w:sz="0" w:space="0" w:color="auto"/>
      </w:divBdr>
    </w:div>
    <w:div w:id="1320498746">
      <w:bodyDiv w:val="1"/>
      <w:marLeft w:val="0"/>
      <w:marRight w:val="0"/>
      <w:marTop w:val="0"/>
      <w:marBottom w:val="0"/>
      <w:divBdr>
        <w:top w:val="none" w:sz="0" w:space="0" w:color="auto"/>
        <w:left w:val="none" w:sz="0" w:space="0" w:color="auto"/>
        <w:bottom w:val="none" w:sz="0" w:space="0" w:color="auto"/>
        <w:right w:val="none" w:sz="0" w:space="0" w:color="auto"/>
      </w:divBdr>
      <w:divsChild>
        <w:div w:id="1166440178">
          <w:marLeft w:val="576"/>
          <w:marRight w:val="0"/>
          <w:marTop w:val="0"/>
          <w:marBottom w:val="480"/>
          <w:divBdr>
            <w:top w:val="none" w:sz="0" w:space="0" w:color="auto"/>
            <w:left w:val="none" w:sz="0" w:space="0" w:color="auto"/>
            <w:bottom w:val="none" w:sz="0" w:space="0" w:color="auto"/>
            <w:right w:val="none" w:sz="0" w:space="0" w:color="auto"/>
          </w:divBdr>
        </w:div>
      </w:divsChild>
    </w:div>
    <w:div w:id="1376004007">
      <w:bodyDiv w:val="1"/>
      <w:marLeft w:val="0"/>
      <w:marRight w:val="0"/>
      <w:marTop w:val="0"/>
      <w:marBottom w:val="0"/>
      <w:divBdr>
        <w:top w:val="none" w:sz="0" w:space="0" w:color="auto"/>
        <w:left w:val="none" w:sz="0" w:space="0" w:color="auto"/>
        <w:bottom w:val="none" w:sz="0" w:space="0" w:color="auto"/>
        <w:right w:val="none" w:sz="0" w:space="0" w:color="auto"/>
      </w:divBdr>
    </w:div>
    <w:div w:id="1398282960">
      <w:bodyDiv w:val="1"/>
      <w:marLeft w:val="0"/>
      <w:marRight w:val="0"/>
      <w:marTop w:val="0"/>
      <w:marBottom w:val="0"/>
      <w:divBdr>
        <w:top w:val="none" w:sz="0" w:space="0" w:color="auto"/>
        <w:left w:val="none" w:sz="0" w:space="0" w:color="auto"/>
        <w:bottom w:val="none" w:sz="0" w:space="0" w:color="auto"/>
        <w:right w:val="none" w:sz="0" w:space="0" w:color="auto"/>
      </w:divBdr>
    </w:div>
    <w:div w:id="1415054895">
      <w:bodyDiv w:val="1"/>
      <w:marLeft w:val="0"/>
      <w:marRight w:val="0"/>
      <w:marTop w:val="0"/>
      <w:marBottom w:val="0"/>
      <w:divBdr>
        <w:top w:val="none" w:sz="0" w:space="0" w:color="auto"/>
        <w:left w:val="none" w:sz="0" w:space="0" w:color="auto"/>
        <w:bottom w:val="none" w:sz="0" w:space="0" w:color="auto"/>
        <w:right w:val="none" w:sz="0" w:space="0" w:color="auto"/>
      </w:divBdr>
    </w:div>
    <w:div w:id="1488672593">
      <w:bodyDiv w:val="1"/>
      <w:marLeft w:val="0"/>
      <w:marRight w:val="0"/>
      <w:marTop w:val="0"/>
      <w:marBottom w:val="0"/>
      <w:divBdr>
        <w:top w:val="none" w:sz="0" w:space="0" w:color="auto"/>
        <w:left w:val="none" w:sz="0" w:space="0" w:color="auto"/>
        <w:bottom w:val="none" w:sz="0" w:space="0" w:color="auto"/>
        <w:right w:val="none" w:sz="0" w:space="0" w:color="auto"/>
      </w:divBdr>
    </w:div>
    <w:div w:id="1517185263">
      <w:bodyDiv w:val="1"/>
      <w:marLeft w:val="0"/>
      <w:marRight w:val="0"/>
      <w:marTop w:val="0"/>
      <w:marBottom w:val="0"/>
      <w:divBdr>
        <w:top w:val="none" w:sz="0" w:space="0" w:color="auto"/>
        <w:left w:val="none" w:sz="0" w:space="0" w:color="auto"/>
        <w:bottom w:val="none" w:sz="0" w:space="0" w:color="auto"/>
        <w:right w:val="none" w:sz="0" w:space="0" w:color="auto"/>
      </w:divBdr>
    </w:div>
    <w:div w:id="1528060246">
      <w:bodyDiv w:val="1"/>
      <w:marLeft w:val="0"/>
      <w:marRight w:val="0"/>
      <w:marTop w:val="0"/>
      <w:marBottom w:val="0"/>
      <w:divBdr>
        <w:top w:val="none" w:sz="0" w:space="0" w:color="auto"/>
        <w:left w:val="none" w:sz="0" w:space="0" w:color="auto"/>
        <w:bottom w:val="none" w:sz="0" w:space="0" w:color="auto"/>
        <w:right w:val="none" w:sz="0" w:space="0" w:color="auto"/>
      </w:divBdr>
    </w:div>
    <w:div w:id="1568999874">
      <w:bodyDiv w:val="1"/>
      <w:marLeft w:val="0"/>
      <w:marRight w:val="0"/>
      <w:marTop w:val="0"/>
      <w:marBottom w:val="0"/>
      <w:divBdr>
        <w:top w:val="none" w:sz="0" w:space="0" w:color="auto"/>
        <w:left w:val="none" w:sz="0" w:space="0" w:color="auto"/>
        <w:bottom w:val="none" w:sz="0" w:space="0" w:color="auto"/>
        <w:right w:val="none" w:sz="0" w:space="0" w:color="auto"/>
      </w:divBdr>
    </w:div>
    <w:div w:id="1587879161">
      <w:bodyDiv w:val="1"/>
      <w:marLeft w:val="0"/>
      <w:marRight w:val="0"/>
      <w:marTop w:val="0"/>
      <w:marBottom w:val="0"/>
      <w:divBdr>
        <w:top w:val="none" w:sz="0" w:space="0" w:color="auto"/>
        <w:left w:val="none" w:sz="0" w:space="0" w:color="auto"/>
        <w:bottom w:val="none" w:sz="0" w:space="0" w:color="auto"/>
        <w:right w:val="none" w:sz="0" w:space="0" w:color="auto"/>
      </w:divBdr>
      <w:divsChild>
        <w:div w:id="1283077630">
          <w:marLeft w:val="576"/>
          <w:marRight w:val="0"/>
          <w:marTop w:val="0"/>
          <w:marBottom w:val="480"/>
          <w:divBdr>
            <w:top w:val="none" w:sz="0" w:space="0" w:color="auto"/>
            <w:left w:val="none" w:sz="0" w:space="0" w:color="auto"/>
            <w:bottom w:val="none" w:sz="0" w:space="0" w:color="auto"/>
            <w:right w:val="none" w:sz="0" w:space="0" w:color="auto"/>
          </w:divBdr>
        </w:div>
      </w:divsChild>
    </w:div>
    <w:div w:id="1656371126">
      <w:bodyDiv w:val="1"/>
      <w:marLeft w:val="0"/>
      <w:marRight w:val="0"/>
      <w:marTop w:val="0"/>
      <w:marBottom w:val="0"/>
      <w:divBdr>
        <w:top w:val="none" w:sz="0" w:space="0" w:color="auto"/>
        <w:left w:val="none" w:sz="0" w:space="0" w:color="auto"/>
        <w:bottom w:val="none" w:sz="0" w:space="0" w:color="auto"/>
        <w:right w:val="none" w:sz="0" w:space="0" w:color="auto"/>
      </w:divBdr>
    </w:div>
    <w:div w:id="1697390509">
      <w:bodyDiv w:val="1"/>
      <w:marLeft w:val="0"/>
      <w:marRight w:val="0"/>
      <w:marTop w:val="0"/>
      <w:marBottom w:val="0"/>
      <w:divBdr>
        <w:top w:val="none" w:sz="0" w:space="0" w:color="auto"/>
        <w:left w:val="none" w:sz="0" w:space="0" w:color="auto"/>
        <w:bottom w:val="none" w:sz="0" w:space="0" w:color="auto"/>
        <w:right w:val="none" w:sz="0" w:space="0" w:color="auto"/>
      </w:divBdr>
    </w:div>
    <w:div w:id="1736657899">
      <w:bodyDiv w:val="1"/>
      <w:marLeft w:val="0"/>
      <w:marRight w:val="0"/>
      <w:marTop w:val="0"/>
      <w:marBottom w:val="0"/>
      <w:divBdr>
        <w:top w:val="none" w:sz="0" w:space="0" w:color="auto"/>
        <w:left w:val="none" w:sz="0" w:space="0" w:color="auto"/>
        <w:bottom w:val="none" w:sz="0" w:space="0" w:color="auto"/>
        <w:right w:val="none" w:sz="0" w:space="0" w:color="auto"/>
      </w:divBdr>
    </w:div>
    <w:div w:id="1801457742">
      <w:bodyDiv w:val="1"/>
      <w:marLeft w:val="0"/>
      <w:marRight w:val="0"/>
      <w:marTop w:val="0"/>
      <w:marBottom w:val="0"/>
      <w:divBdr>
        <w:top w:val="none" w:sz="0" w:space="0" w:color="auto"/>
        <w:left w:val="none" w:sz="0" w:space="0" w:color="auto"/>
        <w:bottom w:val="none" w:sz="0" w:space="0" w:color="auto"/>
        <w:right w:val="none" w:sz="0" w:space="0" w:color="auto"/>
      </w:divBdr>
    </w:div>
    <w:div w:id="1830169292">
      <w:bodyDiv w:val="1"/>
      <w:marLeft w:val="0"/>
      <w:marRight w:val="0"/>
      <w:marTop w:val="0"/>
      <w:marBottom w:val="0"/>
      <w:divBdr>
        <w:top w:val="none" w:sz="0" w:space="0" w:color="auto"/>
        <w:left w:val="none" w:sz="0" w:space="0" w:color="auto"/>
        <w:bottom w:val="none" w:sz="0" w:space="0" w:color="auto"/>
        <w:right w:val="none" w:sz="0" w:space="0" w:color="auto"/>
      </w:divBdr>
    </w:div>
    <w:div w:id="1961719238">
      <w:bodyDiv w:val="1"/>
      <w:marLeft w:val="0"/>
      <w:marRight w:val="0"/>
      <w:marTop w:val="0"/>
      <w:marBottom w:val="0"/>
      <w:divBdr>
        <w:top w:val="none" w:sz="0" w:space="0" w:color="auto"/>
        <w:left w:val="none" w:sz="0" w:space="0" w:color="auto"/>
        <w:bottom w:val="none" w:sz="0" w:space="0" w:color="auto"/>
        <w:right w:val="none" w:sz="0" w:space="0" w:color="auto"/>
      </w:divBdr>
    </w:div>
    <w:div w:id="1998072107">
      <w:bodyDiv w:val="1"/>
      <w:marLeft w:val="0"/>
      <w:marRight w:val="0"/>
      <w:marTop w:val="0"/>
      <w:marBottom w:val="0"/>
      <w:divBdr>
        <w:top w:val="none" w:sz="0" w:space="0" w:color="auto"/>
        <w:left w:val="none" w:sz="0" w:space="0" w:color="auto"/>
        <w:bottom w:val="none" w:sz="0" w:space="0" w:color="auto"/>
        <w:right w:val="none" w:sz="0" w:space="0" w:color="auto"/>
      </w:divBdr>
    </w:div>
    <w:div w:id="2001536770">
      <w:bodyDiv w:val="1"/>
      <w:marLeft w:val="0"/>
      <w:marRight w:val="0"/>
      <w:marTop w:val="0"/>
      <w:marBottom w:val="0"/>
      <w:divBdr>
        <w:top w:val="none" w:sz="0" w:space="0" w:color="auto"/>
        <w:left w:val="none" w:sz="0" w:space="0" w:color="auto"/>
        <w:bottom w:val="none" w:sz="0" w:space="0" w:color="auto"/>
        <w:right w:val="none" w:sz="0" w:space="0" w:color="auto"/>
      </w:divBdr>
    </w:div>
    <w:div w:id="2036881658">
      <w:bodyDiv w:val="1"/>
      <w:marLeft w:val="0"/>
      <w:marRight w:val="0"/>
      <w:marTop w:val="0"/>
      <w:marBottom w:val="0"/>
      <w:divBdr>
        <w:top w:val="none" w:sz="0" w:space="0" w:color="auto"/>
        <w:left w:val="none" w:sz="0" w:space="0" w:color="auto"/>
        <w:bottom w:val="none" w:sz="0" w:space="0" w:color="auto"/>
        <w:right w:val="none" w:sz="0" w:space="0" w:color="auto"/>
      </w:divBdr>
    </w:div>
    <w:div w:id="2073843054">
      <w:bodyDiv w:val="1"/>
      <w:marLeft w:val="0"/>
      <w:marRight w:val="0"/>
      <w:marTop w:val="0"/>
      <w:marBottom w:val="0"/>
      <w:divBdr>
        <w:top w:val="none" w:sz="0" w:space="0" w:color="auto"/>
        <w:left w:val="none" w:sz="0" w:space="0" w:color="auto"/>
        <w:bottom w:val="none" w:sz="0" w:space="0" w:color="auto"/>
        <w:right w:val="none" w:sz="0" w:space="0" w:color="auto"/>
      </w:divBdr>
    </w:div>
    <w:div w:id="2110465124">
      <w:bodyDiv w:val="1"/>
      <w:marLeft w:val="0"/>
      <w:marRight w:val="0"/>
      <w:marTop w:val="0"/>
      <w:marBottom w:val="0"/>
      <w:divBdr>
        <w:top w:val="none" w:sz="0" w:space="0" w:color="auto"/>
        <w:left w:val="none" w:sz="0" w:space="0" w:color="auto"/>
        <w:bottom w:val="none" w:sz="0" w:space="0" w:color="auto"/>
        <w:right w:val="none" w:sz="0" w:space="0" w:color="auto"/>
      </w:divBdr>
      <w:divsChild>
        <w:div w:id="1775245771">
          <w:marLeft w:val="576"/>
          <w:marRight w:val="0"/>
          <w:marTop w:val="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s.taipei.gov.tw/Law/LawSearch/LawInformation/FL01245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aws.taipei.gov.tw/Law/LawSearch/LawInformation/FL01245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2B408-23CB-407E-BD55-9FEEB2C2F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328</Words>
  <Characters>1871</Characters>
  <Application>Microsoft Office Word</Application>
  <DocSecurity>0</DocSecurity>
  <Lines>15</Lines>
  <Paragraphs>4</Paragraphs>
  <ScaleCrop>false</ScaleCrop>
  <Company/>
  <LinksUpToDate>false</LinksUpToDate>
  <CharactersWithSpaces>2195</CharactersWithSpaces>
  <SharedDoc>false</SharedDoc>
  <HLinks>
    <vt:vector size="102" baseType="variant">
      <vt:variant>
        <vt:i4>1572914</vt:i4>
      </vt:variant>
      <vt:variant>
        <vt:i4>83</vt:i4>
      </vt:variant>
      <vt:variant>
        <vt:i4>0</vt:i4>
      </vt:variant>
      <vt:variant>
        <vt:i4>5</vt:i4>
      </vt:variant>
      <vt:variant>
        <vt:lpwstr/>
      </vt:variant>
      <vt:variant>
        <vt:lpwstr>_Toc11219788</vt:lpwstr>
      </vt:variant>
      <vt:variant>
        <vt:i4>1507378</vt:i4>
      </vt:variant>
      <vt:variant>
        <vt:i4>77</vt:i4>
      </vt:variant>
      <vt:variant>
        <vt:i4>0</vt:i4>
      </vt:variant>
      <vt:variant>
        <vt:i4>5</vt:i4>
      </vt:variant>
      <vt:variant>
        <vt:lpwstr/>
      </vt:variant>
      <vt:variant>
        <vt:lpwstr>_Toc11219787</vt:lpwstr>
      </vt:variant>
      <vt:variant>
        <vt:i4>1441842</vt:i4>
      </vt:variant>
      <vt:variant>
        <vt:i4>71</vt:i4>
      </vt:variant>
      <vt:variant>
        <vt:i4>0</vt:i4>
      </vt:variant>
      <vt:variant>
        <vt:i4>5</vt:i4>
      </vt:variant>
      <vt:variant>
        <vt:lpwstr/>
      </vt:variant>
      <vt:variant>
        <vt:lpwstr>_Toc11219786</vt:lpwstr>
      </vt:variant>
      <vt:variant>
        <vt:i4>1376306</vt:i4>
      </vt:variant>
      <vt:variant>
        <vt:i4>65</vt:i4>
      </vt:variant>
      <vt:variant>
        <vt:i4>0</vt:i4>
      </vt:variant>
      <vt:variant>
        <vt:i4>5</vt:i4>
      </vt:variant>
      <vt:variant>
        <vt:lpwstr/>
      </vt:variant>
      <vt:variant>
        <vt:lpwstr>_Toc11219785</vt:lpwstr>
      </vt:variant>
      <vt:variant>
        <vt:i4>1310770</vt:i4>
      </vt:variant>
      <vt:variant>
        <vt:i4>59</vt:i4>
      </vt:variant>
      <vt:variant>
        <vt:i4>0</vt:i4>
      </vt:variant>
      <vt:variant>
        <vt:i4>5</vt:i4>
      </vt:variant>
      <vt:variant>
        <vt:lpwstr/>
      </vt:variant>
      <vt:variant>
        <vt:lpwstr>_Toc11219784</vt:lpwstr>
      </vt:variant>
      <vt:variant>
        <vt:i4>1245234</vt:i4>
      </vt:variant>
      <vt:variant>
        <vt:i4>53</vt:i4>
      </vt:variant>
      <vt:variant>
        <vt:i4>0</vt:i4>
      </vt:variant>
      <vt:variant>
        <vt:i4>5</vt:i4>
      </vt:variant>
      <vt:variant>
        <vt:lpwstr/>
      </vt:variant>
      <vt:variant>
        <vt:lpwstr>_Toc11219783</vt:lpwstr>
      </vt:variant>
      <vt:variant>
        <vt:i4>1179698</vt:i4>
      </vt:variant>
      <vt:variant>
        <vt:i4>47</vt:i4>
      </vt:variant>
      <vt:variant>
        <vt:i4>0</vt:i4>
      </vt:variant>
      <vt:variant>
        <vt:i4>5</vt:i4>
      </vt:variant>
      <vt:variant>
        <vt:lpwstr/>
      </vt:variant>
      <vt:variant>
        <vt:lpwstr>_Toc11219782</vt:lpwstr>
      </vt:variant>
      <vt:variant>
        <vt:i4>1114162</vt:i4>
      </vt:variant>
      <vt:variant>
        <vt:i4>44</vt:i4>
      </vt:variant>
      <vt:variant>
        <vt:i4>0</vt:i4>
      </vt:variant>
      <vt:variant>
        <vt:i4>5</vt:i4>
      </vt:variant>
      <vt:variant>
        <vt:lpwstr/>
      </vt:variant>
      <vt:variant>
        <vt:lpwstr>_Toc11219781</vt:lpwstr>
      </vt:variant>
      <vt:variant>
        <vt:i4>1048626</vt:i4>
      </vt:variant>
      <vt:variant>
        <vt:i4>41</vt:i4>
      </vt:variant>
      <vt:variant>
        <vt:i4>0</vt:i4>
      </vt:variant>
      <vt:variant>
        <vt:i4>5</vt:i4>
      </vt:variant>
      <vt:variant>
        <vt:lpwstr/>
      </vt:variant>
      <vt:variant>
        <vt:lpwstr>_Toc11219780</vt:lpwstr>
      </vt:variant>
      <vt:variant>
        <vt:i4>1638461</vt:i4>
      </vt:variant>
      <vt:variant>
        <vt:i4>38</vt:i4>
      </vt:variant>
      <vt:variant>
        <vt:i4>0</vt:i4>
      </vt:variant>
      <vt:variant>
        <vt:i4>5</vt:i4>
      </vt:variant>
      <vt:variant>
        <vt:lpwstr/>
      </vt:variant>
      <vt:variant>
        <vt:lpwstr>_Toc11219779</vt:lpwstr>
      </vt:variant>
      <vt:variant>
        <vt:i4>1572925</vt:i4>
      </vt:variant>
      <vt:variant>
        <vt:i4>35</vt:i4>
      </vt:variant>
      <vt:variant>
        <vt:i4>0</vt:i4>
      </vt:variant>
      <vt:variant>
        <vt:i4>5</vt:i4>
      </vt:variant>
      <vt:variant>
        <vt:lpwstr/>
      </vt:variant>
      <vt:variant>
        <vt:lpwstr>_Toc11219778</vt:lpwstr>
      </vt:variant>
      <vt:variant>
        <vt:i4>1507389</vt:i4>
      </vt:variant>
      <vt:variant>
        <vt:i4>32</vt:i4>
      </vt:variant>
      <vt:variant>
        <vt:i4>0</vt:i4>
      </vt:variant>
      <vt:variant>
        <vt:i4>5</vt:i4>
      </vt:variant>
      <vt:variant>
        <vt:lpwstr/>
      </vt:variant>
      <vt:variant>
        <vt:lpwstr>_Toc11219777</vt:lpwstr>
      </vt:variant>
      <vt:variant>
        <vt:i4>1441853</vt:i4>
      </vt:variant>
      <vt:variant>
        <vt:i4>26</vt:i4>
      </vt:variant>
      <vt:variant>
        <vt:i4>0</vt:i4>
      </vt:variant>
      <vt:variant>
        <vt:i4>5</vt:i4>
      </vt:variant>
      <vt:variant>
        <vt:lpwstr/>
      </vt:variant>
      <vt:variant>
        <vt:lpwstr>_Toc11219776</vt:lpwstr>
      </vt:variant>
      <vt:variant>
        <vt:i4>1376317</vt:i4>
      </vt:variant>
      <vt:variant>
        <vt:i4>20</vt:i4>
      </vt:variant>
      <vt:variant>
        <vt:i4>0</vt:i4>
      </vt:variant>
      <vt:variant>
        <vt:i4>5</vt:i4>
      </vt:variant>
      <vt:variant>
        <vt:lpwstr/>
      </vt:variant>
      <vt:variant>
        <vt:lpwstr>_Toc11219775</vt:lpwstr>
      </vt:variant>
      <vt:variant>
        <vt:i4>1310781</vt:i4>
      </vt:variant>
      <vt:variant>
        <vt:i4>14</vt:i4>
      </vt:variant>
      <vt:variant>
        <vt:i4>0</vt:i4>
      </vt:variant>
      <vt:variant>
        <vt:i4>5</vt:i4>
      </vt:variant>
      <vt:variant>
        <vt:lpwstr/>
      </vt:variant>
      <vt:variant>
        <vt:lpwstr>_Toc11219774</vt:lpwstr>
      </vt:variant>
      <vt:variant>
        <vt:i4>1245245</vt:i4>
      </vt:variant>
      <vt:variant>
        <vt:i4>8</vt:i4>
      </vt:variant>
      <vt:variant>
        <vt:i4>0</vt:i4>
      </vt:variant>
      <vt:variant>
        <vt:i4>5</vt:i4>
      </vt:variant>
      <vt:variant>
        <vt:lpwstr/>
      </vt:variant>
      <vt:variant>
        <vt:lpwstr>_Toc11219773</vt:lpwstr>
      </vt:variant>
      <vt:variant>
        <vt:i4>1179709</vt:i4>
      </vt:variant>
      <vt:variant>
        <vt:i4>2</vt:i4>
      </vt:variant>
      <vt:variant>
        <vt:i4>0</vt:i4>
      </vt:variant>
      <vt:variant>
        <vt:i4>5</vt:i4>
      </vt:variant>
      <vt:variant>
        <vt:lpwstr/>
      </vt:variant>
      <vt:variant>
        <vt:lpwstr>_Toc11219772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南臺科技大學學生事務會議</dc:title>
  <dc:creator>PureXP</dc:creator>
  <cp:lastModifiedBy>劉嘉坤</cp:lastModifiedBy>
  <cp:revision>4</cp:revision>
  <cp:lastPrinted>2024-11-21T06:47:00Z</cp:lastPrinted>
  <dcterms:created xsi:type="dcterms:W3CDTF">2026-07-23T05:59:00Z</dcterms:created>
  <dcterms:modified xsi:type="dcterms:W3CDTF">2026-07-23T06:06:00Z</dcterms:modified>
</cp:coreProperties>
</file>