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58C" w:rsidRPr="00E738E5" w:rsidRDefault="00EA158C" w:rsidP="00EA158C">
      <w:pPr>
        <w:jc w:val="center"/>
        <w:rPr>
          <w:rFonts w:ascii="標楷體" w:eastAsia="標楷體" w:hAnsi="標楷體"/>
          <w:sz w:val="72"/>
          <w:szCs w:val="72"/>
        </w:rPr>
      </w:pPr>
      <w:r w:rsidRPr="00E738E5">
        <w:rPr>
          <w:rFonts w:ascii="標楷體" w:eastAsia="標楷體" w:hAnsi="標楷體" w:hint="eastAsia"/>
          <w:sz w:val="72"/>
          <w:szCs w:val="72"/>
        </w:rPr>
        <w:t>工程與社會專題期末報告</w:t>
      </w:r>
    </w:p>
    <w:p w:rsidR="00EA158C" w:rsidRDefault="00EA158C" w:rsidP="00EA158C">
      <w:pPr>
        <w:jc w:val="center"/>
        <w:rPr>
          <w:rFonts w:ascii="標楷體" w:eastAsia="標楷體" w:hAnsi="標楷體"/>
          <w:sz w:val="40"/>
          <w:szCs w:val="40"/>
        </w:rPr>
      </w:pPr>
      <w:r w:rsidRPr="0016549A">
        <w:rPr>
          <w:rFonts w:ascii="標楷體" w:eastAsia="標楷體" w:hAnsi="標楷體" w:hint="eastAsia"/>
          <w:sz w:val="40"/>
          <w:szCs w:val="40"/>
        </w:rPr>
        <w:t>適當科技與風險評估的角度來看太陽能</w:t>
      </w:r>
    </w:p>
    <w:p w:rsidR="00EA158C" w:rsidRPr="00EA158C" w:rsidRDefault="00EA158C" w:rsidP="00EA158C">
      <w:pPr>
        <w:jc w:val="center"/>
        <w:rPr>
          <w:rFonts w:ascii="標楷體" w:eastAsia="標楷體" w:hAnsi="標楷體"/>
          <w:sz w:val="40"/>
          <w:szCs w:val="40"/>
        </w:rPr>
      </w:pPr>
    </w:p>
    <w:p w:rsidR="00EA158C" w:rsidRPr="00EA158C" w:rsidRDefault="00EA158C" w:rsidP="00EA158C">
      <w:pPr>
        <w:jc w:val="center"/>
        <w:rPr>
          <w:sz w:val="40"/>
          <w:szCs w:val="40"/>
        </w:rPr>
      </w:pPr>
      <w:r>
        <w:rPr>
          <w:rFonts w:hint="eastAsia"/>
          <w:noProof/>
        </w:rPr>
        <w:drawing>
          <wp:anchor distT="0" distB="0" distL="114300" distR="114300" simplePos="0" relativeHeight="251659264" behindDoc="1" locked="0" layoutInCell="1" allowOverlap="1">
            <wp:simplePos x="0" y="0"/>
            <wp:positionH relativeFrom="column">
              <wp:posOffset>1885315</wp:posOffset>
            </wp:positionH>
            <wp:positionV relativeFrom="paragraph">
              <wp:posOffset>2466975</wp:posOffset>
            </wp:positionV>
            <wp:extent cx="3171825" cy="2105025"/>
            <wp:effectExtent l="0" t="0" r="142875" b="161925"/>
            <wp:wrapNone/>
            <wp:docPr id="2" name="圖片 2" descr="01300000255245122452637814810_s"/>
            <wp:cNvGraphicFramePr/>
            <a:graphic xmlns:a="http://schemas.openxmlformats.org/drawingml/2006/main">
              <a:graphicData uri="http://schemas.openxmlformats.org/drawingml/2006/picture">
                <pic:pic xmlns:pic="http://schemas.openxmlformats.org/drawingml/2006/picture">
                  <pic:nvPicPr>
                    <pic:cNvPr id="3088" name="Picture 16" descr="01300000255245122452637814810_s"/>
                    <pic:cNvPicPr>
                      <a:picLocks noChangeAspect="1" noChangeArrowheads="1"/>
                    </pic:cNvPicPr>
                  </pic:nvPicPr>
                  <pic:blipFill>
                    <a:blip r:embed="rId7" cstate="print"/>
                    <a:srcRect/>
                    <a:stretch>
                      <a:fillRect/>
                    </a:stretch>
                  </pic:blipFill>
                  <pic:spPr bwMode="auto">
                    <a:xfrm rot="20967301">
                      <a:off x="0" y="0"/>
                      <a:ext cx="3171825" cy="210502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r>
        <w:rPr>
          <w:rFonts w:hint="eastAsia"/>
          <w:noProof/>
        </w:rPr>
        <w:drawing>
          <wp:anchor distT="0" distB="0" distL="114300" distR="114300" simplePos="0" relativeHeight="251658240" behindDoc="1" locked="0" layoutInCell="1" allowOverlap="1">
            <wp:simplePos x="0" y="0"/>
            <wp:positionH relativeFrom="column">
              <wp:posOffset>390525</wp:posOffset>
            </wp:positionH>
            <wp:positionV relativeFrom="paragraph">
              <wp:posOffset>257175</wp:posOffset>
            </wp:positionV>
            <wp:extent cx="3171825" cy="2152650"/>
            <wp:effectExtent l="247650" t="228600" r="180975" b="266700"/>
            <wp:wrapNone/>
            <wp:docPr id="1" name="圖片 1" descr="Betelgeuse_viewed_from_8au"/>
            <wp:cNvGraphicFramePr/>
            <a:graphic xmlns:a="http://schemas.openxmlformats.org/drawingml/2006/main">
              <a:graphicData uri="http://schemas.openxmlformats.org/drawingml/2006/picture">
                <pic:pic xmlns:pic="http://schemas.openxmlformats.org/drawingml/2006/picture">
                  <pic:nvPicPr>
                    <pic:cNvPr id="3087" name="Picture 15" descr="Betelgeuse_viewed_from_8au"/>
                    <pic:cNvPicPr>
                      <a:picLocks noChangeAspect="1" noChangeArrowheads="1"/>
                    </pic:cNvPicPr>
                  </pic:nvPicPr>
                  <pic:blipFill>
                    <a:blip r:embed="rId8" cstate="print"/>
                    <a:srcRect/>
                    <a:stretch>
                      <a:fillRect/>
                    </a:stretch>
                  </pic:blipFill>
                  <pic:spPr bwMode="auto">
                    <a:xfrm rot="624785">
                      <a:off x="0" y="0"/>
                      <a:ext cx="3171825" cy="21526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rFonts w:hint="eastAsia"/>
        </w:rPr>
        <w:br/>
      </w:r>
      <w:r>
        <w:rPr>
          <w:rFonts w:hint="eastAsia"/>
        </w:rPr>
        <w:br/>
      </w:r>
      <w:r>
        <w:rPr>
          <w:rFonts w:hint="eastAsia"/>
        </w:rPr>
        <w:br/>
      </w:r>
      <w:r>
        <w:rPr>
          <w:rFonts w:hint="eastAsia"/>
        </w:rPr>
        <w:br/>
      </w:r>
      <w:r>
        <w:rPr>
          <w:rFonts w:hint="eastAsia"/>
        </w:rPr>
        <w:br/>
      </w:r>
      <w:r>
        <w:rPr>
          <w:rFonts w:hint="eastAsia"/>
        </w:rPr>
        <w:br/>
      </w:r>
      <w:r>
        <w:rPr>
          <w:rFonts w:hint="eastAsia"/>
        </w:rPr>
        <w:br/>
      </w:r>
      <w:r>
        <w:rPr>
          <w:rFonts w:hint="eastAsia"/>
        </w:rPr>
        <w:br/>
      </w:r>
      <w:r>
        <w:rPr>
          <w:rFonts w:hint="eastAsia"/>
        </w:rPr>
        <w:br/>
      </w:r>
      <w:r>
        <w:rPr>
          <w:rFonts w:hint="eastAsia"/>
        </w:rPr>
        <w:br/>
      </w:r>
      <w:r>
        <w:rPr>
          <w:rFonts w:hint="eastAsia"/>
        </w:rPr>
        <w:br/>
      </w:r>
      <w:r>
        <w:rPr>
          <w:rFonts w:hint="eastAsia"/>
        </w:rPr>
        <w:br/>
      </w:r>
      <w:r>
        <w:rPr>
          <w:rFonts w:hint="eastAsia"/>
        </w:rPr>
        <w:br/>
      </w:r>
      <w:r>
        <w:rPr>
          <w:rFonts w:hint="eastAsia"/>
        </w:rPr>
        <w:br/>
      </w:r>
      <w:r>
        <w:br/>
      </w:r>
      <w:r>
        <w:rPr>
          <w:rFonts w:hint="eastAsia"/>
        </w:rPr>
        <w:br/>
      </w:r>
      <w:r>
        <w:rPr>
          <w:rFonts w:hint="eastAsia"/>
        </w:rPr>
        <w:br/>
      </w:r>
      <w:r>
        <w:rPr>
          <w:rFonts w:hint="eastAsia"/>
        </w:rPr>
        <w:br/>
      </w:r>
      <w:r>
        <w:rPr>
          <w:rFonts w:hint="eastAsia"/>
        </w:rPr>
        <w:br/>
      </w:r>
      <w:r>
        <w:rPr>
          <w:rFonts w:hint="eastAsia"/>
        </w:rPr>
        <w:br/>
      </w:r>
      <w:r>
        <w:br/>
      </w:r>
      <w:r w:rsidRPr="00EA158C">
        <w:rPr>
          <w:rFonts w:hint="eastAsia"/>
          <w:b/>
          <w:bCs/>
          <w:sz w:val="40"/>
          <w:szCs w:val="40"/>
        </w:rPr>
        <w:t>指導老師</w:t>
      </w:r>
      <w:r w:rsidRPr="00EA158C">
        <w:rPr>
          <w:rFonts w:hint="eastAsia"/>
          <w:b/>
          <w:bCs/>
          <w:sz w:val="40"/>
          <w:szCs w:val="40"/>
        </w:rPr>
        <w:t>:</w:t>
      </w:r>
      <w:r w:rsidRPr="00EA158C">
        <w:rPr>
          <w:rFonts w:hint="eastAsia"/>
          <w:b/>
          <w:bCs/>
          <w:sz w:val="40"/>
          <w:szCs w:val="40"/>
        </w:rPr>
        <w:t>林聰益</w:t>
      </w:r>
    </w:p>
    <w:p w:rsidR="00EA158C" w:rsidRPr="00EA158C" w:rsidRDefault="00EA158C" w:rsidP="00EA158C">
      <w:pPr>
        <w:rPr>
          <w:sz w:val="40"/>
          <w:szCs w:val="40"/>
        </w:rPr>
      </w:pPr>
      <w:r>
        <w:rPr>
          <w:rFonts w:hint="eastAsia"/>
          <w:b/>
          <w:bCs/>
          <w:sz w:val="40"/>
          <w:szCs w:val="40"/>
        </w:rPr>
        <w:t xml:space="preserve">             </w:t>
      </w:r>
      <w:r w:rsidRPr="00EA158C">
        <w:rPr>
          <w:rFonts w:hint="eastAsia"/>
          <w:b/>
          <w:bCs/>
          <w:sz w:val="40"/>
          <w:szCs w:val="40"/>
        </w:rPr>
        <w:t>班級</w:t>
      </w:r>
      <w:r w:rsidRPr="00EA158C">
        <w:rPr>
          <w:rFonts w:hint="eastAsia"/>
          <w:b/>
          <w:bCs/>
          <w:sz w:val="40"/>
          <w:szCs w:val="40"/>
        </w:rPr>
        <w:t>:</w:t>
      </w:r>
      <w:r w:rsidRPr="00EA158C">
        <w:rPr>
          <w:rFonts w:hint="eastAsia"/>
          <w:b/>
          <w:bCs/>
          <w:sz w:val="40"/>
          <w:szCs w:val="40"/>
        </w:rPr>
        <w:t>車輛三乙</w:t>
      </w:r>
    </w:p>
    <w:p w:rsidR="00EA158C" w:rsidRPr="00EA158C" w:rsidRDefault="00EA158C" w:rsidP="00EA158C">
      <w:pPr>
        <w:rPr>
          <w:sz w:val="40"/>
          <w:szCs w:val="40"/>
        </w:rPr>
      </w:pPr>
      <w:r>
        <w:rPr>
          <w:rFonts w:hint="eastAsia"/>
          <w:b/>
          <w:bCs/>
          <w:sz w:val="40"/>
          <w:szCs w:val="40"/>
        </w:rPr>
        <w:t xml:space="preserve">             </w:t>
      </w:r>
      <w:r w:rsidRPr="00EA158C">
        <w:rPr>
          <w:rFonts w:hint="eastAsia"/>
          <w:b/>
          <w:bCs/>
          <w:sz w:val="40"/>
          <w:szCs w:val="40"/>
        </w:rPr>
        <w:t>學號</w:t>
      </w:r>
      <w:r w:rsidRPr="00EA158C">
        <w:rPr>
          <w:rFonts w:hint="eastAsia"/>
          <w:b/>
          <w:bCs/>
          <w:sz w:val="40"/>
          <w:szCs w:val="40"/>
        </w:rPr>
        <w:t>:49815097</w:t>
      </w:r>
    </w:p>
    <w:p w:rsidR="00D114AC" w:rsidRDefault="00EA158C" w:rsidP="00D114AC">
      <w:pPr>
        <w:ind w:leftChars="600" w:left="1440" w:firstLineChars="300" w:firstLine="1201"/>
        <w:rPr>
          <w:rFonts w:hint="eastAsia"/>
          <w:b/>
          <w:bCs/>
          <w:sz w:val="96"/>
          <w:szCs w:val="96"/>
        </w:rPr>
      </w:pPr>
      <w:r w:rsidRPr="00EA158C">
        <w:rPr>
          <w:rFonts w:hint="eastAsia"/>
          <w:b/>
          <w:bCs/>
          <w:sz w:val="40"/>
          <w:szCs w:val="40"/>
        </w:rPr>
        <w:t>姓名</w:t>
      </w:r>
      <w:r w:rsidRPr="00EA158C">
        <w:rPr>
          <w:rFonts w:hint="eastAsia"/>
          <w:b/>
          <w:bCs/>
          <w:sz w:val="40"/>
          <w:szCs w:val="40"/>
        </w:rPr>
        <w:t>:</w:t>
      </w:r>
      <w:r w:rsidRPr="00EA158C">
        <w:rPr>
          <w:rFonts w:hint="eastAsia"/>
          <w:b/>
          <w:bCs/>
          <w:sz w:val="40"/>
          <w:szCs w:val="40"/>
        </w:rPr>
        <w:t>王秋霖</w:t>
      </w:r>
      <w:r w:rsidR="00D114AC">
        <w:rPr>
          <w:b/>
          <w:bCs/>
          <w:sz w:val="40"/>
          <w:szCs w:val="40"/>
        </w:rPr>
        <w:br/>
      </w:r>
      <w:r w:rsidRPr="009D1BE4">
        <w:rPr>
          <w:rFonts w:hint="eastAsia"/>
          <w:b/>
          <w:bCs/>
          <w:sz w:val="96"/>
          <w:szCs w:val="96"/>
        </w:rPr>
        <w:lastRenderedPageBreak/>
        <w:t>太陽能大綱</w:t>
      </w:r>
    </w:p>
    <w:p w:rsidR="002626C7" w:rsidRPr="009D1BE4" w:rsidRDefault="00463550" w:rsidP="00D114AC">
      <w:pPr>
        <w:ind w:leftChars="600" w:left="1440" w:firstLineChars="100" w:firstLine="400"/>
        <w:rPr>
          <w:sz w:val="40"/>
          <w:szCs w:val="40"/>
        </w:rPr>
      </w:pPr>
      <w:r w:rsidRPr="009D1BE4">
        <w:rPr>
          <w:rFonts w:hint="eastAsia"/>
          <w:sz w:val="40"/>
          <w:szCs w:val="40"/>
        </w:rPr>
        <w:t>前言</w:t>
      </w:r>
    </w:p>
    <w:p w:rsidR="002626C7" w:rsidRPr="009D1BE4" w:rsidRDefault="00463550" w:rsidP="009D1BE4">
      <w:pPr>
        <w:numPr>
          <w:ilvl w:val="0"/>
          <w:numId w:val="1"/>
        </w:numPr>
        <w:rPr>
          <w:sz w:val="40"/>
          <w:szCs w:val="40"/>
        </w:rPr>
      </w:pPr>
      <w:r w:rsidRPr="009D1BE4">
        <w:rPr>
          <w:rFonts w:hint="eastAsia"/>
          <w:sz w:val="40"/>
          <w:szCs w:val="40"/>
        </w:rPr>
        <w:t>太陽能應用史</w:t>
      </w:r>
    </w:p>
    <w:p w:rsidR="002626C7" w:rsidRPr="009D1BE4" w:rsidRDefault="00463550" w:rsidP="009D1BE4">
      <w:pPr>
        <w:numPr>
          <w:ilvl w:val="0"/>
          <w:numId w:val="1"/>
        </w:numPr>
        <w:rPr>
          <w:sz w:val="40"/>
          <w:szCs w:val="40"/>
        </w:rPr>
      </w:pPr>
      <w:r w:rsidRPr="009D1BE4">
        <w:rPr>
          <w:rFonts w:hint="eastAsia"/>
          <w:sz w:val="40"/>
          <w:szCs w:val="40"/>
        </w:rPr>
        <w:t>太陽能發電系統原理</w:t>
      </w:r>
    </w:p>
    <w:p w:rsidR="002626C7" w:rsidRPr="009D1BE4" w:rsidRDefault="00463550" w:rsidP="009D1BE4">
      <w:pPr>
        <w:numPr>
          <w:ilvl w:val="0"/>
          <w:numId w:val="1"/>
        </w:numPr>
        <w:rPr>
          <w:sz w:val="40"/>
          <w:szCs w:val="40"/>
        </w:rPr>
      </w:pPr>
      <w:r w:rsidRPr="009D1BE4">
        <w:rPr>
          <w:rFonts w:hint="eastAsia"/>
          <w:sz w:val="40"/>
          <w:szCs w:val="40"/>
        </w:rPr>
        <w:t>太陽能應用之用途</w:t>
      </w:r>
      <w:r w:rsidRPr="009D1BE4">
        <w:rPr>
          <w:sz w:val="40"/>
          <w:szCs w:val="40"/>
        </w:rPr>
        <w:t xml:space="preserve"> </w:t>
      </w:r>
    </w:p>
    <w:p w:rsidR="002626C7" w:rsidRPr="009D1BE4" w:rsidRDefault="00463550" w:rsidP="009D1BE4">
      <w:pPr>
        <w:numPr>
          <w:ilvl w:val="0"/>
          <w:numId w:val="1"/>
        </w:numPr>
        <w:rPr>
          <w:sz w:val="40"/>
          <w:szCs w:val="40"/>
        </w:rPr>
      </w:pPr>
      <w:r w:rsidRPr="009D1BE4">
        <w:rPr>
          <w:rFonts w:hint="eastAsia"/>
          <w:sz w:val="40"/>
          <w:szCs w:val="40"/>
        </w:rPr>
        <w:t>太陽能的優缺點</w:t>
      </w:r>
    </w:p>
    <w:p w:rsidR="002626C7" w:rsidRPr="009D1BE4" w:rsidRDefault="00463550" w:rsidP="009D1BE4">
      <w:pPr>
        <w:numPr>
          <w:ilvl w:val="0"/>
          <w:numId w:val="1"/>
        </w:numPr>
        <w:rPr>
          <w:sz w:val="40"/>
          <w:szCs w:val="40"/>
        </w:rPr>
      </w:pPr>
      <w:r w:rsidRPr="009D1BE4">
        <w:rPr>
          <w:rFonts w:hint="eastAsia"/>
          <w:sz w:val="40"/>
          <w:szCs w:val="40"/>
        </w:rPr>
        <w:t>台灣如何利用太陽能發電</w:t>
      </w:r>
    </w:p>
    <w:p w:rsidR="002626C7" w:rsidRPr="009D1BE4" w:rsidRDefault="00463550" w:rsidP="009D1BE4">
      <w:pPr>
        <w:numPr>
          <w:ilvl w:val="0"/>
          <w:numId w:val="1"/>
        </w:numPr>
        <w:rPr>
          <w:sz w:val="40"/>
          <w:szCs w:val="40"/>
        </w:rPr>
      </w:pPr>
      <w:r w:rsidRPr="009D1BE4">
        <w:rPr>
          <w:rFonts w:hint="eastAsia"/>
          <w:sz w:val="40"/>
          <w:szCs w:val="40"/>
        </w:rPr>
        <w:t>台灣太陽能的應用</w:t>
      </w:r>
    </w:p>
    <w:p w:rsidR="002626C7" w:rsidRPr="009D1BE4" w:rsidRDefault="00463550" w:rsidP="009D1BE4">
      <w:pPr>
        <w:numPr>
          <w:ilvl w:val="0"/>
          <w:numId w:val="1"/>
        </w:numPr>
        <w:rPr>
          <w:sz w:val="40"/>
          <w:szCs w:val="40"/>
        </w:rPr>
      </w:pPr>
      <w:r w:rsidRPr="009D1BE4">
        <w:rPr>
          <w:rFonts w:hint="eastAsia"/>
          <w:sz w:val="40"/>
          <w:szCs w:val="40"/>
        </w:rPr>
        <w:t>太陽能的適當科技</w:t>
      </w:r>
    </w:p>
    <w:p w:rsidR="002626C7" w:rsidRDefault="00463550" w:rsidP="009D1BE4">
      <w:pPr>
        <w:numPr>
          <w:ilvl w:val="0"/>
          <w:numId w:val="1"/>
        </w:numPr>
        <w:rPr>
          <w:sz w:val="40"/>
          <w:szCs w:val="40"/>
        </w:rPr>
      </w:pPr>
      <w:r w:rsidRPr="009D1BE4">
        <w:rPr>
          <w:rFonts w:hint="eastAsia"/>
          <w:sz w:val="40"/>
          <w:szCs w:val="40"/>
        </w:rPr>
        <w:t>結論</w:t>
      </w:r>
      <w:r w:rsidRPr="009D1BE4">
        <w:rPr>
          <w:sz w:val="40"/>
          <w:szCs w:val="40"/>
        </w:rPr>
        <w:t xml:space="preserve"> </w:t>
      </w:r>
    </w:p>
    <w:p w:rsidR="009D1BE4" w:rsidRDefault="009D1BE4" w:rsidP="009D1BE4">
      <w:pPr>
        <w:rPr>
          <w:sz w:val="40"/>
          <w:szCs w:val="40"/>
        </w:rPr>
      </w:pPr>
    </w:p>
    <w:p w:rsidR="009D1BE4" w:rsidRDefault="009D1BE4" w:rsidP="009D1BE4">
      <w:pPr>
        <w:rPr>
          <w:sz w:val="40"/>
          <w:szCs w:val="40"/>
        </w:rPr>
      </w:pPr>
    </w:p>
    <w:p w:rsidR="009D1BE4" w:rsidRDefault="009D1BE4" w:rsidP="009D1BE4">
      <w:pPr>
        <w:rPr>
          <w:sz w:val="40"/>
          <w:szCs w:val="40"/>
        </w:rPr>
      </w:pPr>
    </w:p>
    <w:p w:rsidR="009D1BE4" w:rsidRDefault="009D1BE4" w:rsidP="009D1BE4">
      <w:pPr>
        <w:rPr>
          <w:sz w:val="40"/>
          <w:szCs w:val="40"/>
        </w:rPr>
      </w:pPr>
    </w:p>
    <w:p w:rsidR="009D1BE4" w:rsidRDefault="009D1BE4" w:rsidP="009D1BE4">
      <w:pPr>
        <w:rPr>
          <w:sz w:val="40"/>
          <w:szCs w:val="40"/>
        </w:rPr>
      </w:pPr>
    </w:p>
    <w:p w:rsidR="009D1BE4" w:rsidRDefault="009D1BE4" w:rsidP="009D1BE4">
      <w:pPr>
        <w:rPr>
          <w:sz w:val="40"/>
          <w:szCs w:val="40"/>
        </w:rPr>
      </w:pPr>
    </w:p>
    <w:p w:rsidR="009D1BE4" w:rsidRPr="009D1BE4" w:rsidRDefault="009D1BE4" w:rsidP="009D1BE4">
      <w:pPr>
        <w:rPr>
          <w:sz w:val="40"/>
          <w:szCs w:val="40"/>
        </w:rPr>
      </w:pPr>
    </w:p>
    <w:p w:rsidR="00D84CB9" w:rsidRPr="009D1BE4" w:rsidRDefault="009D1BE4" w:rsidP="009D1BE4">
      <w:pPr>
        <w:ind w:left="720"/>
        <w:jc w:val="center"/>
        <w:rPr>
          <w:b/>
          <w:sz w:val="96"/>
          <w:szCs w:val="96"/>
        </w:rPr>
      </w:pPr>
      <w:r w:rsidRPr="009D1BE4">
        <w:rPr>
          <w:rFonts w:hint="eastAsia"/>
          <w:b/>
          <w:sz w:val="96"/>
          <w:szCs w:val="96"/>
        </w:rPr>
        <w:lastRenderedPageBreak/>
        <w:t>前言</w:t>
      </w:r>
    </w:p>
    <w:p w:rsidR="009D1BE4" w:rsidRPr="009D1BE4" w:rsidRDefault="009D1BE4" w:rsidP="009D1BE4">
      <w:pPr>
        <w:ind w:left="720"/>
        <w:jc w:val="center"/>
        <w:rPr>
          <w:sz w:val="36"/>
          <w:szCs w:val="36"/>
        </w:rPr>
      </w:pPr>
      <w:r>
        <w:rPr>
          <w:rFonts w:hint="eastAsia"/>
          <w:sz w:val="96"/>
          <w:szCs w:val="96"/>
        </w:rPr>
        <w:t xml:space="preserve"> </w:t>
      </w:r>
      <w:r w:rsidRPr="009D1BE4">
        <w:rPr>
          <w:rFonts w:hint="eastAsia"/>
          <w:sz w:val="36"/>
          <w:szCs w:val="36"/>
        </w:rPr>
        <w:t>如果說世上還有取之不盡用之不竭而且不必花錢就可以有隨手取得的能源，那非太陽能莫屬。太陽所傳到地球的總能量（到達上大氣層之總量）每年達</w:t>
      </w:r>
      <w:r w:rsidRPr="009D1BE4">
        <w:rPr>
          <w:rFonts w:hint="eastAsia"/>
          <w:sz w:val="36"/>
          <w:szCs w:val="36"/>
        </w:rPr>
        <w:t>1.55</w:t>
      </w:r>
      <w:r w:rsidRPr="009D1BE4">
        <w:rPr>
          <w:rFonts w:hint="eastAsia"/>
          <w:sz w:val="36"/>
          <w:szCs w:val="36"/>
        </w:rPr>
        <w:t>×</w:t>
      </w:r>
      <w:r w:rsidRPr="009D1BE4">
        <w:rPr>
          <w:rFonts w:hint="eastAsia"/>
          <w:sz w:val="36"/>
          <w:szCs w:val="36"/>
        </w:rPr>
        <w:t>106</w:t>
      </w:r>
      <w:r w:rsidRPr="009D1BE4">
        <w:rPr>
          <w:rFonts w:hint="eastAsia"/>
          <w:sz w:val="36"/>
          <w:szCs w:val="36"/>
        </w:rPr>
        <w:t>度（</w:t>
      </w:r>
      <w:r w:rsidRPr="009D1BE4">
        <w:rPr>
          <w:rFonts w:hint="eastAsia"/>
          <w:sz w:val="36"/>
          <w:szCs w:val="36"/>
        </w:rPr>
        <w:t>megawatt- hour</w:t>
      </w:r>
      <w:r w:rsidRPr="009D1BE4">
        <w:rPr>
          <w:rFonts w:hint="eastAsia"/>
          <w:sz w:val="36"/>
          <w:szCs w:val="36"/>
        </w:rPr>
        <w:t>）之多。其中大約</w:t>
      </w:r>
      <w:r w:rsidRPr="009D1BE4">
        <w:rPr>
          <w:rFonts w:hint="eastAsia"/>
          <w:sz w:val="36"/>
          <w:szCs w:val="36"/>
        </w:rPr>
        <w:t>35%</w:t>
      </w:r>
      <w:r w:rsidRPr="009D1BE4">
        <w:rPr>
          <w:rFonts w:hint="eastAsia"/>
          <w:sz w:val="36"/>
          <w:szCs w:val="36"/>
        </w:rPr>
        <w:t>被反射回太空去，</w:t>
      </w:r>
      <w:r w:rsidRPr="009D1BE4">
        <w:rPr>
          <w:rFonts w:hint="eastAsia"/>
          <w:sz w:val="36"/>
          <w:szCs w:val="36"/>
        </w:rPr>
        <w:t>18%</w:t>
      </w:r>
      <w:r w:rsidRPr="009D1BE4">
        <w:rPr>
          <w:rFonts w:hint="eastAsia"/>
          <w:sz w:val="36"/>
          <w:szCs w:val="36"/>
        </w:rPr>
        <w:t>被大氣層所吸收，</w:t>
      </w:r>
      <w:r w:rsidRPr="009D1BE4">
        <w:rPr>
          <w:rFonts w:hint="eastAsia"/>
          <w:sz w:val="36"/>
          <w:szCs w:val="36"/>
        </w:rPr>
        <w:t>47%</w:t>
      </w:r>
      <w:r w:rsidRPr="009D1BE4">
        <w:rPr>
          <w:rFonts w:hint="eastAsia"/>
          <w:sz w:val="36"/>
          <w:szCs w:val="36"/>
        </w:rPr>
        <w:t>到達地面。單就到達地面的那一部份來講，就等於目前全世界商業上年用量的一萬三千</w:t>
      </w:r>
      <w:proofErr w:type="gramStart"/>
      <w:r w:rsidRPr="009D1BE4">
        <w:rPr>
          <w:rFonts w:hint="eastAsia"/>
          <w:sz w:val="36"/>
          <w:szCs w:val="36"/>
        </w:rPr>
        <w:t>倍</w:t>
      </w:r>
      <w:proofErr w:type="gramEnd"/>
      <w:r w:rsidRPr="009D1BE4">
        <w:rPr>
          <w:rFonts w:hint="eastAsia"/>
          <w:sz w:val="36"/>
          <w:szCs w:val="36"/>
        </w:rPr>
        <w:t>！太陽能即是地球接收自太陽之幅射能，其直接或間接的提供地球上絕大部份之能量。地球與大氣圈不斷地自太陽獲得</w:t>
      </w:r>
      <w:r w:rsidRPr="009D1BE4">
        <w:rPr>
          <w:rFonts w:hint="eastAsia"/>
          <w:sz w:val="36"/>
          <w:szCs w:val="36"/>
        </w:rPr>
        <w:t>0.17</w:t>
      </w:r>
      <w:r w:rsidRPr="009D1BE4">
        <w:rPr>
          <w:rFonts w:hint="eastAsia"/>
          <w:sz w:val="36"/>
          <w:szCs w:val="36"/>
        </w:rPr>
        <w:t>×</w:t>
      </w:r>
      <w:r w:rsidRPr="009D1BE4">
        <w:rPr>
          <w:rFonts w:hint="eastAsia"/>
          <w:sz w:val="36"/>
          <w:szCs w:val="36"/>
        </w:rPr>
        <w:t>1018W</w:t>
      </w:r>
      <w:r w:rsidRPr="009D1BE4">
        <w:rPr>
          <w:rFonts w:hint="eastAsia"/>
          <w:sz w:val="36"/>
          <w:szCs w:val="36"/>
        </w:rPr>
        <w:t>之輻射量，數量實在大得難以想像。假設每人平均需要</w:t>
      </w:r>
      <w:r w:rsidRPr="009D1BE4">
        <w:rPr>
          <w:rFonts w:hint="eastAsia"/>
          <w:sz w:val="36"/>
          <w:szCs w:val="36"/>
        </w:rPr>
        <w:t>103W</w:t>
      </w:r>
      <w:r w:rsidRPr="009D1BE4">
        <w:rPr>
          <w:rFonts w:hint="eastAsia"/>
          <w:sz w:val="36"/>
          <w:szCs w:val="36"/>
        </w:rPr>
        <w:t>，則一百億人才不過是需要</w:t>
      </w:r>
      <w:r w:rsidRPr="009D1BE4">
        <w:rPr>
          <w:rFonts w:hint="eastAsia"/>
          <w:sz w:val="36"/>
          <w:szCs w:val="36"/>
        </w:rPr>
        <w:t>1013W</w:t>
      </w:r>
      <w:r w:rsidRPr="009D1BE4">
        <w:rPr>
          <w:rFonts w:hint="eastAsia"/>
          <w:sz w:val="36"/>
          <w:szCs w:val="36"/>
        </w:rPr>
        <w:t>，因此只要將抵達地表太陽能的百分之一轉換成可用的能量，則滿足全球能源需求已是綽綽有餘。也因為它是最易取得的能源也是最廉價的能源，因此太陽能也就是目前</w:t>
      </w:r>
      <w:proofErr w:type="gramStart"/>
      <w:r w:rsidRPr="009D1BE4">
        <w:rPr>
          <w:rFonts w:hint="eastAsia"/>
          <w:sz w:val="36"/>
          <w:szCs w:val="36"/>
        </w:rPr>
        <w:t>最</w:t>
      </w:r>
      <w:proofErr w:type="gramEnd"/>
      <w:r w:rsidRPr="009D1BE4">
        <w:rPr>
          <w:rFonts w:hint="eastAsia"/>
          <w:sz w:val="36"/>
          <w:szCs w:val="36"/>
        </w:rPr>
        <w:t>被人看好的應用能源之</w:t>
      </w:r>
      <w:proofErr w:type="gramStart"/>
      <w:r w:rsidRPr="009D1BE4">
        <w:rPr>
          <w:rFonts w:hint="eastAsia"/>
          <w:sz w:val="36"/>
          <w:szCs w:val="36"/>
        </w:rPr>
        <w:t>一</w:t>
      </w:r>
      <w:proofErr w:type="gramEnd"/>
      <w:r w:rsidRPr="009D1BE4">
        <w:rPr>
          <w:rFonts w:hint="eastAsia"/>
          <w:sz w:val="36"/>
          <w:szCs w:val="36"/>
        </w:rPr>
        <w:t>。</w:t>
      </w:r>
      <w:r w:rsidRPr="009D1BE4">
        <w:rPr>
          <w:sz w:val="36"/>
          <w:szCs w:val="36"/>
        </w:rPr>
        <w:t xml:space="preserve"> </w:t>
      </w:r>
    </w:p>
    <w:p w:rsidR="009D1BE4" w:rsidRDefault="009D1BE4" w:rsidP="009D1BE4">
      <w:pPr>
        <w:ind w:left="720"/>
        <w:jc w:val="center"/>
        <w:rPr>
          <w:b/>
          <w:bCs/>
          <w:sz w:val="96"/>
          <w:szCs w:val="96"/>
        </w:rPr>
      </w:pPr>
      <w:r w:rsidRPr="009D1BE4">
        <w:rPr>
          <w:rFonts w:hint="eastAsia"/>
          <w:b/>
          <w:bCs/>
          <w:sz w:val="96"/>
          <w:szCs w:val="96"/>
        </w:rPr>
        <w:lastRenderedPageBreak/>
        <w:t>太陽能應用史</w:t>
      </w:r>
    </w:p>
    <w:p w:rsidR="009D1BE4" w:rsidRDefault="009D1BE4" w:rsidP="009D1BE4">
      <w:pPr>
        <w:ind w:left="720"/>
        <w:jc w:val="center"/>
        <w:rPr>
          <w:b/>
          <w:bCs/>
          <w:sz w:val="96"/>
          <w:szCs w:val="96"/>
        </w:rPr>
      </w:pPr>
    </w:p>
    <w:p w:rsidR="009D1BE4" w:rsidRPr="009D1BE4" w:rsidRDefault="009D1BE4" w:rsidP="009D1BE4">
      <w:pPr>
        <w:ind w:left="720"/>
        <w:jc w:val="center"/>
        <w:rPr>
          <w:sz w:val="40"/>
          <w:szCs w:val="40"/>
        </w:rPr>
      </w:pPr>
      <w:r w:rsidRPr="009D1BE4">
        <w:rPr>
          <w:rFonts w:hint="eastAsia"/>
          <w:sz w:val="40"/>
          <w:szCs w:val="40"/>
        </w:rPr>
        <w:t>太陽能是外來到達地球最多的能源，幾乎是取之不盡、用之不竭的，雖然其能量密度低，且受日夜、季節及氣候之影響，但其不帶來任何污染，分佈廣闊，供應不絕，</w:t>
      </w:r>
      <w:proofErr w:type="gramStart"/>
      <w:r w:rsidRPr="009D1BE4">
        <w:rPr>
          <w:rFonts w:hint="eastAsia"/>
          <w:sz w:val="40"/>
          <w:szCs w:val="40"/>
        </w:rPr>
        <w:t>可說是世界</w:t>
      </w:r>
      <w:proofErr w:type="gramEnd"/>
      <w:r w:rsidRPr="009D1BE4">
        <w:rPr>
          <w:rFonts w:hint="eastAsia"/>
          <w:sz w:val="40"/>
          <w:szCs w:val="40"/>
        </w:rPr>
        <w:t>上最豐富、最理想的能源。</w:t>
      </w:r>
      <w:r w:rsidRPr="009D1BE4">
        <w:rPr>
          <w:sz w:val="40"/>
          <w:szCs w:val="40"/>
        </w:rPr>
        <w:t xml:space="preserve"> </w:t>
      </w:r>
    </w:p>
    <w:p w:rsidR="009D1BE4" w:rsidRDefault="009D1BE4" w:rsidP="009D1BE4">
      <w:pPr>
        <w:ind w:left="720"/>
        <w:jc w:val="center"/>
        <w:rPr>
          <w:sz w:val="40"/>
          <w:szCs w:val="40"/>
        </w:rPr>
      </w:pPr>
      <w:r>
        <w:rPr>
          <w:rFonts w:hint="eastAsia"/>
          <w:sz w:val="40"/>
          <w:szCs w:val="40"/>
        </w:rPr>
        <w:br/>
      </w:r>
      <w:r>
        <w:rPr>
          <w:rFonts w:hint="eastAsia"/>
          <w:sz w:val="40"/>
          <w:szCs w:val="40"/>
        </w:rPr>
        <w:br/>
      </w:r>
      <w:r>
        <w:rPr>
          <w:rFonts w:hint="eastAsia"/>
          <w:sz w:val="40"/>
          <w:szCs w:val="40"/>
        </w:rPr>
        <w:br/>
      </w:r>
      <w:r>
        <w:rPr>
          <w:rFonts w:hint="eastAsia"/>
          <w:sz w:val="40"/>
          <w:szCs w:val="40"/>
        </w:rPr>
        <w:br/>
      </w:r>
      <w:r>
        <w:rPr>
          <w:rFonts w:hint="eastAsia"/>
          <w:sz w:val="40"/>
          <w:szCs w:val="40"/>
        </w:rPr>
        <w:br/>
      </w:r>
      <w:r>
        <w:rPr>
          <w:rFonts w:hint="eastAsia"/>
          <w:sz w:val="40"/>
          <w:szCs w:val="40"/>
        </w:rPr>
        <w:br/>
      </w:r>
      <w:r>
        <w:rPr>
          <w:rFonts w:hint="eastAsia"/>
          <w:sz w:val="40"/>
          <w:szCs w:val="40"/>
        </w:rPr>
        <w:br/>
      </w:r>
      <w:r>
        <w:rPr>
          <w:rFonts w:hint="eastAsia"/>
          <w:sz w:val="40"/>
          <w:szCs w:val="40"/>
        </w:rPr>
        <w:br/>
      </w:r>
      <w:r>
        <w:rPr>
          <w:rFonts w:hint="eastAsia"/>
          <w:sz w:val="40"/>
          <w:szCs w:val="40"/>
        </w:rPr>
        <w:br/>
      </w:r>
    </w:p>
    <w:p w:rsidR="009D1BE4" w:rsidRDefault="009D1BE4" w:rsidP="009D1BE4">
      <w:pPr>
        <w:ind w:left="720"/>
        <w:jc w:val="center"/>
        <w:rPr>
          <w:b/>
          <w:bCs/>
          <w:sz w:val="96"/>
          <w:szCs w:val="96"/>
        </w:rPr>
      </w:pPr>
      <w:r w:rsidRPr="009D1BE4">
        <w:rPr>
          <w:rFonts w:hint="eastAsia"/>
          <w:b/>
          <w:bCs/>
          <w:sz w:val="96"/>
          <w:szCs w:val="96"/>
        </w:rPr>
        <w:lastRenderedPageBreak/>
        <w:t>太陽能應用史</w:t>
      </w:r>
    </w:p>
    <w:p w:rsidR="009D1BE4" w:rsidRDefault="009D1BE4" w:rsidP="009D1BE4">
      <w:pPr>
        <w:ind w:left="720"/>
        <w:jc w:val="center"/>
        <w:rPr>
          <w:b/>
          <w:bCs/>
          <w:sz w:val="96"/>
          <w:szCs w:val="96"/>
        </w:rPr>
      </w:pPr>
    </w:p>
    <w:p w:rsidR="009D1BE4" w:rsidRPr="009D1BE4" w:rsidRDefault="00D114AC" w:rsidP="009D1BE4">
      <w:pPr>
        <w:ind w:left="720"/>
        <w:jc w:val="center"/>
        <w:rPr>
          <w:bCs/>
          <w:sz w:val="36"/>
          <w:szCs w:val="36"/>
        </w:rPr>
      </w:pPr>
      <w:r>
        <w:rPr>
          <w:rFonts w:hint="eastAsia"/>
          <w:bCs/>
          <w:noProof/>
          <w:sz w:val="36"/>
          <w:szCs w:val="36"/>
        </w:rPr>
        <w:drawing>
          <wp:anchor distT="0" distB="0" distL="114300" distR="114300" simplePos="0" relativeHeight="251660288" behindDoc="1" locked="0" layoutInCell="1" allowOverlap="1">
            <wp:simplePos x="0" y="0"/>
            <wp:positionH relativeFrom="column">
              <wp:posOffset>564839</wp:posOffset>
            </wp:positionH>
            <wp:positionV relativeFrom="paragraph">
              <wp:posOffset>4646427</wp:posOffset>
            </wp:positionV>
            <wp:extent cx="1894811" cy="2519917"/>
            <wp:effectExtent l="19050" t="0" r="0" b="0"/>
            <wp:wrapNone/>
            <wp:docPr id="3" name="圖片 1" descr="Archimedes"/>
            <wp:cNvGraphicFramePr/>
            <a:graphic xmlns:a="http://schemas.openxmlformats.org/drawingml/2006/main">
              <a:graphicData uri="http://schemas.openxmlformats.org/drawingml/2006/picture">
                <pic:pic xmlns:pic="http://schemas.openxmlformats.org/drawingml/2006/picture">
                  <pic:nvPicPr>
                    <pic:cNvPr id="4102" name="Picture 6" descr="Archimedes"/>
                    <pic:cNvPicPr>
                      <a:picLocks noChangeAspect="1" noChangeArrowheads="1"/>
                    </pic:cNvPicPr>
                  </pic:nvPicPr>
                  <pic:blipFill>
                    <a:blip r:embed="rId9"/>
                    <a:srcRect/>
                    <a:stretch>
                      <a:fillRect/>
                    </a:stretch>
                  </pic:blipFill>
                  <pic:spPr bwMode="auto">
                    <a:xfrm>
                      <a:off x="0" y="0"/>
                      <a:ext cx="1894811" cy="2519917"/>
                    </a:xfrm>
                    <a:prstGeom prst="rect">
                      <a:avLst/>
                    </a:prstGeom>
                    <a:noFill/>
                  </pic:spPr>
                </pic:pic>
              </a:graphicData>
            </a:graphic>
          </wp:anchor>
        </w:drawing>
      </w:r>
      <w:r w:rsidR="009D1BE4">
        <w:rPr>
          <w:rFonts w:hint="eastAsia"/>
          <w:bCs/>
          <w:sz w:val="36"/>
          <w:szCs w:val="36"/>
        </w:rPr>
        <w:t xml:space="preserve">    </w:t>
      </w:r>
      <w:r w:rsidR="009D1BE4" w:rsidRPr="009D1BE4">
        <w:rPr>
          <w:rFonts w:hint="eastAsia"/>
          <w:bCs/>
          <w:sz w:val="36"/>
          <w:szCs w:val="36"/>
        </w:rPr>
        <w:t>人類對於太陽能的利用，已經有幾千年的歷史，早在西元前兩百多年，希臘科學家阿基米德即曾利用</w:t>
      </w:r>
      <w:proofErr w:type="gramStart"/>
      <w:r w:rsidR="009D1BE4" w:rsidRPr="009D1BE4">
        <w:rPr>
          <w:rFonts w:hint="eastAsia"/>
          <w:bCs/>
          <w:sz w:val="36"/>
          <w:szCs w:val="36"/>
        </w:rPr>
        <w:t>光滑銅盾</w:t>
      </w:r>
      <w:proofErr w:type="gramEnd"/>
      <w:r w:rsidR="009D1BE4" w:rsidRPr="009D1BE4">
        <w:rPr>
          <w:rFonts w:hint="eastAsia"/>
          <w:bCs/>
          <w:sz w:val="36"/>
          <w:szCs w:val="36"/>
        </w:rPr>
        <w:t>集中</w:t>
      </w:r>
      <w:proofErr w:type="gramStart"/>
      <w:r w:rsidR="009D1BE4" w:rsidRPr="009D1BE4">
        <w:rPr>
          <w:rFonts w:hint="eastAsia"/>
          <w:bCs/>
          <w:sz w:val="36"/>
          <w:szCs w:val="36"/>
        </w:rPr>
        <w:t>太</w:t>
      </w:r>
      <w:proofErr w:type="gramEnd"/>
      <w:r w:rsidR="009D1BE4" w:rsidRPr="009D1BE4">
        <w:rPr>
          <w:rFonts w:hint="eastAsia"/>
          <w:bCs/>
          <w:sz w:val="36"/>
          <w:szCs w:val="36"/>
        </w:rPr>
        <w:t>陽光，燒毀了羅馬的艦隊。稍後，埃及人利用太陽能將空氣加熱膨脹，把水由尼羅河打到較高處供農地灌溉之用。到了十九世紀，已有利用太陽能將水加熱成蒸氣做為動力之蒸汽機。</w:t>
      </w:r>
      <w:r w:rsidR="009D1BE4" w:rsidRPr="009D1BE4">
        <w:rPr>
          <w:rFonts w:hint="eastAsia"/>
          <w:bCs/>
          <w:sz w:val="36"/>
          <w:szCs w:val="36"/>
        </w:rPr>
        <w:t>1949</w:t>
      </w:r>
      <w:r w:rsidR="009D1BE4" w:rsidRPr="009D1BE4">
        <w:rPr>
          <w:rFonts w:hint="eastAsia"/>
          <w:bCs/>
          <w:sz w:val="36"/>
          <w:szCs w:val="36"/>
        </w:rPr>
        <w:t>年，世界第一座太陽爐在法國建造完成，可產生攝氏三千五百度的高溫。</w:t>
      </w:r>
      <w:r w:rsidR="009D1BE4" w:rsidRPr="009D1BE4">
        <w:rPr>
          <w:rFonts w:hint="eastAsia"/>
          <w:bCs/>
          <w:sz w:val="36"/>
          <w:szCs w:val="36"/>
        </w:rPr>
        <w:t>1955</w:t>
      </w:r>
      <w:r w:rsidR="009D1BE4" w:rsidRPr="009D1BE4">
        <w:rPr>
          <w:rFonts w:hint="eastAsia"/>
          <w:bCs/>
          <w:sz w:val="36"/>
          <w:szCs w:val="36"/>
        </w:rPr>
        <w:t>年俄國人製成第一部太陽能吸收式冷凍機，一天可製冰二百八十五公斤，太陽能的各項利用漸漸成型。</w:t>
      </w:r>
    </w:p>
    <w:p w:rsidR="009D1BE4" w:rsidRPr="009D1BE4" w:rsidRDefault="009D1BE4" w:rsidP="009D1BE4">
      <w:pPr>
        <w:ind w:left="720"/>
        <w:jc w:val="center"/>
        <w:rPr>
          <w:b/>
          <w:bCs/>
          <w:sz w:val="96"/>
          <w:szCs w:val="96"/>
        </w:rPr>
      </w:pPr>
      <w:r>
        <w:rPr>
          <w:b/>
          <w:bCs/>
          <w:sz w:val="36"/>
          <w:szCs w:val="36"/>
        </w:rPr>
        <w:br/>
      </w:r>
      <w:r>
        <w:rPr>
          <w:rFonts w:hint="eastAsia"/>
          <w:b/>
          <w:bCs/>
          <w:sz w:val="36"/>
          <w:szCs w:val="36"/>
        </w:rPr>
        <w:br/>
      </w:r>
      <w:r>
        <w:rPr>
          <w:rFonts w:hint="eastAsia"/>
          <w:b/>
          <w:bCs/>
          <w:sz w:val="36"/>
          <w:szCs w:val="36"/>
        </w:rPr>
        <w:br/>
      </w:r>
      <w:r>
        <w:rPr>
          <w:rFonts w:hint="eastAsia"/>
          <w:b/>
          <w:bCs/>
          <w:sz w:val="36"/>
          <w:szCs w:val="36"/>
        </w:rPr>
        <w:br/>
      </w:r>
      <w:r w:rsidRPr="009D1BE4">
        <w:rPr>
          <w:rFonts w:hint="eastAsia"/>
          <w:b/>
          <w:bCs/>
          <w:sz w:val="96"/>
          <w:szCs w:val="96"/>
        </w:rPr>
        <w:lastRenderedPageBreak/>
        <w:t>太陽能發電原理</w:t>
      </w:r>
    </w:p>
    <w:p w:rsidR="009D1BE4" w:rsidRPr="009D1BE4" w:rsidRDefault="009D1BE4" w:rsidP="009D1BE4">
      <w:pPr>
        <w:ind w:left="720"/>
        <w:jc w:val="center"/>
        <w:rPr>
          <w:sz w:val="36"/>
          <w:szCs w:val="36"/>
        </w:rPr>
      </w:pPr>
      <w:r>
        <w:rPr>
          <w:rFonts w:hint="eastAsia"/>
          <w:sz w:val="36"/>
          <w:szCs w:val="36"/>
        </w:rPr>
        <w:t xml:space="preserve">    </w:t>
      </w:r>
      <w:r w:rsidRPr="009D1BE4">
        <w:rPr>
          <w:rFonts w:hint="eastAsia"/>
          <w:sz w:val="36"/>
          <w:szCs w:val="36"/>
        </w:rPr>
        <w:t>太陽能發電可以分為光電轉換和光熱轉換，光電轉換又可以稱作太陽能光電，它是利用太陽能板吸收</w:t>
      </w:r>
      <w:proofErr w:type="gramStart"/>
      <w:r w:rsidRPr="009D1BE4">
        <w:rPr>
          <w:rFonts w:hint="eastAsia"/>
          <w:sz w:val="36"/>
          <w:szCs w:val="36"/>
        </w:rPr>
        <w:t>太</w:t>
      </w:r>
      <w:proofErr w:type="gramEnd"/>
      <w:r w:rsidRPr="009D1BE4">
        <w:rPr>
          <w:rFonts w:hint="eastAsia"/>
          <w:sz w:val="36"/>
          <w:szCs w:val="36"/>
        </w:rPr>
        <w:t>陽光，然後產生直流</w:t>
      </w:r>
      <w:r w:rsidRPr="009D1BE4">
        <w:rPr>
          <w:rFonts w:hint="eastAsia"/>
          <w:sz w:val="36"/>
          <w:szCs w:val="36"/>
        </w:rPr>
        <w:t xml:space="preserve"> </w:t>
      </w:r>
      <w:r w:rsidRPr="009D1BE4">
        <w:rPr>
          <w:rFonts w:hint="eastAsia"/>
          <w:sz w:val="36"/>
          <w:szCs w:val="36"/>
        </w:rPr>
        <w:t>電的一種發電裝置系統，太陽能板的構造，主要是以半導體為原料所製作出來的太陽能電池所組成的，太陽能板可以製作成各種形狀，也可以連接起來，藉此產生更</w:t>
      </w:r>
      <w:r w:rsidRPr="009D1BE4">
        <w:rPr>
          <w:rFonts w:hint="eastAsia"/>
          <w:sz w:val="36"/>
          <w:szCs w:val="36"/>
        </w:rPr>
        <w:t xml:space="preserve"> </w:t>
      </w:r>
      <w:r w:rsidRPr="009D1BE4">
        <w:rPr>
          <w:rFonts w:hint="eastAsia"/>
          <w:sz w:val="36"/>
          <w:szCs w:val="36"/>
        </w:rPr>
        <w:t>多電力，像我們平常所看到的太陽能計算機，就是光電轉換的太陽能發電。</w:t>
      </w:r>
    </w:p>
    <w:p w:rsidR="009D1BE4" w:rsidRPr="009D1BE4" w:rsidRDefault="009D1BE4" w:rsidP="009D1BE4">
      <w:pPr>
        <w:ind w:left="720"/>
        <w:jc w:val="center"/>
        <w:rPr>
          <w:sz w:val="36"/>
          <w:szCs w:val="36"/>
        </w:rPr>
      </w:pPr>
      <w:r>
        <w:rPr>
          <w:rFonts w:hint="eastAsia"/>
          <w:sz w:val="36"/>
          <w:szCs w:val="36"/>
        </w:rPr>
        <w:t xml:space="preserve">    </w:t>
      </w:r>
      <w:r w:rsidRPr="009D1BE4">
        <w:rPr>
          <w:rFonts w:hint="eastAsia"/>
          <w:sz w:val="36"/>
          <w:szCs w:val="36"/>
        </w:rPr>
        <w:t>至於另一種太陽能發電模式，則是光熱轉換，它是利用鏡子反射</w:t>
      </w:r>
      <w:proofErr w:type="gramStart"/>
      <w:r w:rsidRPr="009D1BE4">
        <w:rPr>
          <w:rFonts w:hint="eastAsia"/>
          <w:sz w:val="36"/>
          <w:szCs w:val="36"/>
        </w:rPr>
        <w:t>太</w:t>
      </w:r>
      <w:proofErr w:type="gramEnd"/>
      <w:r w:rsidRPr="009D1BE4">
        <w:rPr>
          <w:rFonts w:hint="eastAsia"/>
          <w:sz w:val="36"/>
          <w:szCs w:val="36"/>
        </w:rPr>
        <w:t>陽光，使其聚焦於玻璃管，而玻璃管內</w:t>
      </w:r>
      <w:r w:rsidRPr="009D1BE4">
        <w:rPr>
          <w:rFonts w:hint="eastAsia"/>
          <w:sz w:val="36"/>
          <w:szCs w:val="36"/>
        </w:rPr>
        <w:t xml:space="preserve"> </w:t>
      </w:r>
      <w:r w:rsidRPr="009D1BE4">
        <w:rPr>
          <w:rFonts w:hint="eastAsia"/>
          <w:sz w:val="36"/>
          <w:szCs w:val="36"/>
        </w:rPr>
        <w:t>則是可以加熱的液體，像是油這一類的液體，當</w:t>
      </w:r>
      <w:proofErr w:type="gramStart"/>
      <w:r w:rsidRPr="009D1BE4">
        <w:rPr>
          <w:rFonts w:hint="eastAsia"/>
          <w:sz w:val="36"/>
          <w:szCs w:val="36"/>
        </w:rPr>
        <w:t>太</w:t>
      </w:r>
      <w:proofErr w:type="gramEnd"/>
      <w:r w:rsidRPr="009D1BE4">
        <w:rPr>
          <w:rFonts w:hint="eastAsia"/>
          <w:sz w:val="36"/>
          <w:szCs w:val="36"/>
        </w:rPr>
        <w:t>陽光集中照射玻璃管，管內</w:t>
      </w:r>
      <w:proofErr w:type="gramStart"/>
      <w:r w:rsidRPr="009D1BE4">
        <w:rPr>
          <w:rFonts w:hint="eastAsia"/>
          <w:sz w:val="36"/>
          <w:szCs w:val="36"/>
        </w:rPr>
        <w:t>的油會因為</w:t>
      </w:r>
      <w:proofErr w:type="gramEnd"/>
      <w:r w:rsidRPr="009D1BE4">
        <w:rPr>
          <w:rFonts w:hint="eastAsia"/>
          <w:sz w:val="36"/>
          <w:szCs w:val="36"/>
        </w:rPr>
        <w:t>溫度上升而產生蒸氣，而這些蒸氣則可以用來推動渦輪機，使發電機可以產</w:t>
      </w:r>
      <w:r w:rsidRPr="009D1BE4">
        <w:rPr>
          <w:rFonts w:hint="eastAsia"/>
          <w:sz w:val="36"/>
          <w:szCs w:val="36"/>
        </w:rPr>
        <w:t xml:space="preserve"> </w:t>
      </w:r>
      <w:r w:rsidRPr="009D1BE4">
        <w:rPr>
          <w:rFonts w:hint="eastAsia"/>
          <w:sz w:val="36"/>
          <w:szCs w:val="36"/>
        </w:rPr>
        <w:t>生電能，上述這兩種模式，一種是利用光能，一種則是利用熱能，看起來好像是平分秋色。</w:t>
      </w:r>
    </w:p>
    <w:p w:rsidR="009D1BE4" w:rsidRDefault="009D1BE4" w:rsidP="009D1BE4">
      <w:pPr>
        <w:ind w:left="720"/>
        <w:jc w:val="center"/>
        <w:rPr>
          <w:sz w:val="36"/>
          <w:szCs w:val="36"/>
        </w:rPr>
      </w:pPr>
    </w:p>
    <w:p w:rsidR="009D1BE4" w:rsidRDefault="009D1BE4" w:rsidP="009D1BE4">
      <w:pPr>
        <w:ind w:left="720"/>
        <w:jc w:val="center"/>
        <w:rPr>
          <w:b/>
          <w:bCs/>
          <w:sz w:val="96"/>
          <w:szCs w:val="96"/>
        </w:rPr>
      </w:pPr>
      <w:r>
        <w:rPr>
          <w:rFonts w:hint="eastAsia"/>
          <w:b/>
          <w:bCs/>
          <w:sz w:val="96"/>
          <w:szCs w:val="96"/>
        </w:rPr>
        <w:lastRenderedPageBreak/>
        <w:t>太陽能應用</w:t>
      </w:r>
      <w:r w:rsidRPr="009D1BE4">
        <w:rPr>
          <w:rFonts w:hint="eastAsia"/>
          <w:b/>
          <w:bCs/>
          <w:sz w:val="96"/>
          <w:szCs w:val="96"/>
        </w:rPr>
        <w:t>用途</w:t>
      </w:r>
    </w:p>
    <w:p w:rsidR="009D1BE4" w:rsidRPr="009D1BE4" w:rsidRDefault="009D1BE4" w:rsidP="009D1BE4">
      <w:pPr>
        <w:ind w:left="720"/>
        <w:jc w:val="center"/>
        <w:rPr>
          <w:bCs/>
          <w:sz w:val="36"/>
          <w:szCs w:val="36"/>
        </w:rPr>
      </w:pPr>
      <w:r w:rsidRPr="009D1BE4">
        <w:rPr>
          <w:rFonts w:hint="eastAsia"/>
          <w:bCs/>
          <w:sz w:val="36"/>
          <w:szCs w:val="36"/>
        </w:rPr>
        <w:t>一、</w:t>
      </w:r>
      <w:r w:rsidRPr="009D1BE4">
        <w:rPr>
          <w:rFonts w:hint="eastAsia"/>
          <w:bCs/>
          <w:sz w:val="36"/>
          <w:szCs w:val="36"/>
        </w:rPr>
        <w:t xml:space="preserve"> </w:t>
      </w:r>
      <w:r w:rsidRPr="009D1BE4">
        <w:rPr>
          <w:rFonts w:hint="eastAsia"/>
          <w:bCs/>
          <w:sz w:val="36"/>
          <w:szCs w:val="36"/>
        </w:rPr>
        <w:t>空調系統</w:t>
      </w:r>
      <w:r w:rsidRPr="009D1BE4">
        <w:rPr>
          <w:rFonts w:hint="eastAsia"/>
          <w:bCs/>
          <w:sz w:val="36"/>
          <w:szCs w:val="36"/>
        </w:rPr>
        <w:t>:</w:t>
      </w:r>
      <w:r w:rsidRPr="009D1BE4">
        <w:rPr>
          <w:rFonts w:hint="eastAsia"/>
          <w:bCs/>
          <w:sz w:val="36"/>
          <w:szCs w:val="36"/>
        </w:rPr>
        <w:t>將各式</w:t>
      </w:r>
      <w:proofErr w:type="gramStart"/>
      <w:r w:rsidRPr="009D1BE4">
        <w:rPr>
          <w:rFonts w:hint="eastAsia"/>
          <w:bCs/>
          <w:sz w:val="36"/>
          <w:szCs w:val="36"/>
        </w:rPr>
        <w:t>集熱器裝</w:t>
      </w:r>
      <w:proofErr w:type="gramEnd"/>
      <w:r w:rsidRPr="009D1BE4">
        <w:rPr>
          <w:rFonts w:hint="eastAsia"/>
          <w:bCs/>
          <w:sz w:val="36"/>
          <w:szCs w:val="36"/>
        </w:rPr>
        <w:t>在屋頂或牆壁上，冬天供暖氣和溫水，夏天促進室內空氣流通或供冷氣。</w:t>
      </w:r>
      <w:r w:rsidRPr="009D1BE4">
        <w:rPr>
          <w:rFonts w:hint="eastAsia"/>
          <w:bCs/>
          <w:sz w:val="36"/>
          <w:szCs w:val="36"/>
        </w:rPr>
        <w:t xml:space="preserve"> </w:t>
      </w:r>
    </w:p>
    <w:p w:rsidR="009D1BE4" w:rsidRPr="009D1BE4" w:rsidRDefault="009D1BE4" w:rsidP="009D1BE4">
      <w:pPr>
        <w:ind w:left="720"/>
        <w:jc w:val="center"/>
        <w:rPr>
          <w:bCs/>
          <w:sz w:val="36"/>
          <w:szCs w:val="36"/>
        </w:rPr>
      </w:pPr>
      <w:r w:rsidRPr="009D1BE4">
        <w:rPr>
          <w:rFonts w:hint="eastAsia"/>
          <w:bCs/>
          <w:sz w:val="36"/>
          <w:szCs w:val="36"/>
        </w:rPr>
        <w:t>二、太陽能電池</w:t>
      </w:r>
      <w:r w:rsidRPr="009D1BE4">
        <w:rPr>
          <w:rFonts w:hint="eastAsia"/>
          <w:bCs/>
          <w:sz w:val="36"/>
          <w:szCs w:val="36"/>
        </w:rPr>
        <w:t>:</w:t>
      </w:r>
      <w:r w:rsidRPr="009D1BE4">
        <w:rPr>
          <w:rFonts w:hint="eastAsia"/>
          <w:bCs/>
          <w:sz w:val="36"/>
          <w:szCs w:val="36"/>
        </w:rPr>
        <w:t>在一片</w:t>
      </w:r>
      <w:proofErr w:type="gramStart"/>
      <w:r w:rsidRPr="009D1BE4">
        <w:rPr>
          <w:rFonts w:hint="eastAsia"/>
          <w:bCs/>
          <w:sz w:val="36"/>
          <w:szCs w:val="36"/>
        </w:rPr>
        <w:t>很薄的矽</w:t>
      </w:r>
      <w:proofErr w:type="gramEnd"/>
      <w:r w:rsidRPr="009D1BE4">
        <w:rPr>
          <w:rFonts w:hint="eastAsia"/>
          <w:bCs/>
          <w:sz w:val="36"/>
          <w:szCs w:val="36"/>
        </w:rPr>
        <w:t>片下放一塊</w:t>
      </w:r>
      <w:proofErr w:type="gramStart"/>
      <w:r w:rsidRPr="009D1BE4">
        <w:rPr>
          <w:rFonts w:hint="eastAsia"/>
          <w:bCs/>
          <w:sz w:val="36"/>
          <w:szCs w:val="36"/>
        </w:rPr>
        <w:t>更薄的浸</w:t>
      </w:r>
      <w:proofErr w:type="gramEnd"/>
      <w:r w:rsidRPr="009D1BE4">
        <w:rPr>
          <w:rFonts w:hint="eastAsia"/>
          <w:bCs/>
          <w:sz w:val="36"/>
          <w:szCs w:val="36"/>
        </w:rPr>
        <w:t>過硼的矽片，就構成電池，可以將陽光直接變成電能。</w:t>
      </w:r>
      <w:r w:rsidRPr="009D1BE4">
        <w:rPr>
          <w:rFonts w:hint="eastAsia"/>
          <w:bCs/>
          <w:sz w:val="36"/>
          <w:szCs w:val="36"/>
        </w:rPr>
        <w:t xml:space="preserve"> </w:t>
      </w:r>
    </w:p>
    <w:p w:rsidR="009D1BE4" w:rsidRPr="009D1BE4" w:rsidRDefault="009D1BE4" w:rsidP="009D1BE4">
      <w:pPr>
        <w:ind w:left="720"/>
        <w:jc w:val="center"/>
        <w:rPr>
          <w:bCs/>
          <w:sz w:val="36"/>
          <w:szCs w:val="36"/>
        </w:rPr>
      </w:pPr>
      <w:r w:rsidRPr="009D1BE4">
        <w:rPr>
          <w:rFonts w:hint="eastAsia"/>
          <w:bCs/>
          <w:sz w:val="36"/>
          <w:szCs w:val="36"/>
        </w:rPr>
        <w:t>三、淨化應用</w:t>
      </w:r>
      <w:r w:rsidRPr="009D1BE4">
        <w:rPr>
          <w:rFonts w:hint="eastAsia"/>
          <w:bCs/>
          <w:sz w:val="36"/>
          <w:szCs w:val="36"/>
        </w:rPr>
        <w:t>:</w:t>
      </w:r>
      <w:r w:rsidRPr="009D1BE4">
        <w:rPr>
          <w:rFonts w:hint="eastAsia"/>
          <w:bCs/>
          <w:sz w:val="36"/>
          <w:szCs w:val="36"/>
        </w:rPr>
        <w:t>德國</w:t>
      </w:r>
      <w:r w:rsidRPr="009D1BE4">
        <w:rPr>
          <w:rFonts w:hint="eastAsia"/>
          <w:bCs/>
          <w:sz w:val="36"/>
          <w:szCs w:val="36"/>
        </w:rPr>
        <w:t>-</w:t>
      </w:r>
      <w:r w:rsidRPr="009D1BE4">
        <w:rPr>
          <w:rFonts w:hint="eastAsia"/>
          <w:bCs/>
          <w:sz w:val="36"/>
          <w:szCs w:val="36"/>
        </w:rPr>
        <w:t>正在開發一種隧道廢氣淨化系統，通過往隧道牆壁上塗抹一層薄薄的光觸媒，並在隧道內安裝紫外線燈，對過往車輛排放有毒氣體進行淨化。</w:t>
      </w:r>
      <w:r w:rsidRPr="009D1BE4">
        <w:rPr>
          <w:rFonts w:hint="eastAsia"/>
          <w:bCs/>
          <w:sz w:val="36"/>
          <w:szCs w:val="36"/>
        </w:rPr>
        <w:t xml:space="preserve"> </w:t>
      </w:r>
    </w:p>
    <w:p w:rsidR="009D1BE4" w:rsidRPr="009D1BE4" w:rsidRDefault="00D114AC" w:rsidP="009D1BE4">
      <w:pPr>
        <w:ind w:left="720"/>
        <w:jc w:val="center"/>
        <w:rPr>
          <w:bCs/>
          <w:sz w:val="36"/>
          <w:szCs w:val="36"/>
        </w:rPr>
      </w:pPr>
      <w:r>
        <w:rPr>
          <w:rFonts w:hint="eastAsia"/>
          <w:bCs/>
          <w:noProof/>
          <w:sz w:val="36"/>
          <w:szCs w:val="36"/>
        </w:rPr>
        <w:drawing>
          <wp:anchor distT="0" distB="0" distL="114300" distR="114300" simplePos="0" relativeHeight="251661312" behindDoc="1" locked="0" layoutInCell="1" allowOverlap="1">
            <wp:simplePos x="0" y="0"/>
            <wp:positionH relativeFrom="column">
              <wp:posOffset>470535</wp:posOffset>
            </wp:positionH>
            <wp:positionV relativeFrom="paragraph">
              <wp:posOffset>1360805</wp:posOffset>
            </wp:positionV>
            <wp:extent cx="2043430" cy="2445385"/>
            <wp:effectExtent l="19050" t="0" r="0" b="0"/>
            <wp:wrapNone/>
            <wp:docPr id="4" name="圖片 2" descr="image002"/>
            <wp:cNvGraphicFramePr/>
            <a:graphic xmlns:a="http://schemas.openxmlformats.org/drawingml/2006/main">
              <a:graphicData uri="http://schemas.openxmlformats.org/drawingml/2006/picture">
                <pic:pic xmlns:pic="http://schemas.openxmlformats.org/drawingml/2006/picture">
                  <pic:nvPicPr>
                    <pic:cNvPr id="31751" name="Picture 7" descr="image002"/>
                    <pic:cNvPicPr>
                      <a:picLocks noChangeAspect="1" noChangeArrowheads="1"/>
                    </pic:cNvPicPr>
                  </pic:nvPicPr>
                  <pic:blipFill>
                    <a:blip r:embed="rId10"/>
                    <a:srcRect/>
                    <a:stretch>
                      <a:fillRect/>
                    </a:stretch>
                  </pic:blipFill>
                  <pic:spPr bwMode="auto">
                    <a:xfrm>
                      <a:off x="0" y="0"/>
                      <a:ext cx="2043430" cy="2445385"/>
                    </a:xfrm>
                    <a:prstGeom prst="rect">
                      <a:avLst/>
                    </a:prstGeom>
                    <a:noFill/>
                  </pic:spPr>
                </pic:pic>
              </a:graphicData>
            </a:graphic>
          </wp:anchor>
        </w:drawing>
      </w:r>
      <w:r w:rsidR="009D1BE4" w:rsidRPr="009D1BE4">
        <w:rPr>
          <w:rFonts w:hint="eastAsia"/>
          <w:bCs/>
          <w:sz w:val="36"/>
          <w:szCs w:val="36"/>
        </w:rPr>
        <w:t>四、家用電力系統</w:t>
      </w:r>
      <w:r w:rsidR="009D1BE4" w:rsidRPr="009D1BE4">
        <w:rPr>
          <w:rFonts w:hint="eastAsia"/>
          <w:bCs/>
          <w:sz w:val="36"/>
          <w:szCs w:val="36"/>
        </w:rPr>
        <w:t xml:space="preserve"> :</w:t>
      </w:r>
      <w:r w:rsidR="009D1BE4" w:rsidRPr="009D1BE4">
        <w:rPr>
          <w:rFonts w:hint="eastAsia"/>
          <w:bCs/>
          <w:sz w:val="36"/>
          <w:szCs w:val="36"/>
        </w:rPr>
        <w:t>在家居環境中合理利用太陽能，可以大大地節省電能。太陽能發電和太陽能熱水器是現代環保家居中最為典型的太陽能應用實例。</w:t>
      </w:r>
      <w:r w:rsidR="009D1BE4" w:rsidRPr="009D1BE4">
        <w:rPr>
          <w:rFonts w:hint="eastAsia"/>
          <w:bCs/>
          <w:sz w:val="36"/>
          <w:szCs w:val="36"/>
        </w:rPr>
        <w:t xml:space="preserve"> </w:t>
      </w:r>
    </w:p>
    <w:p w:rsidR="009D1BE4" w:rsidRPr="009D1BE4" w:rsidRDefault="009D1BE4" w:rsidP="009D1BE4">
      <w:pPr>
        <w:ind w:left="720"/>
        <w:jc w:val="center"/>
        <w:rPr>
          <w:b/>
          <w:bCs/>
          <w:sz w:val="36"/>
          <w:szCs w:val="36"/>
        </w:rPr>
      </w:pPr>
    </w:p>
    <w:p w:rsidR="009D1BE4" w:rsidRDefault="009D1BE4" w:rsidP="009D1BE4">
      <w:pPr>
        <w:ind w:left="720"/>
        <w:jc w:val="center"/>
        <w:rPr>
          <w:sz w:val="36"/>
          <w:szCs w:val="36"/>
        </w:rPr>
      </w:pPr>
    </w:p>
    <w:p w:rsidR="009D1BE4" w:rsidRDefault="009D1BE4" w:rsidP="009D1BE4">
      <w:pPr>
        <w:ind w:left="720"/>
        <w:jc w:val="center"/>
        <w:rPr>
          <w:sz w:val="36"/>
          <w:szCs w:val="36"/>
        </w:rPr>
      </w:pPr>
    </w:p>
    <w:p w:rsidR="009D1BE4" w:rsidRDefault="009D1BE4" w:rsidP="009D1BE4">
      <w:pPr>
        <w:ind w:left="720"/>
        <w:jc w:val="center"/>
        <w:rPr>
          <w:b/>
          <w:bCs/>
          <w:sz w:val="36"/>
          <w:szCs w:val="36"/>
        </w:rPr>
      </w:pPr>
      <w:r w:rsidRPr="009D1BE4">
        <w:rPr>
          <w:rFonts w:hint="eastAsia"/>
          <w:b/>
          <w:bCs/>
          <w:sz w:val="96"/>
          <w:szCs w:val="96"/>
        </w:rPr>
        <w:lastRenderedPageBreak/>
        <w:t>太陽能的優缺點</w:t>
      </w:r>
      <w:r>
        <w:rPr>
          <w:b/>
          <w:bCs/>
          <w:sz w:val="96"/>
          <w:szCs w:val="96"/>
        </w:rPr>
        <w:br/>
      </w:r>
    </w:p>
    <w:p w:rsidR="009D1BE4" w:rsidRPr="009D1BE4" w:rsidRDefault="009D1BE4" w:rsidP="009D1BE4">
      <w:pPr>
        <w:ind w:left="720"/>
        <w:rPr>
          <w:sz w:val="36"/>
          <w:szCs w:val="36"/>
        </w:rPr>
      </w:pPr>
      <w:r w:rsidRPr="009D1BE4">
        <w:rPr>
          <w:rFonts w:hint="eastAsia"/>
          <w:b/>
          <w:bCs/>
          <w:sz w:val="36"/>
          <w:szCs w:val="36"/>
        </w:rPr>
        <w:t>優點</w:t>
      </w:r>
      <w:r w:rsidRPr="009D1BE4">
        <w:rPr>
          <w:rFonts w:hint="eastAsia"/>
          <w:b/>
          <w:bCs/>
          <w:sz w:val="36"/>
          <w:szCs w:val="36"/>
        </w:rPr>
        <w:t>:</w:t>
      </w:r>
    </w:p>
    <w:p w:rsidR="009D1BE4" w:rsidRPr="009D1BE4" w:rsidRDefault="009D1BE4" w:rsidP="009D1BE4">
      <w:pPr>
        <w:ind w:left="720"/>
        <w:rPr>
          <w:sz w:val="36"/>
          <w:szCs w:val="36"/>
        </w:rPr>
      </w:pPr>
      <w:r w:rsidRPr="009D1BE4">
        <w:rPr>
          <w:rFonts w:hint="eastAsia"/>
          <w:sz w:val="36"/>
          <w:szCs w:val="36"/>
        </w:rPr>
        <w:t>普遍性</w:t>
      </w:r>
      <w:r w:rsidRPr="009D1BE4">
        <w:rPr>
          <w:rFonts w:hint="eastAsia"/>
          <w:sz w:val="36"/>
          <w:szCs w:val="36"/>
        </w:rPr>
        <w:t>-</w:t>
      </w:r>
      <w:proofErr w:type="gramStart"/>
      <w:r w:rsidRPr="009D1BE4">
        <w:rPr>
          <w:rFonts w:hint="eastAsia"/>
          <w:sz w:val="36"/>
          <w:szCs w:val="36"/>
        </w:rPr>
        <w:t>太</w:t>
      </w:r>
      <w:proofErr w:type="gramEnd"/>
      <w:r w:rsidRPr="009D1BE4">
        <w:rPr>
          <w:rFonts w:hint="eastAsia"/>
          <w:sz w:val="36"/>
          <w:szCs w:val="36"/>
        </w:rPr>
        <w:t>陽光照射的面積散布在地球大部分角落。</w:t>
      </w:r>
      <w:r w:rsidRPr="009D1BE4">
        <w:rPr>
          <w:rFonts w:hint="eastAsia"/>
          <w:sz w:val="36"/>
          <w:szCs w:val="36"/>
        </w:rPr>
        <w:br/>
      </w:r>
      <w:r w:rsidRPr="009D1BE4">
        <w:rPr>
          <w:rFonts w:hint="eastAsia"/>
          <w:sz w:val="36"/>
          <w:szCs w:val="36"/>
        </w:rPr>
        <w:t>永久性</w:t>
      </w:r>
      <w:r w:rsidRPr="009D1BE4">
        <w:rPr>
          <w:rFonts w:hint="eastAsia"/>
          <w:sz w:val="36"/>
          <w:szCs w:val="36"/>
        </w:rPr>
        <w:t>-</w:t>
      </w:r>
      <w:r w:rsidRPr="009D1BE4">
        <w:rPr>
          <w:rFonts w:hint="eastAsia"/>
          <w:sz w:val="36"/>
          <w:szCs w:val="36"/>
        </w:rPr>
        <w:t>太陽的能量極其龐大且永不耗竭。</w:t>
      </w:r>
    </w:p>
    <w:p w:rsidR="009D1BE4" w:rsidRPr="009D1BE4" w:rsidRDefault="009D1BE4" w:rsidP="009D1BE4">
      <w:pPr>
        <w:ind w:left="720"/>
        <w:rPr>
          <w:sz w:val="36"/>
          <w:szCs w:val="36"/>
        </w:rPr>
      </w:pPr>
      <w:r w:rsidRPr="009D1BE4">
        <w:rPr>
          <w:rFonts w:hint="eastAsia"/>
          <w:sz w:val="36"/>
          <w:szCs w:val="36"/>
        </w:rPr>
        <w:t>無污染性</w:t>
      </w:r>
      <w:r w:rsidRPr="009D1BE4">
        <w:rPr>
          <w:rFonts w:hint="eastAsia"/>
          <w:sz w:val="36"/>
          <w:szCs w:val="36"/>
        </w:rPr>
        <w:t>-</w:t>
      </w:r>
      <w:r w:rsidRPr="009D1BE4">
        <w:rPr>
          <w:rFonts w:hint="eastAsia"/>
          <w:sz w:val="36"/>
          <w:szCs w:val="36"/>
        </w:rPr>
        <w:t>現今使用最多的礦物能源，其滋生的問題不外乎廢物的處理。</w:t>
      </w:r>
    </w:p>
    <w:p w:rsidR="009D1BE4" w:rsidRPr="009D1BE4" w:rsidRDefault="009D1BE4" w:rsidP="009D1BE4">
      <w:pPr>
        <w:ind w:left="720"/>
        <w:rPr>
          <w:b/>
          <w:sz w:val="36"/>
          <w:szCs w:val="36"/>
        </w:rPr>
      </w:pPr>
      <w:r w:rsidRPr="009D1BE4">
        <w:rPr>
          <w:rFonts w:hint="eastAsia"/>
          <w:b/>
          <w:sz w:val="36"/>
          <w:szCs w:val="36"/>
        </w:rPr>
        <w:t>缺點</w:t>
      </w:r>
      <w:r w:rsidRPr="009D1BE4">
        <w:rPr>
          <w:rFonts w:hint="eastAsia"/>
          <w:b/>
          <w:sz w:val="36"/>
          <w:szCs w:val="36"/>
        </w:rPr>
        <w:t>:</w:t>
      </w:r>
    </w:p>
    <w:p w:rsidR="009D1BE4" w:rsidRDefault="009D1BE4" w:rsidP="009D1BE4">
      <w:pPr>
        <w:ind w:left="720"/>
        <w:rPr>
          <w:sz w:val="36"/>
          <w:szCs w:val="36"/>
        </w:rPr>
      </w:pPr>
      <w:r w:rsidRPr="009D1BE4">
        <w:rPr>
          <w:rFonts w:hint="eastAsia"/>
          <w:sz w:val="36"/>
          <w:szCs w:val="36"/>
        </w:rPr>
        <w:t>穩定性差，受日夜季候的影響，太陽能不斷地生變化。</w:t>
      </w:r>
    </w:p>
    <w:p w:rsidR="009D1BE4" w:rsidRPr="009D1BE4" w:rsidRDefault="009D1BE4" w:rsidP="009D1BE4">
      <w:pPr>
        <w:ind w:left="720"/>
        <w:rPr>
          <w:sz w:val="36"/>
          <w:szCs w:val="36"/>
        </w:rPr>
      </w:pPr>
      <w:r w:rsidRPr="009D1BE4">
        <w:rPr>
          <w:rFonts w:hint="eastAsia"/>
          <w:sz w:val="36"/>
          <w:szCs w:val="36"/>
        </w:rPr>
        <w:t>有人針對太陽能的污染問題提出「目視污染」。</w:t>
      </w:r>
    </w:p>
    <w:p w:rsidR="009D1BE4" w:rsidRPr="009D1BE4" w:rsidRDefault="009D1BE4" w:rsidP="009D1BE4">
      <w:pPr>
        <w:ind w:left="720"/>
        <w:rPr>
          <w:sz w:val="36"/>
          <w:szCs w:val="36"/>
        </w:rPr>
      </w:pPr>
      <w:r w:rsidRPr="009D1BE4">
        <w:rPr>
          <w:rFonts w:hint="eastAsia"/>
          <w:sz w:val="36"/>
          <w:szCs w:val="36"/>
        </w:rPr>
        <w:t>裝置成本過高。</w:t>
      </w:r>
    </w:p>
    <w:p w:rsidR="009D1BE4" w:rsidRPr="009D1BE4" w:rsidRDefault="009D1BE4" w:rsidP="009D1BE4">
      <w:pPr>
        <w:ind w:left="720"/>
        <w:rPr>
          <w:sz w:val="36"/>
          <w:szCs w:val="36"/>
        </w:rPr>
      </w:pPr>
      <w:r w:rsidRPr="009D1BE4">
        <w:rPr>
          <w:rFonts w:hint="eastAsia"/>
          <w:sz w:val="36"/>
          <w:szCs w:val="36"/>
        </w:rPr>
        <w:t>太陽能板轉換效率過低，目前還是無法百分之百轉換</w:t>
      </w:r>
      <w:r w:rsidRPr="009D1BE4">
        <w:rPr>
          <w:rFonts w:hint="eastAsia"/>
          <w:sz w:val="36"/>
          <w:szCs w:val="36"/>
        </w:rPr>
        <w:t>(</w:t>
      </w:r>
      <w:r w:rsidRPr="009D1BE4">
        <w:rPr>
          <w:rFonts w:hint="eastAsia"/>
          <w:sz w:val="36"/>
          <w:szCs w:val="36"/>
        </w:rPr>
        <w:t>主要瓶頸</w:t>
      </w:r>
      <w:r w:rsidRPr="009D1BE4">
        <w:rPr>
          <w:rFonts w:hint="eastAsia"/>
          <w:sz w:val="36"/>
          <w:szCs w:val="36"/>
        </w:rPr>
        <w:t>)</w:t>
      </w:r>
      <w:r w:rsidRPr="009D1BE4">
        <w:rPr>
          <w:rFonts w:hint="eastAsia"/>
          <w:sz w:val="36"/>
          <w:szCs w:val="36"/>
        </w:rPr>
        <w:t>。</w:t>
      </w:r>
      <w:r w:rsidRPr="009D1BE4">
        <w:rPr>
          <w:b/>
          <w:bCs/>
          <w:sz w:val="36"/>
          <w:szCs w:val="36"/>
        </w:rPr>
        <w:t xml:space="preserve"> </w:t>
      </w:r>
    </w:p>
    <w:p w:rsidR="009D1BE4" w:rsidRDefault="009D1BE4" w:rsidP="009D1BE4">
      <w:pPr>
        <w:ind w:left="720"/>
        <w:jc w:val="center"/>
        <w:rPr>
          <w:sz w:val="36"/>
          <w:szCs w:val="36"/>
        </w:rPr>
      </w:pPr>
      <w:r>
        <w:rPr>
          <w:rFonts w:hint="eastAsia"/>
          <w:sz w:val="36"/>
          <w:szCs w:val="36"/>
        </w:rPr>
        <w:br/>
      </w:r>
    </w:p>
    <w:p w:rsidR="009D1BE4" w:rsidRDefault="009D1BE4" w:rsidP="009D1BE4">
      <w:pPr>
        <w:ind w:left="720"/>
        <w:jc w:val="center"/>
        <w:rPr>
          <w:sz w:val="36"/>
          <w:szCs w:val="36"/>
        </w:rPr>
      </w:pPr>
    </w:p>
    <w:p w:rsidR="009D1BE4" w:rsidRDefault="009D1BE4" w:rsidP="009D1BE4">
      <w:pPr>
        <w:ind w:left="720"/>
        <w:jc w:val="center"/>
        <w:rPr>
          <w:b/>
          <w:bCs/>
          <w:sz w:val="56"/>
          <w:szCs w:val="56"/>
        </w:rPr>
      </w:pPr>
      <w:r w:rsidRPr="009D1BE4">
        <w:rPr>
          <w:rFonts w:hint="eastAsia"/>
          <w:b/>
          <w:bCs/>
          <w:sz w:val="56"/>
          <w:szCs w:val="56"/>
        </w:rPr>
        <w:lastRenderedPageBreak/>
        <w:t>台灣如何利用太陽能發電</w:t>
      </w:r>
      <w:r>
        <w:rPr>
          <w:b/>
          <w:bCs/>
          <w:sz w:val="56"/>
          <w:szCs w:val="56"/>
        </w:rPr>
        <w:br/>
      </w:r>
    </w:p>
    <w:p w:rsidR="009D1BE4" w:rsidRDefault="009D1BE4" w:rsidP="009D1BE4">
      <w:pPr>
        <w:ind w:left="720"/>
        <w:jc w:val="center"/>
        <w:rPr>
          <w:sz w:val="36"/>
          <w:szCs w:val="36"/>
        </w:rPr>
      </w:pPr>
      <w:r>
        <w:rPr>
          <w:rFonts w:hint="eastAsia"/>
          <w:sz w:val="36"/>
          <w:szCs w:val="36"/>
        </w:rPr>
        <w:t xml:space="preserve">    </w:t>
      </w:r>
      <w:r w:rsidRPr="009D1BE4">
        <w:rPr>
          <w:rFonts w:hint="eastAsia"/>
          <w:sz w:val="36"/>
          <w:szCs w:val="36"/>
        </w:rPr>
        <w:t>台灣位處亞熱帶，太陽能資源豐富，也因此帶給大家一個深切期望：太陽能未來可以替代大部份能源需求，就像美國科學家預計在美國西部建造一座太陽能發電廠，到了</w:t>
      </w:r>
      <w:r w:rsidRPr="009D1BE4">
        <w:rPr>
          <w:rFonts w:hint="eastAsia"/>
          <w:sz w:val="36"/>
          <w:szCs w:val="36"/>
        </w:rPr>
        <w:t>2050</w:t>
      </w:r>
      <w:r w:rsidRPr="009D1BE4">
        <w:rPr>
          <w:rFonts w:hint="eastAsia"/>
          <w:sz w:val="36"/>
          <w:szCs w:val="36"/>
        </w:rPr>
        <w:t>年可望替代美國</w:t>
      </w:r>
      <w:r w:rsidRPr="009D1BE4">
        <w:rPr>
          <w:rFonts w:hint="eastAsia"/>
          <w:sz w:val="36"/>
          <w:szCs w:val="36"/>
        </w:rPr>
        <w:t>69%</w:t>
      </w:r>
      <w:r w:rsidRPr="009D1BE4">
        <w:rPr>
          <w:rFonts w:hint="eastAsia"/>
          <w:sz w:val="36"/>
          <w:szCs w:val="36"/>
        </w:rPr>
        <w:t>的電力、</w:t>
      </w:r>
      <w:r w:rsidRPr="009D1BE4">
        <w:rPr>
          <w:rFonts w:hint="eastAsia"/>
          <w:sz w:val="36"/>
          <w:szCs w:val="36"/>
        </w:rPr>
        <w:t>35%</w:t>
      </w:r>
      <w:r w:rsidRPr="009D1BE4">
        <w:rPr>
          <w:rFonts w:hint="eastAsia"/>
          <w:sz w:val="36"/>
          <w:szCs w:val="36"/>
        </w:rPr>
        <w:t>的能源！然而，在台灣這一期望必須長期苦心經營才可能達成。</w:t>
      </w:r>
      <w:r w:rsidRPr="009D1BE4">
        <w:rPr>
          <w:sz w:val="36"/>
          <w:szCs w:val="36"/>
        </w:rPr>
        <w:t xml:space="preserve"> </w:t>
      </w:r>
      <w:r>
        <w:rPr>
          <w:rFonts w:hint="eastAsia"/>
          <w:sz w:val="36"/>
          <w:szCs w:val="36"/>
        </w:rPr>
        <w:br/>
      </w:r>
    </w:p>
    <w:p w:rsidR="009D1BE4" w:rsidRDefault="009D1BE4" w:rsidP="009D1BE4">
      <w:pPr>
        <w:ind w:left="720"/>
        <w:jc w:val="center"/>
        <w:rPr>
          <w:sz w:val="36"/>
          <w:szCs w:val="36"/>
        </w:rPr>
      </w:pPr>
    </w:p>
    <w:p w:rsidR="009D1BE4" w:rsidRDefault="009D1BE4" w:rsidP="009D1BE4">
      <w:pPr>
        <w:ind w:left="720"/>
        <w:jc w:val="center"/>
        <w:rPr>
          <w:sz w:val="36"/>
          <w:szCs w:val="36"/>
        </w:rPr>
      </w:pPr>
    </w:p>
    <w:p w:rsidR="009D1BE4" w:rsidRDefault="009D1BE4" w:rsidP="009D1BE4">
      <w:pPr>
        <w:ind w:left="720"/>
        <w:jc w:val="center"/>
        <w:rPr>
          <w:sz w:val="36"/>
          <w:szCs w:val="36"/>
        </w:rPr>
      </w:pPr>
    </w:p>
    <w:p w:rsidR="009D1BE4" w:rsidRDefault="009D1BE4" w:rsidP="009D1BE4">
      <w:pPr>
        <w:ind w:left="720"/>
        <w:jc w:val="center"/>
        <w:rPr>
          <w:sz w:val="36"/>
          <w:szCs w:val="36"/>
        </w:rPr>
      </w:pPr>
    </w:p>
    <w:p w:rsidR="009D1BE4" w:rsidRDefault="009D1BE4" w:rsidP="009D1BE4">
      <w:pPr>
        <w:ind w:left="720"/>
        <w:jc w:val="center"/>
        <w:rPr>
          <w:sz w:val="36"/>
          <w:szCs w:val="36"/>
        </w:rPr>
      </w:pPr>
    </w:p>
    <w:p w:rsidR="009D1BE4" w:rsidRDefault="009D1BE4" w:rsidP="009D1BE4">
      <w:pPr>
        <w:ind w:left="720"/>
        <w:jc w:val="center"/>
        <w:rPr>
          <w:sz w:val="36"/>
          <w:szCs w:val="36"/>
        </w:rPr>
      </w:pPr>
    </w:p>
    <w:p w:rsidR="009D1BE4" w:rsidRDefault="009D1BE4" w:rsidP="009D1BE4">
      <w:pPr>
        <w:ind w:left="720"/>
        <w:jc w:val="center"/>
        <w:rPr>
          <w:sz w:val="36"/>
          <w:szCs w:val="36"/>
        </w:rPr>
      </w:pPr>
    </w:p>
    <w:p w:rsidR="009D1BE4" w:rsidRDefault="009D1BE4" w:rsidP="009D1BE4">
      <w:pPr>
        <w:ind w:left="720"/>
        <w:jc w:val="center"/>
        <w:rPr>
          <w:sz w:val="36"/>
          <w:szCs w:val="36"/>
        </w:rPr>
      </w:pPr>
    </w:p>
    <w:p w:rsidR="009D1BE4" w:rsidRDefault="009D1BE4" w:rsidP="009D1BE4">
      <w:pPr>
        <w:ind w:left="720"/>
        <w:jc w:val="center"/>
        <w:rPr>
          <w:sz w:val="36"/>
          <w:szCs w:val="36"/>
        </w:rPr>
      </w:pPr>
    </w:p>
    <w:p w:rsidR="009D1BE4" w:rsidRDefault="009D1BE4" w:rsidP="009D1BE4">
      <w:pPr>
        <w:ind w:left="720"/>
        <w:jc w:val="center"/>
        <w:rPr>
          <w:sz w:val="36"/>
          <w:szCs w:val="36"/>
        </w:rPr>
      </w:pPr>
    </w:p>
    <w:p w:rsidR="009D1BE4" w:rsidRPr="009D1BE4" w:rsidRDefault="009D1BE4" w:rsidP="009D1BE4">
      <w:pPr>
        <w:ind w:left="720"/>
        <w:jc w:val="center"/>
        <w:rPr>
          <w:sz w:val="96"/>
          <w:szCs w:val="96"/>
        </w:rPr>
      </w:pPr>
      <w:r w:rsidRPr="009D1BE4">
        <w:rPr>
          <w:rFonts w:hint="eastAsia"/>
          <w:b/>
          <w:bCs/>
          <w:sz w:val="96"/>
          <w:szCs w:val="96"/>
        </w:rPr>
        <w:lastRenderedPageBreak/>
        <w:t>台灣太陽能應用</w:t>
      </w:r>
    </w:p>
    <w:p w:rsidR="009D1BE4" w:rsidRDefault="009D1BE4" w:rsidP="009D1BE4">
      <w:pPr>
        <w:ind w:left="720"/>
        <w:rPr>
          <w:sz w:val="36"/>
          <w:szCs w:val="36"/>
        </w:rPr>
      </w:pPr>
      <w:r w:rsidRPr="009D1BE4">
        <w:rPr>
          <w:rFonts w:hint="eastAsia"/>
          <w:sz w:val="36"/>
          <w:szCs w:val="36"/>
        </w:rPr>
        <w:t>台灣國家體育場</w:t>
      </w:r>
      <w:r w:rsidRPr="009D1BE4">
        <w:rPr>
          <w:rFonts w:hint="eastAsia"/>
          <w:sz w:val="36"/>
          <w:szCs w:val="36"/>
        </w:rPr>
        <w:t xml:space="preserve"> </w:t>
      </w:r>
      <w:proofErr w:type="gramStart"/>
      <w:r w:rsidRPr="009D1BE4">
        <w:rPr>
          <w:rFonts w:hint="eastAsia"/>
          <w:sz w:val="36"/>
          <w:szCs w:val="36"/>
        </w:rPr>
        <w:t>–</w:t>
      </w:r>
      <w:proofErr w:type="gramEnd"/>
      <w:r w:rsidRPr="009D1BE4">
        <w:rPr>
          <w:rFonts w:hint="eastAsia"/>
          <w:sz w:val="36"/>
          <w:szCs w:val="36"/>
        </w:rPr>
        <w:t xml:space="preserve"> </w:t>
      </w:r>
      <w:r w:rsidRPr="009D1BE4">
        <w:rPr>
          <w:rFonts w:hint="eastAsia"/>
          <w:sz w:val="36"/>
          <w:szCs w:val="36"/>
        </w:rPr>
        <w:t>場館屋頂採用多達</w:t>
      </w:r>
      <w:r w:rsidRPr="009D1BE4">
        <w:rPr>
          <w:rFonts w:hint="eastAsia"/>
          <w:sz w:val="36"/>
          <w:szCs w:val="36"/>
        </w:rPr>
        <w:t>8844</w:t>
      </w:r>
      <w:r w:rsidRPr="009D1BE4">
        <w:rPr>
          <w:rFonts w:hint="eastAsia"/>
          <w:sz w:val="36"/>
          <w:szCs w:val="36"/>
        </w:rPr>
        <w:t>片的太陽能光電板，是全球第一座具有</w:t>
      </w:r>
      <w:r w:rsidRPr="009D1BE4">
        <w:rPr>
          <w:rFonts w:hint="eastAsia"/>
          <w:sz w:val="36"/>
          <w:szCs w:val="36"/>
        </w:rPr>
        <w:t>1MWp</w:t>
      </w:r>
      <w:r w:rsidRPr="009D1BE4">
        <w:rPr>
          <w:rFonts w:hint="eastAsia"/>
          <w:sz w:val="36"/>
          <w:szCs w:val="36"/>
        </w:rPr>
        <w:t>（百萬瓦特）太陽能發電容量的運動場。</w:t>
      </w:r>
      <w:r w:rsidRPr="009D1BE4">
        <w:rPr>
          <w:sz w:val="36"/>
          <w:szCs w:val="36"/>
        </w:rPr>
        <w:t xml:space="preserve"> </w:t>
      </w:r>
    </w:p>
    <w:p w:rsidR="00113864" w:rsidRDefault="00D114AC" w:rsidP="009D1BE4">
      <w:pPr>
        <w:ind w:left="720"/>
        <w:rPr>
          <w:sz w:val="36"/>
          <w:szCs w:val="36"/>
        </w:rPr>
      </w:pPr>
      <w:r w:rsidRPr="00D114AC">
        <w:rPr>
          <w:sz w:val="36"/>
          <w:szCs w:val="36"/>
        </w:rPr>
        <w:drawing>
          <wp:inline distT="0" distB="0" distL="0" distR="0">
            <wp:extent cx="4319587" cy="2873375"/>
            <wp:effectExtent l="19050" t="0" r="4763" b="0"/>
            <wp:docPr id="5" name="圖片 3" descr="800px-WorkdGame2009_Stadium_completed"/>
            <wp:cNvGraphicFramePr/>
            <a:graphic xmlns:a="http://schemas.openxmlformats.org/drawingml/2006/main">
              <a:graphicData uri="http://schemas.openxmlformats.org/drawingml/2006/picture">
                <pic:pic xmlns:pic="http://schemas.openxmlformats.org/drawingml/2006/picture">
                  <pic:nvPicPr>
                    <pic:cNvPr id="8197" name="Picture 5" descr="800px-WorkdGame2009_Stadium_completed"/>
                    <pic:cNvPicPr>
                      <a:picLocks noChangeAspect="1" noChangeArrowheads="1"/>
                    </pic:cNvPicPr>
                  </pic:nvPicPr>
                  <pic:blipFill>
                    <a:blip r:embed="rId11"/>
                    <a:srcRect/>
                    <a:stretch>
                      <a:fillRect/>
                    </a:stretch>
                  </pic:blipFill>
                  <pic:spPr bwMode="auto">
                    <a:xfrm>
                      <a:off x="0" y="0"/>
                      <a:ext cx="4319587" cy="2873375"/>
                    </a:xfrm>
                    <a:prstGeom prst="rect">
                      <a:avLst/>
                    </a:prstGeom>
                    <a:noFill/>
                  </pic:spPr>
                </pic:pic>
              </a:graphicData>
            </a:graphic>
          </wp:inline>
        </w:drawing>
      </w:r>
    </w:p>
    <w:p w:rsidR="00113864" w:rsidRDefault="00113864" w:rsidP="009D1BE4">
      <w:pPr>
        <w:ind w:left="720"/>
        <w:rPr>
          <w:sz w:val="36"/>
          <w:szCs w:val="36"/>
        </w:rPr>
      </w:pPr>
    </w:p>
    <w:p w:rsidR="00113864" w:rsidRDefault="00113864" w:rsidP="009D1BE4">
      <w:pPr>
        <w:ind w:left="720"/>
        <w:rPr>
          <w:sz w:val="36"/>
          <w:szCs w:val="36"/>
        </w:rPr>
      </w:pPr>
    </w:p>
    <w:p w:rsidR="00113864" w:rsidRDefault="00113864" w:rsidP="009D1BE4">
      <w:pPr>
        <w:ind w:left="720"/>
        <w:rPr>
          <w:sz w:val="36"/>
          <w:szCs w:val="36"/>
        </w:rPr>
      </w:pPr>
    </w:p>
    <w:p w:rsidR="00113864" w:rsidRDefault="00113864" w:rsidP="00D114AC">
      <w:pPr>
        <w:rPr>
          <w:sz w:val="36"/>
          <w:szCs w:val="36"/>
        </w:rPr>
      </w:pPr>
    </w:p>
    <w:p w:rsidR="00113864" w:rsidRDefault="00113864" w:rsidP="00D114AC">
      <w:pPr>
        <w:rPr>
          <w:rFonts w:hint="eastAsia"/>
          <w:sz w:val="36"/>
          <w:szCs w:val="36"/>
        </w:rPr>
      </w:pPr>
    </w:p>
    <w:p w:rsidR="00D114AC" w:rsidRDefault="00D114AC" w:rsidP="00D114AC">
      <w:pPr>
        <w:rPr>
          <w:sz w:val="36"/>
          <w:szCs w:val="36"/>
        </w:rPr>
      </w:pPr>
    </w:p>
    <w:p w:rsidR="00113864" w:rsidRDefault="00113864" w:rsidP="009D1BE4">
      <w:pPr>
        <w:ind w:left="720"/>
        <w:rPr>
          <w:sz w:val="36"/>
          <w:szCs w:val="36"/>
        </w:rPr>
      </w:pPr>
    </w:p>
    <w:p w:rsidR="00113864" w:rsidRPr="00113864" w:rsidRDefault="00113864" w:rsidP="009D1BE4">
      <w:pPr>
        <w:ind w:left="720"/>
        <w:rPr>
          <w:sz w:val="96"/>
          <w:szCs w:val="96"/>
        </w:rPr>
      </w:pPr>
      <w:r>
        <w:rPr>
          <w:rFonts w:hint="eastAsia"/>
          <w:b/>
          <w:bCs/>
          <w:sz w:val="96"/>
          <w:szCs w:val="96"/>
        </w:rPr>
        <w:lastRenderedPageBreak/>
        <w:t>太陽能</w:t>
      </w:r>
      <w:r w:rsidRPr="00113864">
        <w:rPr>
          <w:rFonts w:hint="eastAsia"/>
          <w:b/>
          <w:bCs/>
          <w:sz w:val="96"/>
          <w:szCs w:val="96"/>
        </w:rPr>
        <w:t>適當科技</w:t>
      </w:r>
    </w:p>
    <w:p w:rsidR="00113864" w:rsidRDefault="00113864" w:rsidP="00113864">
      <w:pPr>
        <w:ind w:left="720"/>
        <w:rPr>
          <w:b/>
          <w:bCs/>
          <w:sz w:val="36"/>
          <w:szCs w:val="36"/>
        </w:rPr>
      </w:pPr>
    </w:p>
    <w:p w:rsidR="00113864" w:rsidRPr="00113864" w:rsidRDefault="00113864" w:rsidP="00113864">
      <w:pPr>
        <w:ind w:left="720"/>
        <w:rPr>
          <w:sz w:val="36"/>
          <w:szCs w:val="36"/>
        </w:rPr>
      </w:pPr>
      <w:r w:rsidRPr="00113864">
        <w:rPr>
          <w:rFonts w:hint="eastAsia"/>
          <w:b/>
          <w:bCs/>
          <w:sz w:val="36"/>
          <w:szCs w:val="36"/>
        </w:rPr>
        <w:t>太陽能電池</w:t>
      </w:r>
    </w:p>
    <w:p w:rsidR="002626C7" w:rsidRPr="00113864" w:rsidRDefault="00463550" w:rsidP="00113864">
      <w:pPr>
        <w:numPr>
          <w:ilvl w:val="0"/>
          <w:numId w:val="3"/>
        </w:numPr>
        <w:rPr>
          <w:sz w:val="36"/>
          <w:szCs w:val="36"/>
        </w:rPr>
      </w:pPr>
      <w:r w:rsidRPr="00113864">
        <w:rPr>
          <w:rFonts w:hint="eastAsia"/>
          <w:sz w:val="36"/>
          <w:szCs w:val="36"/>
        </w:rPr>
        <w:t>簡稱太陽能光電池</w:t>
      </w:r>
    </w:p>
    <w:p w:rsidR="002626C7" w:rsidRPr="00113864" w:rsidRDefault="00463550" w:rsidP="00113864">
      <w:pPr>
        <w:numPr>
          <w:ilvl w:val="0"/>
          <w:numId w:val="3"/>
        </w:numPr>
        <w:rPr>
          <w:sz w:val="36"/>
          <w:szCs w:val="36"/>
        </w:rPr>
      </w:pPr>
      <w:r w:rsidRPr="00113864">
        <w:rPr>
          <w:rFonts w:hint="eastAsia"/>
          <w:sz w:val="36"/>
          <w:szCs w:val="36"/>
        </w:rPr>
        <w:t>利用</w:t>
      </w:r>
      <w:proofErr w:type="gramStart"/>
      <w:r w:rsidRPr="00113864">
        <w:rPr>
          <w:rFonts w:hint="eastAsia"/>
          <w:sz w:val="36"/>
          <w:szCs w:val="36"/>
        </w:rPr>
        <w:t>太</w:t>
      </w:r>
      <w:proofErr w:type="gramEnd"/>
      <w:r w:rsidRPr="00113864">
        <w:rPr>
          <w:rFonts w:hint="eastAsia"/>
          <w:sz w:val="36"/>
          <w:szCs w:val="36"/>
        </w:rPr>
        <w:t>陽光直接發電</w:t>
      </w:r>
    </w:p>
    <w:p w:rsidR="002626C7" w:rsidRPr="00113864" w:rsidRDefault="00463550" w:rsidP="00113864">
      <w:pPr>
        <w:numPr>
          <w:ilvl w:val="0"/>
          <w:numId w:val="3"/>
        </w:numPr>
        <w:rPr>
          <w:sz w:val="36"/>
          <w:szCs w:val="36"/>
        </w:rPr>
      </w:pPr>
      <w:r w:rsidRPr="00113864">
        <w:rPr>
          <w:rFonts w:hint="eastAsia"/>
          <w:sz w:val="36"/>
          <w:szCs w:val="36"/>
        </w:rPr>
        <w:t>是一種可再生的綠色發電方式</w:t>
      </w:r>
    </w:p>
    <w:p w:rsidR="00113864" w:rsidRPr="00113864" w:rsidRDefault="00113864" w:rsidP="00113864">
      <w:pPr>
        <w:ind w:left="720"/>
        <w:rPr>
          <w:sz w:val="36"/>
          <w:szCs w:val="36"/>
        </w:rPr>
      </w:pPr>
      <w:r w:rsidRPr="00113864">
        <w:rPr>
          <w:rFonts w:hint="eastAsia"/>
          <w:sz w:val="36"/>
          <w:szCs w:val="36"/>
        </w:rPr>
        <w:t xml:space="preserve"> </w:t>
      </w:r>
      <w:r w:rsidRPr="00113864">
        <w:rPr>
          <w:rFonts w:hint="eastAsia"/>
          <w:sz w:val="36"/>
          <w:szCs w:val="36"/>
        </w:rPr>
        <w:tab/>
      </w:r>
    </w:p>
    <w:p w:rsidR="002626C7" w:rsidRPr="00113864" w:rsidRDefault="00463550" w:rsidP="00113864">
      <w:pPr>
        <w:numPr>
          <w:ilvl w:val="0"/>
          <w:numId w:val="4"/>
        </w:numPr>
        <w:rPr>
          <w:sz w:val="36"/>
          <w:szCs w:val="36"/>
        </w:rPr>
      </w:pPr>
      <w:r w:rsidRPr="00113864">
        <w:rPr>
          <w:rFonts w:hint="eastAsia"/>
          <w:sz w:val="36"/>
          <w:szCs w:val="36"/>
        </w:rPr>
        <w:t>發電過程中不會產生</w:t>
      </w:r>
      <w:r w:rsidRPr="00113864">
        <w:rPr>
          <w:rFonts w:hint="eastAsia"/>
          <w:sz w:val="36"/>
          <w:szCs w:val="36"/>
        </w:rPr>
        <w:t xml:space="preserve">C02 </w:t>
      </w:r>
      <w:r w:rsidRPr="00113864">
        <w:rPr>
          <w:rFonts w:hint="eastAsia"/>
          <w:sz w:val="36"/>
          <w:szCs w:val="36"/>
        </w:rPr>
        <w:t>不會造成污染</w:t>
      </w:r>
    </w:p>
    <w:p w:rsidR="00113864" w:rsidRPr="00113864" w:rsidRDefault="00113864" w:rsidP="00113864">
      <w:pPr>
        <w:ind w:left="720"/>
        <w:rPr>
          <w:sz w:val="36"/>
          <w:szCs w:val="36"/>
        </w:rPr>
      </w:pPr>
      <w:r w:rsidRPr="00113864">
        <w:rPr>
          <w:rFonts w:hint="eastAsia"/>
          <w:sz w:val="36"/>
          <w:szCs w:val="36"/>
        </w:rPr>
        <w:t xml:space="preserve">   </w:t>
      </w:r>
    </w:p>
    <w:p w:rsidR="00113864" w:rsidRPr="00113864" w:rsidRDefault="00113864" w:rsidP="009D1BE4">
      <w:pPr>
        <w:ind w:left="720"/>
        <w:rPr>
          <w:sz w:val="36"/>
          <w:szCs w:val="36"/>
        </w:rPr>
      </w:pPr>
    </w:p>
    <w:p w:rsidR="00113864" w:rsidRDefault="00113864" w:rsidP="009D1BE4">
      <w:pPr>
        <w:ind w:left="720"/>
        <w:rPr>
          <w:sz w:val="36"/>
          <w:szCs w:val="36"/>
        </w:rPr>
      </w:pPr>
    </w:p>
    <w:p w:rsidR="00113864" w:rsidRDefault="00113864" w:rsidP="009D1BE4">
      <w:pPr>
        <w:ind w:left="720"/>
        <w:rPr>
          <w:sz w:val="36"/>
          <w:szCs w:val="36"/>
        </w:rPr>
      </w:pPr>
    </w:p>
    <w:p w:rsidR="00113864" w:rsidRDefault="00113864" w:rsidP="009D1BE4">
      <w:pPr>
        <w:ind w:left="720"/>
        <w:rPr>
          <w:sz w:val="36"/>
          <w:szCs w:val="36"/>
        </w:rPr>
      </w:pPr>
    </w:p>
    <w:p w:rsidR="00113864" w:rsidRDefault="00113864" w:rsidP="009D1BE4">
      <w:pPr>
        <w:ind w:left="720"/>
        <w:rPr>
          <w:sz w:val="36"/>
          <w:szCs w:val="36"/>
        </w:rPr>
      </w:pPr>
    </w:p>
    <w:p w:rsidR="00113864" w:rsidRDefault="00113864" w:rsidP="009D1BE4">
      <w:pPr>
        <w:ind w:left="720"/>
        <w:rPr>
          <w:sz w:val="36"/>
          <w:szCs w:val="36"/>
        </w:rPr>
      </w:pPr>
    </w:p>
    <w:p w:rsidR="00113864" w:rsidRDefault="00113864" w:rsidP="00113864">
      <w:pPr>
        <w:rPr>
          <w:sz w:val="36"/>
          <w:szCs w:val="36"/>
        </w:rPr>
      </w:pPr>
    </w:p>
    <w:p w:rsidR="00113864" w:rsidRDefault="00113864" w:rsidP="009D1BE4">
      <w:pPr>
        <w:ind w:left="720"/>
        <w:rPr>
          <w:sz w:val="36"/>
          <w:szCs w:val="36"/>
        </w:rPr>
      </w:pPr>
    </w:p>
    <w:p w:rsidR="00113864" w:rsidRDefault="00113864" w:rsidP="009D1BE4">
      <w:pPr>
        <w:ind w:left="720"/>
        <w:rPr>
          <w:sz w:val="36"/>
          <w:szCs w:val="36"/>
        </w:rPr>
      </w:pPr>
    </w:p>
    <w:p w:rsidR="00113864" w:rsidRPr="00113864" w:rsidRDefault="00113864" w:rsidP="00113864">
      <w:pPr>
        <w:ind w:left="720"/>
        <w:rPr>
          <w:sz w:val="96"/>
          <w:szCs w:val="96"/>
        </w:rPr>
      </w:pPr>
      <w:r>
        <w:rPr>
          <w:rFonts w:hint="eastAsia"/>
          <w:b/>
          <w:bCs/>
          <w:sz w:val="96"/>
          <w:szCs w:val="96"/>
        </w:rPr>
        <w:lastRenderedPageBreak/>
        <w:t>太陽能</w:t>
      </w:r>
      <w:r w:rsidRPr="00113864">
        <w:rPr>
          <w:rFonts w:hint="eastAsia"/>
          <w:b/>
          <w:bCs/>
          <w:sz w:val="96"/>
          <w:szCs w:val="96"/>
        </w:rPr>
        <w:t>適當科技</w:t>
      </w:r>
    </w:p>
    <w:p w:rsidR="00113864" w:rsidRDefault="00113864" w:rsidP="00113864">
      <w:pPr>
        <w:ind w:left="720"/>
        <w:rPr>
          <w:b/>
          <w:bCs/>
          <w:sz w:val="36"/>
          <w:szCs w:val="36"/>
        </w:rPr>
      </w:pPr>
    </w:p>
    <w:p w:rsidR="00113864" w:rsidRPr="00113864" w:rsidRDefault="00113864" w:rsidP="00113864">
      <w:pPr>
        <w:ind w:left="720"/>
        <w:rPr>
          <w:sz w:val="36"/>
          <w:szCs w:val="36"/>
        </w:rPr>
      </w:pPr>
      <w:r w:rsidRPr="00113864">
        <w:rPr>
          <w:rFonts w:hint="eastAsia"/>
          <w:b/>
          <w:bCs/>
          <w:sz w:val="36"/>
          <w:szCs w:val="36"/>
        </w:rPr>
        <w:t>太陽能電池</w:t>
      </w:r>
    </w:p>
    <w:p w:rsidR="002626C7" w:rsidRPr="00113864" w:rsidRDefault="00463550" w:rsidP="00113864">
      <w:pPr>
        <w:numPr>
          <w:ilvl w:val="0"/>
          <w:numId w:val="5"/>
        </w:numPr>
        <w:rPr>
          <w:sz w:val="36"/>
          <w:szCs w:val="36"/>
        </w:rPr>
      </w:pPr>
      <w:r w:rsidRPr="00113864">
        <w:rPr>
          <w:rFonts w:hint="eastAsia"/>
          <w:sz w:val="36"/>
          <w:szCs w:val="36"/>
        </w:rPr>
        <w:t>基本原理是利用真空管集熱</w:t>
      </w:r>
    </w:p>
    <w:p w:rsidR="002626C7" w:rsidRPr="00113864" w:rsidRDefault="00463550" w:rsidP="00113864">
      <w:pPr>
        <w:numPr>
          <w:ilvl w:val="0"/>
          <w:numId w:val="5"/>
        </w:numPr>
        <w:rPr>
          <w:sz w:val="36"/>
          <w:szCs w:val="36"/>
        </w:rPr>
      </w:pPr>
      <w:r w:rsidRPr="00113864">
        <w:rPr>
          <w:rFonts w:hint="eastAsia"/>
          <w:sz w:val="36"/>
          <w:szCs w:val="36"/>
        </w:rPr>
        <w:t>促使管內水溫高於水箱水溫</w:t>
      </w:r>
    </w:p>
    <w:p w:rsidR="002626C7" w:rsidRPr="00113864" w:rsidRDefault="00463550" w:rsidP="00113864">
      <w:pPr>
        <w:numPr>
          <w:ilvl w:val="0"/>
          <w:numId w:val="5"/>
        </w:numPr>
        <w:rPr>
          <w:sz w:val="36"/>
          <w:szCs w:val="36"/>
        </w:rPr>
      </w:pPr>
      <w:r w:rsidRPr="00113864">
        <w:rPr>
          <w:rFonts w:hint="eastAsia"/>
          <w:sz w:val="36"/>
          <w:szCs w:val="36"/>
        </w:rPr>
        <w:t>因熱水比冷水輕</w:t>
      </w:r>
      <w:r w:rsidRPr="00113864">
        <w:rPr>
          <w:rFonts w:hint="eastAsia"/>
          <w:sz w:val="36"/>
          <w:szCs w:val="36"/>
        </w:rPr>
        <w:t xml:space="preserve"> </w:t>
      </w:r>
      <w:r w:rsidRPr="00113864">
        <w:rPr>
          <w:rFonts w:hint="eastAsia"/>
          <w:sz w:val="36"/>
          <w:szCs w:val="36"/>
        </w:rPr>
        <w:t>形成對流</w:t>
      </w:r>
    </w:p>
    <w:p w:rsidR="00113864" w:rsidRDefault="00113864" w:rsidP="00113864">
      <w:pPr>
        <w:ind w:left="720"/>
        <w:rPr>
          <w:sz w:val="36"/>
          <w:szCs w:val="36"/>
        </w:rPr>
      </w:pPr>
      <w:r w:rsidRPr="00113864">
        <w:rPr>
          <w:rFonts w:hint="eastAsia"/>
          <w:sz w:val="36"/>
          <w:szCs w:val="36"/>
        </w:rPr>
        <w:t>使水箱中的溫度達到使用所需的溫度。</w:t>
      </w:r>
      <w:r>
        <w:rPr>
          <w:sz w:val="36"/>
          <w:szCs w:val="36"/>
        </w:rPr>
        <w:br/>
      </w:r>
    </w:p>
    <w:p w:rsidR="00113864" w:rsidRDefault="00113864" w:rsidP="00113864">
      <w:pPr>
        <w:ind w:left="720"/>
        <w:rPr>
          <w:sz w:val="36"/>
          <w:szCs w:val="36"/>
        </w:rPr>
      </w:pPr>
    </w:p>
    <w:p w:rsidR="00113864" w:rsidRDefault="00113864" w:rsidP="00113864">
      <w:pPr>
        <w:ind w:left="720"/>
        <w:rPr>
          <w:sz w:val="36"/>
          <w:szCs w:val="36"/>
        </w:rPr>
      </w:pPr>
    </w:p>
    <w:p w:rsidR="00113864" w:rsidRDefault="00113864" w:rsidP="00113864">
      <w:pPr>
        <w:ind w:left="720"/>
        <w:rPr>
          <w:sz w:val="36"/>
          <w:szCs w:val="36"/>
        </w:rPr>
      </w:pPr>
    </w:p>
    <w:p w:rsidR="00113864" w:rsidRDefault="00113864" w:rsidP="00113864">
      <w:pPr>
        <w:ind w:left="720"/>
        <w:rPr>
          <w:sz w:val="36"/>
          <w:szCs w:val="36"/>
        </w:rPr>
      </w:pPr>
    </w:p>
    <w:p w:rsidR="00113864" w:rsidRDefault="00113864" w:rsidP="00113864">
      <w:pPr>
        <w:ind w:left="720"/>
        <w:rPr>
          <w:sz w:val="36"/>
          <w:szCs w:val="36"/>
        </w:rPr>
      </w:pPr>
    </w:p>
    <w:p w:rsidR="00113864" w:rsidRDefault="00113864" w:rsidP="00113864">
      <w:pPr>
        <w:ind w:left="720"/>
        <w:rPr>
          <w:sz w:val="36"/>
          <w:szCs w:val="36"/>
        </w:rPr>
      </w:pPr>
    </w:p>
    <w:p w:rsidR="00113864" w:rsidRDefault="00113864" w:rsidP="00113864">
      <w:pPr>
        <w:ind w:left="720"/>
        <w:rPr>
          <w:sz w:val="36"/>
          <w:szCs w:val="36"/>
        </w:rPr>
      </w:pPr>
    </w:p>
    <w:p w:rsidR="00113864" w:rsidRDefault="00113864" w:rsidP="00113864">
      <w:pPr>
        <w:ind w:left="720"/>
        <w:rPr>
          <w:sz w:val="36"/>
          <w:szCs w:val="36"/>
        </w:rPr>
      </w:pPr>
    </w:p>
    <w:p w:rsidR="00113864" w:rsidRDefault="00113864" w:rsidP="00113864">
      <w:pPr>
        <w:ind w:left="720"/>
        <w:rPr>
          <w:sz w:val="36"/>
          <w:szCs w:val="36"/>
        </w:rPr>
      </w:pPr>
    </w:p>
    <w:p w:rsidR="00113864" w:rsidRDefault="00113864" w:rsidP="00113864">
      <w:pPr>
        <w:ind w:left="720"/>
        <w:rPr>
          <w:sz w:val="36"/>
          <w:szCs w:val="36"/>
        </w:rPr>
      </w:pPr>
    </w:p>
    <w:p w:rsidR="00113864" w:rsidRDefault="00113864" w:rsidP="00113864">
      <w:pPr>
        <w:ind w:left="720"/>
        <w:jc w:val="center"/>
        <w:rPr>
          <w:b/>
          <w:sz w:val="96"/>
          <w:szCs w:val="96"/>
        </w:rPr>
      </w:pPr>
      <w:r w:rsidRPr="00113864">
        <w:rPr>
          <w:rFonts w:hint="eastAsia"/>
          <w:b/>
          <w:sz w:val="96"/>
          <w:szCs w:val="96"/>
        </w:rPr>
        <w:lastRenderedPageBreak/>
        <w:t>結論</w:t>
      </w:r>
    </w:p>
    <w:p w:rsidR="00113864" w:rsidRDefault="00113864" w:rsidP="00113864">
      <w:pPr>
        <w:ind w:left="720"/>
        <w:jc w:val="center"/>
        <w:rPr>
          <w:b/>
          <w:sz w:val="36"/>
          <w:szCs w:val="36"/>
        </w:rPr>
      </w:pPr>
    </w:p>
    <w:p w:rsidR="00113864" w:rsidRDefault="00113864" w:rsidP="00113864">
      <w:pPr>
        <w:ind w:left="720"/>
        <w:jc w:val="center"/>
        <w:rPr>
          <w:b/>
          <w:sz w:val="36"/>
          <w:szCs w:val="36"/>
        </w:rPr>
      </w:pPr>
      <w:r>
        <w:rPr>
          <w:rFonts w:hint="eastAsia"/>
          <w:b/>
          <w:sz w:val="36"/>
          <w:szCs w:val="36"/>
        </w:rPr>
        <w:t xml:space="preserve">    </w:t>
      </w:r>
      <w:r w:rsidRPr="00113864">
        <w:rPr>
          <w:rFonts w:hint="eastAsia"/>
          <w:b/>
          <w:sz w:val="36"/>
          <w:szCs w:val="36"/>
        </w:rPr>
        <w:t>目前使用太陽能發電能有很多需要研究人員來解決的問題。台灣真的很適合使用太陽能發電，當夏天冷氣使用量大、用電量大到不夠時，正是使用太陽能發電的時候，</w:t>
      </w:r>
      <w:r w:rsidRPr="00113864">
        <w:rPr>
          <w:rFonts w:asciiTheme="majorEastAsia" w:eastAsiaTheme="majorEastAsia" w:hAnsiTheme="majorEastAsia" w:cs="新細明體-WinCharSetFFFF-H" w:hint="eastAsia"/>
          <w:b/>
          <w:kern w:val="0"/>
          <w:sz w:val="36"/>
          <w:szCs w:val="36"/>
        </w:rPr>
        <w:t>台灣可以一部分的能源使用太陽能，比如大量安裝太陽能路燈等</w:t>
      </w:r>
      <w:r>
        <w:rPr>
          <w:rFonts w:asciiTheme="majorEastAsia" w:eastAsiaTheme="majorEastAsia" w:hAnsiTheme="majorEastAsia" w:cs="新細明體-WinCharSetFFFF-H" w:hint="eastAsia"/>
          <w:b/>
          <w:kern w:val="0"/>
          <w:sz w:val="36"/>
          <w:szCs w:val="36"/>
        </w:rPr>
        <w:t>，台灣的土地不大能利用的面積極為狹小，人口又密集，所以真正需要的是技術</w:t>
      </w:r>
      <w:r>
        <w:rPr>
          <w:rFonts w:hint="eastAsia"/>
          <w:b/>
          <w:sz w:val="36"/>
          <w:szCs w:val="36"/>
        </w:rPr>
        <w:t>，假如台灣的研究人員也用</w:t>
      </w:r>
      <w:r w:rsidRPr="00113864">
        <w:rPr>
          <w:rFonts w:hint="eastAsia"/>
          <w:b/>
          <w:sz w:val="36"/>
          <w:szCs w:val="36"/>
        </w:rPr>
        <w:t>心去研究太陽能源，相信在未來一定可以成為非核家園，也不需要去使用那些快浩劫的能源。</w:t>
      </w:r>
    </w:p>
    <w:p w:rsidR="00113864" w:rsidRDefault="00113864" w:rsidP="00113864">
      <w:pPr>
        <w:autoSpaceDE w:val="0"/>
        <w:autoSpaceDN w:val="0"/>
        <w:adjustRightInd w:val="0"/>
        <w:rPr>
          <w:rFonts w:ascii="標楷體" w:eastAsia="標楷體" w:hAnsi="標楷體" w:cs="新細明體-WinCharSetFFFF-H"/>
          <w:kern w:val="0"/>
          <w:sz w:val="32"/>
          <w:szCs w:val="32"/>
        </w:rPr>
      </w:pPr>
    </w:p>
    <w:p w:rsidR="00113864" w:rsidRPr="00113864" w:rsidRDefault="00113864" w:rsidP="00113864">
      <w:pPr>
        <w:ind w:left="720"/>
        <w:jc w:val="center"/>
        <w:rPr>
          <w:b/>
          <w:sz w:val="36"/>
          <w:szCs w:val="36"/>
        </w:rPr>
      </w:pPr>
    </w:p>
    <w:sectPr w:rsidR="00113864" w:rsidRPr="00113864" w:rsidSect="00CD0B5F">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3CF" w:rsidRDefault="007513CF" w:rsidP="00D84CB9">
      <w:r>
        <w:separator/>
      </w:r>
    </w:p>
  </w:endnote>
  <w:endnote w:type="continuationSeparator" w:id="0">
    <w:p w:rsidR="007513CF" w:rsidRDefault="007513CF" w:rsidP="00D84CB9">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新細明體-WinCharSetFFFF-H">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3CF" w:rsidRDefault="007513CF" w:rsidP="00D84CB9">
      <w:r>
        <w:separator/>
      </w:r>
    </w:p>
  </w:footnote>
  <w:footnote w:type="continuationSeparator" w:id="0">
    <w:p w:rsidR="007513CF" w:rsidRDefault="007513CF" w:rsidP="00D84C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25B28"/>
    <w:multiLevelType w:val="hybridMultilevel"/>
    <w:tmpl w:val="9AEA7996"/>
    <w:lvl w:ilvl="0" w:tplc="E0664104">
      <w:start w:val="1"/>
      <w:numFmt w:val="bullet"/>
      <w:lvlText w:val="•"/>
      <w:lvlJc w:val="left"/>
      <w:pPr>
        <w:tabs>
          <w:tab w:val="num" w:pos="720"/>
        </w:tabs>
        <w:ind w:left="720" w:hanging="360"/>
      </w:pPr>
      <w:rPr>
        <w:rFonts w:ascii="新細明體" w:hAnsi="新細明體" w:hint="default"/>
      </w:rPr>
    </w:lvl>
    <w:lvl w:ilvl="1" w:tplc="9A2C17DE" w:tentative="1">
      <w:start w:val="1"/>
      <w:numFmt w:val="bullet"/>
      <w:lvlText w:val="•"/>
      <w:lvlJc w:val="left"/>
      <w:pPr>
        <w:tabs>
          <w:tab w:val="num" w:pos="1440"/>
        </w:tabs>
        <w:ind w:left="1440" w:hanging="360"/>
      </w:pPr>
      <w:rPr>
        <w:rFonts w:ascii="新細明體" w:hAnsi="新細明體" w:hint="default"/>
      </w:rPr>
    </w:lvl>
    <w:lvl w:ilvl="2" w:tplc="266A17B2" w:tentative="1">
      <w:start w:val="1"/>
      <w:numFmt w:val="bullet"/>
      <w:lvlText w:val="•"/>
      <w:lvlJc w:val="left"/>
      <w:pPr>
        <w:tabs>
          <w:tab w:val="num" w:pos="2160"/>
        </w:tabs>
        <w:ind w:left="2160" w:hanging="360"/>
      </w:pPr>
      <w:rPr>
        <w:rFonts w:ascii="新細明體" w:hAnsi="新細明體" w:hint="default"/>
      </w:rPr>
    </w:lvl>
    <w:lvl w:ilvl="3" w:tplc="7F8200DA" w:tentative="1">
      <w:start w:val="1"/>
      <w:numFmt w:val="bullet"/>
      <w:lvlText w:val="•"/>
      <w:lvlJc w:val="left"/>
      <w:pPr>
        <w:tabs>
          <w:tab w:val="num" w:pos="2880"/>
        </w:tabs>
        <w:ind w:left="2880" w:hanging="360"/>
      </w:pPr>
      <w:rPr>
        <w:rFonts w:ascii="新細明體" w:hAnsi="新細明體" w:hint="default"/>
      </w:rPr>
    </w:lvl>
    <w:lvl w:ilvl="4" w:tplc="FCF6F914" w:tentative="1">
      <w:start w:val="1"/>
      <w:numFmt w:val="bullet"/>
      <w:lvlText w:val="•"/>
      <w:lvlJc w:val="left"/>
      <w:pPr>
        <w:tabs>
          <w:tab w:val="num" w:pos="3600"/>
        </w:tabs>
        <w:ind w:left="3600" w:hanging="360"/>
      </w:pPr>
      <w:rPr>
        <w:rFonts w:ascii="新細明體" w:hAnsi="新細明體" w:hint="default"/>
      </w:rPr>
    </w:lvl>
    <w:lvl w:ilvl="5" w:tplc="24ECFCF6" w:tentative="1">
      <w:start w:val="1"/>
      <w:numFmt w:val="bullet"/>
      <w:lvlText w:val="•"/>
      <w:lvlJc w:val="left"/>
      <w:pPr>
        <w:tabs>
          <w:tab w:val="num" w:pos="4320"/>
        </w:tabs>
        <w:ind w:left="4320" w:hanging="360"/>
      </w:pPr>
      <w:rPr>
        <w:rFonts w:ascii="新細明體" w:hAnsi="新細明體" w:hint="default"/>
      </w:rPr>
    </w:lvl>
    <w:lvl w:ilvl="6" w:tplc="001A54A0" w:tentative="1">
      <w:start w:val="1"/>
      <w:numFmt w:val="bullet"/>
      <w:lvlText w:val="•"/>
      <w:lvlJc w:val="left"/>
      <w:pPr>
        <w:tabs>
          <w:tab w:val="num" w:pos="5040"/>
        </w:tabs>
        <w:ind w:left="5040" w:hanging="360"/>
      </w:pPr>
      <w:rPr>
        <w:rFonts w:ascii="新細明體" w:hAnsi="新細明體" w:hint="default"/>
      </w:rPr>
    </w:lvl>
    <w:lvl w:ilvl="7" w:tplc="F6CA4C12" w:tentative="1">
      <w:start w:val="1"/>
      <w:numFmt w:val="bullet"/>
      <w:lvlText w:val="•"/>
      <w:lvlJc w:val="left"/>
      <w:pPr>
        <w:tabs>
          <w:tab w:val="num" w:pos="5760"/>
        </w:tabs>
        <w:ind w:left="5760" w:hanging="360"/>
      </w:pPr>
      <w:rPr>
        <w:rFonts w:ascii="新細明體" w:hAnsi="新細明體" w:hint="default"/>
      </w:rPr>
    </w:lvl>
    <w:lvl w:ilvl="8" w:tplc="BCE42D62" w:tentative="1">
      <w:start w:val="1"/>
      <w:numFmt w:val="bullet"/>
      <w:lvlText w:val="•"/>
      <w:lvlJc w:val="left"/>
      <w:pPr>
        <w:tabs>
          <w:tab w:val="num" w:pos="6480"/>
        </w:tabs>
        <w:ind w:left="6480" w:hanging="360"/>
      </w:pPr>
      <w:rPr>
        <w:rFonts w:ascii="新細明體" w:hAnsi="新細明體" w:hint="default"/>
      </w:rPr>
    </w:lvl>
  </w:abstractNum>
  <w:abstractNum w:abstractNumId="1">
    <w:nsid w:val="1ECF1EC3"/>
    <w:multiLevelType w:val="hybridMultilevel"/>
    <w:tmpl w:val="BC9C4AA2"/>
    <w:lvl w:ilvl="0" w:tplc="B8F29B66">
      <w:start w:val="1"/>
      <w:numFmt w:val="bullet"/>
      <w:lvlText w:val="•"/>
      <w:lvlJc w:val="left"/>
      <w:pPr>
        <w:tabs>
          <w:tab w:val="num" w:pos="720"/>
        </w:tabs>
        <w:ind w:left="720" w:hanging="360"/>
      </w:pPr>
      <w:rPr>
        <w:rFonts w:ascii="新細明體" w:hAnsi="新細明體" w:hint="default"/>
      </w:rPr>
    </w:lvl>
    <w:lvl w:ilvl="1" w:tplc="48AA2AF0" w:tentative="1">
      <w:start w:val="1"/>
      <w:numFmt w:val="bullet"/>
      <w:lvlText w:val="•"/>
      <w:lvlJc w:val="left"/>
      <w:pPr>
        <w:tabs>
          <w:tab w:val="num" w:pos="1440"/>
        </w:tabs>
        <w:ind w:left="1440" w:hanging="360"/>
      </w:pPr>
      <w:rPr>
        <w:rFonts w:ascii="新細明體" w:hAnsi="新細明體" w:hint="default"/>
      </w:rPr>
    </w:lvl>
    <w:lvl w:ilvl="2" w:tplc="98706CB8" w:tentative="1">
      <w:start w:val="1"/>
      <w:numFmt w:val="bullet"/>
      <w:lvlText w:val="•"/>
      <w:lvlJc w:val="left"/>
      <w:pPr>
        <w:tabs>
          <w:tab w:val="num" w:pos="2160"/>
        </w:tabs>
        <w:ind w:left="2160" w:hanging="360"/>
      </w:pPr>
      <w:rPr>
        <w:rFonts w:ascii="新細明體" w:hAnsi="新細明體" w:hint="default"/>
      </w:rPr>
    </w:lvl>
    <w:lvl w:ilvl="3" w:tplc="28080654" w:tentative="1">
      <w:start w:val="1"/>
      <w:numFmt w:val="bullet"/>
      <w:lvlText w:val="•"/>
      <w:lvlJc w:val="left"/>
      <w:pPr>
        <w:tabs>
          <w:tab w:val="num" w:pos="2880"/>
        </w:tabs>
        <w:ind w:left="2880" w:hanging="360"/>
      </w:pPr>
      <w:rPr>
        <w:rFonts w:ascii="新細明體" w:hAnsi="新細明體" w:hint="default"/>
      </w:rPr>
    </w:lvl>
    <w:lvl w:ilvl="4" w:tplc="12A6CCFA" w:tentative="1">
      <w:start w:val="1"/>
      <w:numFmt w:val="bullet"/>
      <w:lvlText w:val="•"/>
      <w:lvlJc w:val="left"/>
      <w:pPr>
        <w:tabs>
          <w:tab w:val="num" w:pos="3600"/>
        </w:tabs>
        <w:ind w:left="3600" w:hanging="360"/>
      </w:pPr>
      <w:rPr>
        <w:rFonts w:ascii="新細明體" w:hAnsi="新細明體" w:hint="default"/>
      </w:rPr>
    </w:lvl>
    <w:lvl w:ilvl="5" w:tplc="081A4E94" w:tentative="1">
      <w:start w:val="1"/>
      <w:numFmt w:val="bullet"/>
      <w:lvlText w:val="•"/>
      <w:lvlJc w:val="left"/>
      <w:pPr>
        <w:tabs>
          <w:tab w:val="num" w:pos="4320"/>
        </w:tabs>
        <w:ind w:left="4320" w:hanging="360"/>
      </w:pPr>
      <w:rPr>
        <w:rFonts w:ascii="新細明體" w:hAnsi="新細明體" w:hint="default"/>
      </w:rPr>
    </w:lvl>
    <w:lvl w:ilvl="6" w:tplc="154205B8" w:tentative="1">
      <w:start w:val="1"/>
      <w:numFmt w:val="bullet"/>
      <w:lvlText w:val="•"/>
      <w:lvlJc w:val="left"/>
      <w:pPr>
        <w:tabs>
          <w:tab w:val="num" w:pos="5040"/>
        </w:tabs>
        <w:ind w:left="5040" w:hanging="360"/>
      </w:pPr>
      <w:rPr>
        <w:rFonts w:ascii="新細明體" w:hAnsi="新細明體" w:hint="default"/>
      </w:rPr>
    </w:lvl>
    <w:lvl w:ilvl="7" w:tplc="AC642E0E" w:tentative="1">
      <w:start w:val="1"/>
      <w:numFmt w:val="bullet"/>
      <w:lvlText w:val="•"/>
      <w:lvlJc w:val="left"/>
      <w:pPr>
        <w:tabs>
          <w:tab w:val="num" w:pos="5760"/>
        </w:tabs>
        <w:ind w:left="5760" w:hanging="360"/>
      </w:pPr>
      <w:rPr>
        <w:rFonts w:ascii="新細明體" w:hAnsi="新細明體" w:hint="default"/>
      </w:rPr>
    </w:lvl>
    <w:lvl w:ilvl="8" w:tplc="252C6558" w:tentative="1">
      <w:start w:val="1"/>
      <w:numFmt w:val="bullet"/>
      <w:lvlText w:val="•"/>
      <w:lvlJc w:val="left"/>
      <w:pPr>
        <w:tabs>
          <w:tab w:val="num" w:pos="6480"/>
        </w:tabs>
        <w:ind w:left="6480" w:hanging="360"/>
      </w:pPr>
      <w:rPr>
        <w:rFonts w:ascii="新細明體" w:hAnsi="新細明體" w:hint="default"/>
      </w:rPr>
    </w:lvl>
  </w:abstractNum>
  <w:abstractNum w:abstractNumId="2">
    <w:nsid w:val="416E4A6C"/>
    <w:multiLevelType w:val="hybridMultilevel"/>
    <w:tmpl w:val="C6624F04"/>
    <w:lvl w:ilvl="0" w:tplc="9F38B270">
      <w:start w:val="1"/>
      <w:numFmt w:val="bullet"/>
      <w:lvlText w:val="•"/>
      <w:lvlJc w:val="left"/>
      <w:pPr>
        <w:tabs>
          <w:tab w:val="num" w:pos="720"/>
        </w:tabs>
        <w:ind w:left="720" w:hanging="360"/>
      </w:pPr>
      <w:rPr>
        <w:rFonts w:ascii="新細明體" w:hAnsi="新細明體" w:hint="default"/>
      </w:rPr>
    </w:lvl>
    <w:lvl w:ilvl="1" w:tplc="EDC2AB16" w:tentative="1">
      <w:start w:val="1"/>
      <w:numFmt w:val="bullet"/>
      <w:lvlText w:val="•"/>
      <w:lvlJc w:val="left"/>
      <w:pPr>
        <w:tabs>
          <w:tab w:val="num" w:pos="1440"/>
        </w:tabs>
        <w:ind w:left="1440" w:hanging="360"/>
      </w:pPr>
      <w:rPr>
        <w:rFonts w:ascii="新細明體" w:hAnsi="新細明體" w:hint="default"/>
      </w:rPr>
    </w:lvl>
    <w:lvl w:ilvl="2" w:tplc="13FAD81A" w:tentative="1">
      <w:start w:val="1"/>
      <w:numFmt w:val="bullet"/>
      <w:lvlText w:val="•"/>
      <w:lvlJc w:val="left"/>
      <w:pPr>
        <w:tabs>
          <w:tab w:val="num" w:pos="2160"/>
        </w:tabs>
        <w:ind w:left="2160" w:hanging="360"/>
      </w:pPr>
      <w:rPr>
        <w:rFonts w:ascii="新細明體" w:hAnsi="新細明體" w:hint="default"/>
      </w:rPr>
    </w:lvl>
    <w:lvl w:ilvl="3" w:tplc="0BD44870" w:tentative="1">
      <w:start w:val="1"/>
      <w:numFmt w:val="bullet"/>
      <w:lvlText w:val="•"/>
      <w:lvlJc w:val="left"/>
      <w:pPr>
        <w:tabs>
          <w:tab w:val="num" w:pos="2880"/>
        </w:tabs>
        <w:ind w:left="2880" w:hanging="360"/>
      </w:pPr>
      <w:rPr>
        <w:rFonts w:ascii="新細明體" w:hAnsi="新細明體" w:hint="default"/>
      </w:rPr>
    </w:lvl>
    <w:lvl w:ilvl="4" w:tplc="479243C0" w:tentative="1">
      <w:start w:val="1"/>
      <w:numFmt w:val="bullet"/>
      <w:lvlText w:val="•"/>
      <w:lvlJc w:val="left"/>
      <w:pPr>
        <w:tabs>
          <w:tab w:val="num" w:pos="3600"/>
        </w:tabs>
        <w:ind w:left="3600" w:hanging="360"/>
      </w:pPr>
      <w:rPr>
        <w:rFonts w:ascii="新細明體" w:hAnsi="新細明體" w:hint="default"/>
      </w:rPr>
    </w:lvl>
    <w:lvl w:ilvl="5" w:tplc="673CDDB6" w:tentative="1">
      <w:start w:val="1"/>
      <w:numFmt w:val="bullet"/>
      <w:lvlText w:val="•"/>
      <w:lvlJc w:val="left"/>
      <w:pPr>
        <w:tabs>
          <w:tab w:val="num" w:pos="4320"/>
        </w:tabs>
        <w:ind w:left="4320" w:hanging="360"/>
      </w:pPr>
      <w:rPr>
        <w:rFonts w:ascii="新細明體" w:hAnsi="新細明體" w:hint="default"/>
      </w:rPr>
    </w:lvl>
    <w:lvl w:ilvl="6" w:tplc="0E542CB6" w:tentative="1">
      <w:start w:val="1"/>
      <w:numFmt w:val="bullet"/>
      <w:lvlText w:val="•"/>
      <w:lvlJc w:val="left"/>
      <w:pPr>
        <w:tabs>
          <w:tab w:val="num" w:pos="5040"/>
        </w:tabs>
        <w:ind w:left="5040" w:hanging="360"/>
      </w:pPr>
      <w:rPr>
        <w:rFonts w:ascii="新細明體" w:hAnsi="新細明體" w:hint="default"/>
      </w:rPr>
    </w:lvl>
    <w:lvl w:ilvl="7" w:tplc="AE7C783E" w:tentative="1">
      <w:start w:val="1"/>
      <w:numFmt w:val="bullet"/>
      <w:lvlText w:val="•"/>
      <w:lvlJc w:val="left"/>
      <w:pPr>
        <w:tabs>
          <w:tab w:val="num" w:pos="5760"/>
        </w:tabs>
        <w:ind w:left="5760" w:hanging="360"/>
      </w:pPr>
      <w:rPr>
        <w:rFonts w:ascii="新細明體" w:hAnsi="新細明體" w:hint="default"/>
      </w:rPr>
    </w:lvl>
    <w:lvl w:ilvl="8" w:tplc="7BFE1FF2" w:tentative="1">
      <w:start w:val="1"/>
      <w:numFmt w:val="bullet"/>
      <w:lvlText w:val="•"/>
      <w:lvlJc w:val="left"/>
      <w:pPr>
        <w:tabs>
          <w:tab w:val="num" w:pos="6480"/>
        </w:tabs>
        <w:ind w:left="6480" w:hanging="360"/>
      </w:pPr>
      <w:rPr>
        <w:rFonts w:ascii="新細明體" w:hAnsi="新細明體" w:hint="default"/>
      </w:rPr>
    </w:lvl>
  </w:abstractNum>
  <w:abstractNum w:abstractNumId="3">
    <w:nsid w:val="68AF56DB"/>
    <w:multiLevelType w:val="hybridMultilevel"/>
    <w:tmpl w:val="C730F692"/>
    <w:lvl w:ilvl="0" w:tplc="CC6AB5AA">
      <w:start w:val="1"/>
      <w:numFmt w:val="bullet"/>
      <w:lvlText w:val="•"/>
      <w:lvlJc w:val="left"/>
      <w:pPr>
        <w:tabs>
          <w:tab w:val="num" w:pos="720"/>
        </w:tabs>
        <w:ind w:left="720" w:hanging="360"/>
      </w:pPr>
      <w:rPr>
        <w:rFonts w:ascii="新細明體" w:hAnsi="新細明體" w:hint="default"/>
      </w:rPr>
    </w:lvl>
    <w:lvl w:ilvl="1" w:tplc="D01A0BB8" w:tentative="1">
      <w:start w:val="1"/>
      <w:numFmt w:val="bullet"/>
      <w:lvlText w:val="•"/>
      <w:lvlJc w:val="left"/>
      <w:pPr>
        <w:tabs>
          <w:tab w:val="num" w:pos="1440"/>
        </w:tabs>
        <w:ind w:left="1440" w:hanging="360"/>
      </w:pPr>
      <w:rPr>
        <w:rFonts w:ascii="新細明體" w:hAnsi="新細明體" w:hint="default"/>
      </w:rPr>
    </w:lvl>
    <w:lvl w:ilvl="2" w:tplc="12046874" w:tentative="1">
      <w:start w:val="1"/>
      <w:numFmt w:val="bullet"/>
      <w:lvlText w:val="•"/>
      <w:lvlJc w:val="left"/>
      <w:pPr>
        <w:tabs>
          <w:tab w:val="num" w:pos="2160"/>
        </w:tabs>
        <w:ind w:left="2160" w:hanging="360"/>
      </w:pPr>
      <w:rPr>
        <w:rFonts w:ascii="新細明體" w:hAnsi="新細明體" w:hint="default"/>
      </w:rPr>
    </w:lvl>
    <w:lvl w:ilvl="3" w:tplc="AC445078" w:tentative="1">
      <w:start w:val="1"/>
      <w:numFmt w:val="bullet"/>
      <w:lvlText w:val="•"/>
      <w:lvlJc w:val="left"/>
      <w:pPr>
        <w:tabs>
          <w:tab w:val="num" w:pos="2880"/>
        </w:tabs>
        <w:ind w:left="2880" w:hanging="360"/>
      </w:pPr>
      <w:rPr>
        <w:rFonts w:ascii="新細明體" w:hAnsi="新細明體" w:hint="default"/>
      </w:rPr>
    </w:lvl>
    <w:lvl w:ilvl="4" w:tplc="96E2C414" w:tentative="1">
      <w:start w:val="1"/>
      <w:numFmt w:val="bullet"/>
      <w:lvlText w:val="•"/>
      <w:lvlJc w:val="left"/>
      <w:pPr>
        <w:tabs>
          <w:tab w:val="num" w:pos="3600"/>
        </w:tabs>
        <w:ind w:left="3600" w:hanging="360"/>
      </w:pPr>
      <w:rPr>
        <w:rFonts w:ascii="新細明體" w:hAnsi="新細明體" w:hint="default"/>
      </w:rPr>
    </w:lvl>
    <w:lvl w:ilvl="5" w:tplc="E51878AC" w:tentative="1">
      <w:start w:val="1"/>
      <w:numFmt w:val="bullet"/>
      <w:lvlText w:val="•"/>
      <w:lvlJc w:val="left"/>
      <w:pPr>
        <w:tabs>
          <w:tab w:val="num" w:pos="4320"/>
        </w:tabs>
        <w:ind w:left="4320" w:hanging="360"/>
      </w:pPr>
      <w:rPr>
        <w:rFonts w:ascii="新細明體" w:hAnsi="新細明體" w:hint="default"/>
      </w:rPr>
    </w:lvl>
    <w:lvl w:ilvl="6" w:tplc="026436F4" w:tentative="1">
      <w:start w:val="1"/>
      <w:numFmt w:val="bullet"/>
      <w:lvlText w:val="•"/>
      <w:lvlJc w:val="left"/>
      <w:pPr>
        <w:tabs>
          <w:tab w:val="num" w:pos="5040"/>
        </w:tabs>
        <w:ind w:left="5040" w:hanging="360"/>
      </w:pPr>
      <w:rPr>
        <w:rFonts w:ascii="新細明體" w:hAnsi="新細明體" w:hint="default"/>
      </w:rPr>
    </w:lvl>
    <w:lvl w:ilvl="7" w:tplc="A3D0FC5C" w:tentative="1">
      <w:start w:val="1"/>
      <w:numFmt w:val="bullet"/>
      <w:lvlText w:val="•"/>
      <w:lvlJc w:val="left"/>
      <w:pPr>
        <w:tabs>
          <w:tab w:val="num" w:pos="5760"/>
        </w:tabs>
        <w:ind w:left="5760" w:hanging="360"/>
      </w:pPr>
      <w:rPr>
        <w:rFonts w:ascii="新細明體" w:hAnsi="新細明體" w:hint="default"/>
      </w:rPr>
    </w:lvl>
    <w:lvl w:ilvl="8" w:tplc="217E2814" w:tentative="1">
      <w:start w:val="1"/>
      <w:numFmt w:val="bullet"/>
      <w:lvlText w:val="•"/>
      <w:lvlJc w:val="left"/>
      <w:pPr>
        <w:tabs>
          <w:tab w:val="num" w:pos="6480"/>
        </w:tabs>
        <w:ind w:left="6480" w:hanging="360"/>
      </w:pPr>
      <w:rPr>
        <w:rFonts w:ascii="新細明體" w:hAnsi="新細明體" w:hint="default"/>
      </w:rPr>
    </w:lvl>
  </w:abstractNum>
  <w:abstractNum w:abstractNumId="4">
    <w:nsid w:val="7C2E3FE0"/>
    <w:multiLevelType w:val="hybridMultilevel"/>
    <w:tmpl w:val="8FF8A4E4"/>
    <w:lvl w:ilvl="0" w:tplc="48763CF8">
      <w:start w:val="1"/>
      <w:numFmt w:val="bullet"/>
      <w:lvlText w:val="•"/>
      <w:lvlJc w:val="left"/>
      <w:pPr>
        <w:tabs>
          <w:tab w:val="num" w:pos="720"/>
        </w:tabs>
        <w:ind w:left="720" w:hanging="360"/>
      </w:pPr>
      <w:rPr>
        <w:rFonts w:ascii="新細明體" w:hAnsi="新細明體" w:hint="default"/>
      </w:rPr>
    </w:lvl>
    <w:lvl w:ilvl="1" w:tplc="74649786" w:tentative="1">
      <w:start w:val="1"/>
      <w:numFmt w:val="bullet"/>
      <w:lvlText w:val="•"/>
      <w:lvlJc w:val="left"/>
      <w:pPr>
        <w:tabs>
          <w:tab w:val="num" w:pos="1440"/>
        </w:tabs>
        <w:ind w:left="1440" w:hanging="360"/>
      </w:pPr>
      <w:rPr>
        <w:rFonts w:ascii="新細明體" w:hAnsi="新細明體" w:hint="default"/>
      </w:rPr>
    </w:lvl>
    <w:lvl w:ilvl="2" w:tplc="5D76D3BC" w:tentative="1">
      <w:start w:val="1"/>
      <w:numFmt w:val="bullet"/>
      <w:lvlText w:val="•"/>
      <w:lvlJc w:val="left"/>
      <w:pPr>
        <w:tabs>
          <w:tab w:val="num" w:pos="2160"/>
        </w:tabs>
        <w:ind w:left="2160" w:hanging="360"/>
      </w:pPr>
      <w:rPr>
        <w:rFonts w:ascii="新細明體" w:hAnsi="新細明體" w:hint="default"/>
      </w:rPr>
    </w:lvl>
    <w:lvl w:ilvl="3" w:tplc="4A32C1E6" w:tentative="1">
      <w:start w:val="1"/>
      <w:numFmt w:val="bullet"/>
      <w:lvlText w:val="•"/>
      <w:lvlJc w:val="left"/>
      <w:pPr>
        <w:tabs>
          <w:tab w:val="num" w:pos="2880"/>
        </w:tabs>
        <w:ind w:left="2880" w:hanging="360"/>
      </w:pPr>
      <w:rPr>
        <w:rFonts w:ascii="新細明體" w:hAnsi="新細明體" w:hint="default"/>
      </w:rPr>
    </w:lvl>
    <w:lvl w:ilvl="4" w:tplc="28B8728C" w:tentative="1">
      <w:start w:val="1"/>
      <w:numFmt w:val="bullet"/>
      <w:lvlText w:val="•"/>
      <w:lvlJc w:val="left"/>
      <w:pPr>
        <w:tabs>
          <w:tab w:val="num" w:pos="3600"/>
        </w:tabs>
        <w:ind w:left="3600" w:hanging="360"/>
      </w:pPr>
      <w:rPr>
        <w:rFonts w:ascii="新細明體" w:hAnsi="新細明體" w:hint="default"/>
      </w:rPr>
    </w:lvl>
    <w:lvl w:ilvl="5" w:tplc="CAC6AFEA" w:tentative="1">
      <w:start w:val="1"/>
      <w:numFmt w:val="bullet"/>
      <w:lvlText w:val="•"/>
      <w:lvlJc w:val="left"/>
      <w:pPr>
        <w:tabs>
          <w:tab w:val="num" w:pos="4320"/>
        </w:tabs>
        <w:ind w:left="4320" w:hanging="360"/>
      </w:pPr>
      <w:rPr>
        <w:rFonts w:ascii="新細明體" w:hAnsi="新細明體" w:hint="default"/>
      </w:rPr>
    </w:lvl>
    <w:lvl w:ilvl="6" w:tplc="5470B9C4" w:tentative="1">
      <w:start w:val="1"/>
      <w:numFmt w:val="bullet"/>
      <w:lvlText w:val="•"/>
      <w:lvlJc w:val="left"/>
      <w:pPr>
        <w:tabs>
          <w:tab w:val="num" w:pos="5040"/>
        </w:tabs>
        <w:ind w:left="5040" w:hanging="360"/>
      </w:pPr>
      <w:rPr>
        <w:rFonts w:ascii="新細明體" w:hAnsi="新細明體" w:hint="default"/>
      </w:rPr>
    </w:lvl>
    <w:lvl w:ilvl="7" w:tplc="165C463E" w:tentative="1">
      <w:start w:val="1"/>
      <w:numFmt w:val="bullet"/>
      <w:lvlText w:val="•"/>
      <w:lvlJc w:val="left"/>
      <w:pPr>
        <w:tabs>
          <w:tab w:val="num" w:pos="5760"/>
        </w:tabs>
        <w:ind w:left="5760" w:hanging="360"/>
      </w:pPr>
      <w:rPr>
        <w:rFonts w:ascii="新細明體" w:hAnsi="新細明體" w:hint="default"/>
      </w:rPr>
    </w:lvl>
    <w:lvl w:ilvl="8" w:tplc="0E46134A" w:tentative="1">
      <w:start w:val="1"/>
      <w:numFmt w:val="bullet"/>
      <w:lvlText w:val="•"/>
      <w:lvlJc w:val="left"/>
      <w:pPr>
        <w:tabs>
          <w:tab w:val="num" w:pos="6480"/>
        </w:tabs>
        <w:ind w:left="6480" w:hanging="360"/>
      </w:pPr>
      <w:rPr>
        <w:rFonts w:ascii="新細明體" w:hAnsi="新細明體"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4CB9"/>
    <w:rsid w:val="00113864"/>
    <w:rsid w:val="002626C7"/>
    <w:rsid w:val="00463550"/>
    <w:rsid w:val="007513CF"/>
    <w:rsid w:val="009D1BE4"/>
    <w:rsid w:val="00CD0B5F"/>
    <w:rsid w:val="00D114AC"/>
    <w:rsid w:val="00D84CB9"/>
    <w:rsid w:val="00DE6C14"/>
    <w:rsid w:val="00E86122"/>
    <w:rsid w:val="00EA158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58C"/>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4CB9"/>
    <w:pPr>
      <w:tabs>
        <w:tab w:val="center" w:pos="4153"/>
        <w:tab w:val="right" w:pos="8306"/>
      </w:tabs>
      <w:snapToGrid w:val="0"/>
    </w:pPr>
    <w:rPr>
      <w:sz w:val="20"/>
      <w:szCs w:val="20"/>
    </w:rPr>
  </w:style>
  <w:style w:type="character" w:customStyle="1" w:styleId="a4">
    <w:name w:val="頁首 字元"/>
    <w:basedOn w:val="a0"/>
    <w:link w:val="a3"/>
    <w:uiPriority w:val="99"/>
    <w:semiHidden/>
    <w:rsid w:val="00D84CB9"/>
    <w:rPr>
      <w:sz w:val="20"/>
      <w:szCs w:val="20"/>
    </w:rPr>
  </w:style>
  <w:style w:type="paragraph" w:styleId="a5">
    <w:name w:val="footer"/>
    <w:basedOn w:val="a"/>
    <w:link w:val="a6"/>
    <w:uiPriority w:val="99"/>
    <w:semiHidden/>
    <w:unhideWhenUsed/>
    <w:rsid w:val="00D84CB9"/>
    <w:pPr>
      <w:tabs>
        <w:tab w:val="center" w:pos="4153"/>
        <w:tab w:val="right" w:pos="8306"/>
      </w:tabs>
      <w:snapToGrid w:val="0"/>
    </w:pPr>
    <w:rPr>
      <w:sz w:val="20"/>
      <w:szCs w:val="20"/>
    </w:rPr>
  </w:style>
  <w:style w:type="character" w:customStyle="1" w:styleId="a6">
    <w:name w:val="頁尾 字元"/>
    <w:basedOn w:val="a0"/>
    <w:link w:val="a5"/>
    <w:uiPriority w:val="99"/>
    <w:semiHidden/>
    <w:rsid w:val="00D84CB9"/>
    <w:rPr>
      <w:sz w:val="20"/>
      <w:szCs w:val="20"/>
    </w:rPr>
  </w:style>
  <w:style w:type="paragraph" w:styleId="a7">
    <w:name w:val="Balloon Text"/>
    <w:basedOn w:val="a"/>
    <w:link w:val="a8"/>
    <w:uiPriority w:val="99"/>
    <w:semiHidden/>
    <w:unhideWhenUsed/>
    <w:rsid w:val="00EA158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A158C"/>
    <w:rPr>
      <w:rFonts w:asciiTheme="majorHAnsi" w:eastAsiaTheme="majorEastAsia" w:hAnsiTheme="majorHAnsi" w:cstheme="majorBidi"/>
      <w:sz w:val="18"/>
      <w:szCs w:val="18"/>
    </w:rPr>
  </w:style>
  <w:style w:type="paragraph" w:styleId="Web">
    <w:name w:val="Normal (Web)"/>
    <w:basedOn w:val="a"/>
    <w:uiPriority w:val="99"/>
    <w:semiHidden/>
    <w:unhideWhenUsed/>
    <w:rsid w:val="00EA158C"/>
    <w:pPr>
      <w:widowControl/>
      <w:spacing w:before="100" w:beforeAutospacing="1" w:after="100" w:afterAutospacing="1"/>
    </w:pPr>
    <w:rPr>
      <w:rFonts w:ascii="新細明體" w:hAnsi="新細明體" w:cs="新細明體"/>
      <w:kern w:val="0"/>
      <w:szCs w:val="24"/>
    </w:rPr>
  </w:style>
  <w:style w:type="paragraph" w:styleId="a9">
    <w:name w:val="List Paragraph"/>
    <w:basedOn w:val="a"/>
    <w:uiPriority w:val="34"/>
    <w:qFormat/>
    <w:rsid w:val="009D1BE4"/>
    <w:pPr>
      <w:widowControl/>
      <w:ind w:leftChars="200" w:left="480"/>
    </w:pPr>
    <w:rPr>
      <w:rFonts w:ascii="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219943070">
      <w:bodyDiv w:val="1"/>
      <w:marLeft w:val="0"/>
      <w:marRight w:val="0"/>
      <w:marTop w:val="0"/>
      <w:marBottom w:val="0"/>
      <w:divBdr>
        <w:top w:val="none" w:sz="0" w:space="0" w:color="auto"/>
        <w:left w:val="none" w:sz="0" w:space="0" w:color="auto"/>
        <w:bottom w:val="none" w:sz="0" w:space="0" w:color="auto"/>
        <w:right w:val="none" w:sz="0" w:space="0" w:color="auto"/>
      </w:divBdr>
    </w:div>
    <w:div w:id="226960832">
      <w:bodyDiv w:val="1"/>
      <w:marLeft w:val="0"/>
      <w:marRight w:val="0"/>
      <w:marTop w:val="0"/>
      <w:marBottom w:val="0"/>
      <w:divBdr>
        <w:top w:val="none" w:sz="0" w:space="0" w:color="auto"/>
        <w:left w:val="none" w:sz="0" w:space="0" w:color="auto"/>
        <w:bottom w:val="none" w:sz="0" w:space="0" w:color="auto"/>
        <w:right w:val="none" w:sz="0" w:space="0" w:color="auto"/>
      </w:divBdr>
      <w:divsChild>
        <w:div w:id="884440382">
          <w:marLeft w:val="547"/>
          <w:marRight w:val="0"/>
          <w:marTop w:val="115"/>
          <w:marBottom w:val="0"/>
          <w:divBdr>
            <w:top w:val="none" w:sz="0" w:space="0" w:color="auto"/>
            <w:left w:val="none" w:sz="0" w:space="0" w:color="auto"/>
            <w:bottom w:val="none" w:sz="0" w:space="0" w:color="auto"/>
            <w:right w:val="none" w:sz="0" w:space="0" w:color="auto"/>
          </w:divBdr>
        </w:div>
        <w:div w:id="1381053657">
          <w:marLeft w:val="547"/>
          <w:marRight w:val="0"/>
          <w:marTop w:val="115"/>
          <w:marBottom w:val="0"/>
          <w:divBdr>
            <w:top w:val="none" w:sz="0" w:space="0" w:color="auto"/>
            <w:left w:val="none" w:sz="0" w:space="0" w:color="auto"/>
            <w:bottom w:val="none" w:sz="0" w:space="0" w:color="auto"/>
            <w:right w:val="none" w:sz="0" w:space="0" w:color="auto"/>
          </w:divBdr>
        </w:div>
        <w:div w:id="1963731354">
          <w:marLeft w:val="547"/>
          <w:marRight w:val="0"/>
          <w:marTop w:val="115"/>
          <w:marBottom w:val="0"/>
          <w:divBdr>
            <w:top w:val="none" w:sz="0" w:space="0" w:color="auto"/>
            <w:left w:val="none" w:sz="0" w:space="0" w:color="auto"/>
            <w:bottom w:val="none" w:sz="0" w:space="0" w:color="auto"/>
            <w:right w:val="none" w:sz="0" w:space="0" w:color="auto"/>
          </w:divBdr>
        </w:div>
        <w:div w:id="100615057">
          <w:marLeft w:val="547"/>
          <w:marRight w:val="0"/>
          <w:marTop w:val="115"/>
          <w:marBottom w:val="0"/>
          <w:divBdr>
            <w:top w:val="none" w:sz="0" w:space="0" w:color="auto"/>
            <w:left w:val="none" w:sz="0" w:space="0" w:color="auto"/>
            <w:bottom w:val="none" w:sz="0" w:space="0" w:color="auto"/>
            <w:right w:val="none" w:sz="0" w:space="0" w:color="auto"/>
          </w:divBdr>
        </w:div>
        <w:div w:id="976109318">
          <w:marLeft w:val="547"/>
          <w:marRight w:val="0"/>
          <w:marTop w:val="115"/>
          <w:marBottom w:val="0"/>
          <w:divBdr>
            <w:top w:val="none" w:sz="0" w:space="0" w:color="auto"/>
            <w:left w:val="none" w:sz="0" w:space="0" w:color="auto"/>
            <w:bottom w:val="none" w:sz="0" w:space="0" w:color="auto"/>
            <w:right w:val="none" w:sz="0" w:space="0" w:color="auto"/>
          </w:divBdr>
        </w:div>
        <w:div w:id="1841507878">
          <w:marLeft w:val="547"/>
          <w:marRight w:val="0"/>
          <w:marTop w:val="115"/>
          <w:marBottom w:val="0"/>
          <w:divBdr>
            <w:top w:val="none" w:sz="0" w:space="0" w:color="auto"/>
            <w:left w:val="none" w:sz="0" w:space="0" w:color="auto"/>
            <w:bottom w:val="none" w:sz="0" w:space="0" w:color="auto"/>
            <w:right w:val="none" w:sz="0" w:space="0" w:color="auto"/>
          </w:divBdr>
        </w:div>
        <w:div w:id="46804510">
          <w:marLeft w:val="547"/>
          <w:marRight w:val="0"/>
          <w:marTop w:val="115"/>
          <w:marBottom w:val="0"/>
          <w:divBdr>
            <w:top w:val="none" w:sz="0" w:space="0" w:color="auto"/>
            <w:left w:val="none" w:sz="0" w:space="0" w:color="auto"/>
            <w:bottom w:val="none" w:sz="0" w:space="0" w:color="auto"/>
            <w:right w:val="none" w:sz="0" w:space="0" w:color="auto"/>
          </w:divBdr>
        </w:div>
        <w:div w:id="1064065784">
          <w:marLeft w:val="547"/>
          <w:marRight w:val="0"/>
          <w:marTop w:val="115"/>
          <w:marBottom w:val="0"/>
          <w:divBdr>
            <w:top w:val="none" w:sz="0" w:space="0" w:color="auto"/>
            <w:left w:val="none" w:sz="0" w:space="0" w:color="auto"/>
            <w:bottom w:val="none" w:sz="0" w:space="0" w:color="auto"/>
            <w:right w:val="none" w:sz="0" w:space="0" w:color="auto"/>
          </w:divBdr>
        </w:div>
      </w:divsChild>
    </w:div>
    <w:div w:id="258174157">
      <w:bodyDiv w:val="1"/>
      <w:marLeft w:val="0"/>
      <w:marRight w:val="0"/>
      <w:marTop w:val="0"/>
      <w:marBottom w:val="0"/>
      <w:divBdr>
        <w:top w:val="none" w:sz="0" w:space="0" w:color="auto"/>
        <w:left w:val="none" w:sz="0" w:space="0" w:color="auto"/>
        <w:bottom w:val="none" w:sz="0" w:space="0" w:color="auto"/>
        <w:right w:val="none" w:sz="0" w:space="0" w:color="auto"/>
      </w:divBdr>
    </w:div>
    <w:div w:id="281813044">
      <w:bodyDiv w:val="1"/>
      <w:marLeft w:val="0"/>
      <w:marRight w:val="0"/>
      <w:marTop w:val="0"/>
      <w:marBottom w:val="0"/>
      <w:divBdr>
        <w:top w:val="none" w:sz="0" w:space="0" w:color="auto"/>
        <w:left w:val="none" w:sz="0" w:space="0" w:color="auto"/>
        <w:bottom w:val="none" w:sz="0" w:space="0" w:color="auto"/>
        <w:right w:val="none" w:sz="0" w:space="0" w:color="auto"/>
      </w:divBdr>
    </w:div>
    <w:div w:id="709963202">
      <w:bodyDiv w:val="1"/>
      <w:marLeft w:val="0"/>
      <w:marRight w:val="0"/>
      <w:marTop w:val="0"/>
      <w:marBottom w:val="0"/>
      <w:divBdr>
        <w:top w:val="none" w:sz="0" w:space="0" w:color="auto"/>
        <w:left w:val="none" w:sz="0" w:space="0" w:color="auto"/>
        <w:bottom w:val="none" w:sz="0" w:space="0" w:color="auto"/>
        <w:right w:val="none" w:sz="0" w:space="0" w:color="auto"/>
      </w:divBdr>
      <w:divsChild>
        <w:div w:id="1968930273">
          <w:marLeft w:val="547"/>
          <w:marRight w:val="0"/>
          <w:marTop w:val="115"/>
          <w:marBottom w:val="0"/>
          <w:divBdr>
            <w:top w:val="none" w:sz="0" w:space="0" w:color="auto"/>
            <w:left w:val="none" w:sz="0" w:space="0" w:color="auto"/>
            <w:bottom w:val="none" w:sz="0" w:space="0" w:color="auto"/>
            <w:right w:val="none" w:sz="0" w:space="0" w:color="auto"/>
          </w:divBdr>
        </w:div>
        <w:div w:id="1046298614">
          <w:marLeft w:val="547"/>
          <w:marRight w:val="0"/>
          <w:marTop w:val="115"/>
          <w:marBottom w:val="0"/>
          <w:divBdr>
            <w:top w:val="none" w:sz="0" w:space="0" w:color="auto"/>
            <w:left w:val="none" w:sz="0" w:space="0" w:color="auto"/>
            <w:bottom w:val="none" w:sz="0" w:space="0" w:color="auto"/>
            <w:right w:val="none" w:sz="0" w:space="0" w:color="auto"/>
          </w:divBdr>
        </w:div>
        <w:div w:id="1734503425">
          <w:marLeft w:val="547"/>
          <w:marRight w:val="0"/>
          <w:marTop w:val="115"/>
          <w:marBottom w:val="0"/>
          <w:divBdr>
            <w:top w:val="none" w:sz="0" w:space="0" w:color="auto"/>
            <w:left w:val="none" w:sz="0" w:space="0" w:color="auto"/>
            <w:bottom w:val="none" w:sz="0" w:space="0" w:color="auto"/>
            <w:right w:val="none" w:sz="0" w:space="0" w:color="auto"/>
          </w:divBdr>
        </w:div>
        <w:div w:id="483552616">
          <w:marLeft w:val="547"/>
          <w:marRight w:val="0"/>
          <w:marTop w:val="115"/>
          <w:marBottom w:val="0"/>
          <w:divBdr>
            <w:top w:val="none" w:sz="0" w:space="0" w:color="auto"/>
            <w:left w:val="none" w:sz="0" w:space="0" w:color="auto"/>
            <w:bottom w:val="none" w:sz="0" w:space="0" w:color="auto"/>
            <w:right w:val="none" w:sz="0" w:space="0" w:color="auto"/>
          </w:divBdr>
        </w:div>
        <w:div w:id="1665694487">
          <w:marLeft w:val="547"/>
          <w:marRight w:val="0"/>
          <w:marTop w:val="115"/>
          <w:marBottom w:val="0"/>
          <w:divBdr>
            <w:top w:val="none" w:sz="0" w:space="0" w:color="auto"/>
            <w:left w:val="none" w:sz="0" w:space="0" w:color="auto"/>
            <w:bottom w:val="none" w:sz="0" w:space="0" w:color="auto"/>
            <w:right w:val="none" w:sz="0" w:space="0" w:color="auto"/>
          </w:divBdr>
        </w:div>
        <w:div w:id="1006640440">
          <w:marLeft w:val="547"/>
          <w:marRight w:val="0"/>
          <w:marTop w:val="115"/>
          <w:marBottom w:val="0"/>
          <w:divBdr>
            <w:top w:val="none" w:sz="0" w:space="0" w:color="auto"/>
            <w:left w:val="none" w:sz="0" w:space="0" w:color="auto"/>
            <w:bottom w:val="none" w:sz="0" w:space="0" w:color="auto"/>
            <w:right w:val="none" w:sz="0" w:space="0" w:color="auto"/>
          </w:divBdr>
        </w:div>
        <w:div w:id="15276969">
          <w:marLeft w:val="547"/>
          <w:marRight w:val="0"/>
          <w:marTop w:val="115"/>
          <w:marBottom w:val="0"/>
          <w:divBdr>
            <w:top w:val="none" w:sz="0" w:space="0" w:color="auto"/>
            <w:left w:val="none" w:sz="0" w:space="0" w:color="auto"/>
            <w:bottom w:val="none" w:sz="0" w:space="0" w:color="auto"/>
            <w:right w:val="none" w:sz="0" w:space="0" w:color="auto"/>
          </w:divBdr>
        </w:div>
        <w:div w:id="552540729">
          <w:marLeft w:val="547"/>
          <w:marRight w:val="0"/>
          <w:marTop w:val="115"/>
          <w:marBottom w:val="0"/>
          <w:divBdr>
            <w:top w:val="none" w:sz="0" w:space="0" w:color="auto"/>
            <w:left w:val="none" w:sz="0" w:space="0" w:color="auto"/>
            <w:bottom w:val="none" w:sz="0" w:space="0" w:color="auto"/>
            <w:right w:val="none" w:sz="0" w:space="0" w:color="auto"/>
          </w:divBdr>
        </w:div>
        <w:div w:id="29888684">
          <w:marLeft w:val="547"/>
          <w:marRight w:val="0"/>
          <w:marTop w:val="115"/>
          <w:marBottom w:val="0"/>
          <w:divBdr>
            <w:top w:val="none" w:sz="0" w:space="0" w:color="auto"/>
            <w:left w:val="none" w:sz="0" w:space="0" w:color="auto"/>
            <w:bottom w:val="none" w:sz="0" w:space="0" w:color="auto"/>
            <w:right w:val="none" w:sz="0" w:space="0" w:color="auto"/>
          </w:divBdr>
        </w:div>
      </w:divsChild>
    </w:div>
    <w:div w:id="878515251">
      <w:bodyDiv w:val="1"/>
      <w:marLeft w:val="0"/>
      <w:marRight w:val="0"/>
      <w:marTop w:val="0"/>
      <w:marBottom w:val="0"/>
      <w:divBdr>
        <w:top w:val="none" w:sz="0" w:space="0" w:color="auto"/>
        <w:left w:val="none" w:sz="0" w:space="0" w:color="auto"/>
        <w:bottom w:val="none" w:sz="0" w:space="0" w:color="auto"/>
        <w:right w:val="none" w:sz="0" w:space="0" w:color="auto"/>
      </w:divBdr>
      <w:divsChild>
        <w:div w:id="2135325382">
          <w:marLeft w:val="547"/>
          <w:marRight w:val="0"/>
          <w:marTop w:val="115"/>
          <w:marBottom w:val="0"/>
          <w:divBdr>
            <w:top w:val="none" w:sz="0" w:space="0" w:color="auto"/>
            <w:left w:val="none" w:sz="0" w:space="0" w:color="auto"/>
            <w:bottom w:val="none" w:sz="0" w:space="0" w:color="auto"/>
            <w:right w:val="none" w:sz="0" w:space="0" w:color="auto"/>
          </w:divBdr>
        </w:div>
        <w:div w:id="683819776">
          <w:marLeft w:val="547"/>
          <w:marRight w:val="0"/>
          <w:marTop w:val="115"/>
          <w:marBottom w:val="0"/>
          <w:divBdr>
            <w:top w:val="none" w:sz="0" w:space="0" w:color="auto"/>
            <w:left w:val="none" w:sz="0" w:space="0" w:color="auto"/>
            <w:bottom w:val="none" w:sz="0" w:space="0" w:color="auto"/>
            <w:right w:val="none" w:sz="0" w:space="0" w:color="auto"/>
          </w:divBdr>
        </w:div>
        <w:div w:id="1888910838">
          <w:marLeft w:val="547"/>
          <w:marRight w:val="0"/>
          <w:marTop w:val="115"/>
          <w:marBottom w:val="0"/>
          <w:divBdr>
            <w:top w:val="none" w:sz="0" w:space="0" w:color="auto"/>
            <w:left w:val="none" w:sz="0" w:space="0" w:color="auto"/>
            <w:bottom w:val="none" w:sz="0" w:space="0" w:color="auto"/>
            <w:right w:val="none" w:sz="0" w:space="0" w:color="auto"/>
          </w:divBdr>
        </w:div>
        <w:div w:id="884367011">
          <w:marLeft w:val="547"/>
          <w:marRight w:val="0"/>
          <w:marTop w:val="115"/>
          <w:marBottom w:val="0"/>
          <w:divBdr>
            <w:top w:val="none" w:sz="0" w:space="0" w:color="auto"/>
            <w:left w:val="none" w:sz="0" w:space="0" w:color="auto"/>
            <w:bottom w:val="none" w:sz="0" w:space="0" w:color="auto"/>
            <w:right w:val="none" w:sz="0" w:space="0" w:color="auto"/>
          </w:divBdr>
        </w:div>
      </w:divsChild>
    </w:div>
    <w:div w:id="1049693600">
      <w:bodyDiv w:val="1"/>
      <w:marLeft w:val="0"/>
      <w:marRight w:val="0"/>
      <w:marTop w:val="0"/>
      <w:marBottom w:val="0"/>
      <w:divBdr>
        <w:top w:val="none" w:sz="0" w:space="0" w:color="auto"/>
        <w:left w:val="none" w:sz="0" w:space="0" w:color="auto"/>
        <w:bottom w:val="none" w:sz="0" w:space="0" w:color="auto"/>
        <w:right w:val="none" w:sz="0" w:space="0" w:color="auto"/>
      </w:divBdr>
    </w:div>
    <w:div w:id="1108935275">
      <w:bodyDiv w:val="1"/>
      <w:marLeft w:val="0"/>
      <w:marRight w:val="0"/>
      <w:marTop w:val="0"/>
      <w:marBottom w:val="0"/>
      <w:divBdr>
        <w:top w:val="none" w:sz="0" w:space="0" w:color="auto"/>
        <w:left w:val="none" w:sz="0" w:space="0" w:color="auto"/>
        <w:bottom w:val="none" w:sz="0" w:space="0" w:color="auto"/>
        <w:right w:val="none" w:sz="0" w:space="0" w:color="auto"/>
      </w:divBdr>
    </w:div>
    <w:div w:id="1163273758">
      <w:bodyDiv w:val="1"/>
      <w:marLeft w:val="0"/>
      <w:marRight w:val="0"/>
      <w:marTop w:val="0"/>
      <w:marBottom w:val="0"/>
      <w:divBdr>
        <w:top w:val="none" w:sz="0" w:space="0" w:color="auto"/>
        <w:left w:val="none" w:sz="0" w:space="0" w:color="auto"/>
        <w:bottom w:val="none" w:sz="0" w:space="0" w:color="auto"/>
        <w:right w:val="none" w:sz="0" w:space="0" w:color="auto"/>
      </w:divBdr>
    </w:div>
    <w:div w:id="1384913792">
      <w:bodyDiv w:val="1"/>
      <w:marLeft w:val="0"/>
      <w:marRight w:val="0"/>
      <w:marTop w:val="0"/>
      <w:marBottom w:val="0"/>
      <w:divBdr>
        <w:top w:val="none" w:sz="0" w:space="0" w:color="auto"/>
        <w:left w:val="none" w:sz="0" w:space="0" w:color="auto"/>
        <w:bottom w:val="none" w:sz="0" w:space="0" w:color="auto"/>
        <w:right w:val="none" w:sz="0" w:space="0" w:color="auto"/>
      </w:divBdr>
    </w:div>
    <w:div w:id="1404448753">
      <w:bodyDiv w:val="1"/>
      <w:marLeft w:val="0"/>
      <w:marRight w:val="0"/>
      <w:marTop w:val="0"/>
      <w:marBottom w:val="0"/>
      <w:divBdr>
        <w:top w:val="none" w:sz="0" w:space="0" w:color="auto"/>
        <w:left w:val="none" w:sz="0" w:space="0" w:color="auto"/>
        <w:bottom w:val="none" w:sz="0" w:space="0" w:color="auto"/>
        <w:right w:val="none" w:sz="0" w:space="0" w:color="auto"/>
      </w:divBdr>
    </w:div>
    <w:div w:id="1521624999">
      <w:bodyDiv w:val="1"/>
      <w:marLeft w:val="0"/>
      <w:marRight w:val="0"/>
      <w:marTop w:val="0"/>
      <w:marBottom w:val="0"/>
      <w:divBdr>
        <w:top w:val="none" w:sz="0" w:space="0" w:color="auto"/>
        <w:left w:val="none" w:sz="0" w:space="0" w:color="auto"/>
        <w:bottom w:val="none" w:sz="0" w:space="0" w:color="auto"/>
        <w:right w:val="none" w:sz="0" w:space="0" w:color="auto"/>
      </w:divBdr>
    </w:div>
    <w:div w:id="1637491962">
      <w:bodyDiv w:val="1"/>
      <w:marLeft w:val="0"/>
      <w:marRight w:val="0"/>
      <w:marTop w:val="0"/>
      <w:marBottom w:val="0"/>
      <w:divBdr>
        <w:top w:val="none" w:sz="0" w:space="0" w:color="auto"/>
        <w:left w:val="none" w:sz="0" w:space="0" w:color="auto"/>
        <w:bottom w:val="none" w:sz="0" w:space="0" w:color="auto"/>
        <w:right w:val="none" w:sz="0" w:space="0" w:color="auto"/>
      </w:divBdr>
    </w:div>
    <w:div w:id="1908149552">
      <w:bodyDiv w:val="1"/>
      <w:marLeft w:val="0"/>
      <w:marRight w:val="0"/>
      <w:marTop w:val="0"/>
      <w:marBottom w:val="0"/>
      <w:divBdr>
        <w:top w:val="none" w:sz="0" w:space="0" w:color="auto"/>
        <w:left w:val="none" w:sz="0" w:space="0" w:color="auto"/>
        <w:bottom w:val="none" w:sz="0" w:space="0" w:color="auto"/>
        <w:right w:val="none" w:sz="0" w:space="0" w:color="auto"/>
      </w:divBdr>
      <w:divsChild>
        <w:div w:id="613364131">
          <w:marLeft w:val="547"/>
          <w:marRight w:val="0"/>
          <w:marTop w:val="115"/>
          <w:marBottom w:val="0"/>
          <w:divBdr>
            <w:top w:val="none" w:sz="0" w:space="0" w:color="auto"/>
            <w:left w:val="none" w:sz="0" w:space="0" w:color="auto"/>
            <w:bottom w:val="none" w:sz="0" w:space="0" w:color="auto"/>
            <w:right w:val="none" w:sz="0" w:space="0" w:color="auto"/>
          </w:divBdr>
        </w:div>
        <w:div w:id="1323242585">
          <w:marLeft w:val="547"/>
          <w:marRight w:val="0"/>
          <w:marTop w:val="115"/>
          <w:marBottom w:val="0"/>
          <w:divBdr>
            <w:top w:val="none" w:sz="0" w:space="0" w:color="auto"/>
            <w:left w:val="none" w:sz="0" w:space="0" w:color="auto"/>
            <w:bottom w:val="none" w:sz="0" w:space="0" w:color="auto"/>
            <w:right w:val="none" w:sz="0" w:space="0" w:color="auto"/>
          </w:divBdr>
        </w:div>
        <w:div w:id="354967265">
          <w:marLeft w:val="547"/>
          <w:marRight w:val="0"/>
          <w:marTop w:val="115"/>
          <w:marBottom w:val="0"/>
          <w:divBdr>
            <w:top w:val="none" w:sz="0" w:space="0" w:color="auto"/>
            <w:left w:val="none" w:sz="0" w:space="0" w:color="auto"/>
            <w:bottom w:val="none" w:sz="0" w:space="0" w:color="auto"/>
            <w:right w:val="none" w:sz="0" w:space="0" w:color="auto"/>
          </w:divBdr>
        </w:div>
      </w:divsChild>
    </w:div>
    <w:div w:id="214716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2012-01-14T12:10:00Z</dcterms:created>
  <dcterms:modified xsi:type="dcterms:W3CDTF">2012-01-14T12:38:00Z</dcterms:modified>
</cp:coreProperties>
</file>