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44" w:rsidRDefault="005F7E92">
      <w:pPr>
        <w:rPr>
          <w:rFonts w:hint="eastAsia"/>
          <w:color w:val="000080"/>
        </w:rPr>
      </w:pPr>
      <w:r>
        <w:rPr>
          <w:color w:val="000080"/>
        </w:rPr>
        <w:t>4/27</w:t>
      </w:r>
      <w:r>
        <w:rPr>
          <w:color w:val="000080"/>
        </w:rPr>
        <w:t>演講心得</w:t>
      </w:r>
    </w:p>
    <w:p w:rsidR="005F7E92" w:rsidRDefault="005F7E92" w:rsidP="005F7E92">
      <w:pPr>
        <w:jc w:val="center"/>
        <w:rPr>
          <w:rFonts w:ascii="Times New Roman" w:hAnsi="Times New Roman" w:cs="Times New Roman" w:hint="eastAsia"/>
          <w:b/>
          <w:bCs/>
          <w:sz w:val="36"/>
          <w:szCs w:val="36"/>
        </w:rPr>
      </w:pPr>
      <w:r w:rsidRPr="005F7E92">
        <w:rPr>
          <w:rFonts w:ascii="Times New Roman" w:hAnsi="Times New Roman" w:cs="Times New Roman"/>
          <w:b/>
          <w:bCs/>
          <w:sz w:val="36"/>
          <w:szCs w:val="36"/>
        </w:rPr>
        <w:t>我們的土地</w:t>
      </w:r>
    </w:p>
    <w:p w:rsidR="005F7E92" w:rsidRDefault="005F7E92" w:rsidP="002F014C">
      <w:pPr>
        <w:ind w:firstLineChars="200" w:firstLine="480"/>
        <w:rPr>
          <w:rFonts w:hint="eastAsia"/>
        </w:rPr>
      </w:pPr>
      <w:r>
        <w:rPr>
          <w:rFonts w:hint="eastAsia"/>
          <w:szCs w:val="24"/>
        </w:rPr>
        <w:t>感謝曾經獲得十大風雲人物的</w:t>
      </w:r>
      <w:r w:rsidRPr="005E2E82">
        <w:rPr>
          <w:rFonts w:hint="eastAsia"/>
        </w:rPr>
        <w:t>黃煥彰教授</w:t>
      </w:r>
      <w:r>
        <w:rPr>
          <w:rFonts w:hint="eastAsia"/>
        </w:rPr>
        <w:t>演講</w:t>
      </w:r>
      <w:r>
        <w:rPr>
          <w:rFonts w:hint="eastAsia"/>
        </w:rPr>
        <w:t>這次與我們身邊密切相關的土地，一開始</w:t>
      </w:r>
      <w:bookmarkStart w:id="0" w:name="_GoBack"/>
      <w:r>
        <w:rPr>
          <w:rFonts w:hint="eastAsia"/>
        </w:rPr>
        <w:t>藉由毒鴨子</w:t>
      </w:r>
      <w:bookmarkEnd w:id="0"/>
      <w:r>
        <w:rPr>
          <w:rFonts w:hint="eastAsia"/>
        </w:rPr>
        <w:t>事件引導我們進入主題，再經由爐渣帶到集塵灰，顯露出台灣的人只要是為了錢也可以毒害自己的土地</w:t>
      </w:r>
      <w:r w:rsidR="00EC0349">
        <w:rPr>
          <w:rFonts w:hint="eastAsia"/>
        </w:rPr>
        <w:t>，就連大肚溪河畔</w:t>
      </w:r>
      <w:proofErr w:type="gramStart"/>
      <w:r w:rsidR="00EC0349">
        <w:rPr>
          <w:rFonts w:hint="eastAsia"/>
        </w:rPr>
        <w:t>潮間帶被</w:t>
      </w:r>
      <w:proofErr w:type="gramEnd"/>
      <w:r w:rsidR="00EC0349">
        <w:rPr>
          <w:rFonts w:hint="eastAsia"/>
        </w:rPr>
        <w:t>傾倒一堆廢爐渣擁有多到爆的重金屬汙染，更加上連超標都不足以形容的戴奧辛，再經由海水泥沙覆蓋，整個汙染地帶完全會被湮滅掉，這實在不是台灣人民所樂見的</w:t>
      </w:r>
      <w:r>
        <w:rPr>
          <w:rFonts w:hint="eastAsia"/>
        </w:rPr>
        <w:t>。</w:t>
      </w:r>
    </w:p>
    <w:p w:rsidR="00EC0349" w:rsidRDefault="00EC0349" w:rsidP="002F014C">
      <w:pPr>
        <w:ind w:firstLineChars="200" w:firstLine="480"/>
        <w:rPr>
          <w:rFonts w:hint="eastAsia"/>
        </w:rPr>
      </w:pPr>
    </w:p>
    <w:p w:rsidR="005F7E92" w:rsidRDefault="005F7E92" w:rsidP="002F014C">
      <w:pPr>
        <w:ind w:firstLineChars="200" w:firstLine="480"/>
        <w:rPr>
          <w:rFonts w:hint="eastAsia"/>
        </w:rPr>
      </w:pPr>
      <w:r>
        <w:t>黃煥彰教授認為，大地是我們共同的母親，水是母親的血液，土壤是胎盤，河流是血管，海洋是心室。如今我們的母親在痛苦的呻吟，在暗自哭泣。每一個世代是地球短暫的過客，這一代人的作為，關係著下一代人的權力。雖然歷史總帶著無奈，但不能矇住眼睛，以為看不見（其實我們的心靈知道答案），誠實與勇敢的面對是解決問題的開始。</w:t>
      </w:r>
    </w:p>
    <w:p w:rsidR="00EC0349" w:rsidRDefault="00EC0349" w:rsidP="002F014C">
      <w:pPr>
        <w:ind w:firstLineChars="200" w:firstLine="480"/>
        <w:rPr>
          <w:rFonts w:hint="eastAsia"/>
        </w:rPr>
      </w:pPr>
    </w:p>
    <w:p w:rsidR="00EC0349" w:rsidRDefault="00EC0349" w:rsidP="002F014C">
      <w:pPr>
        <w:ind w:firstLineChars="200" w:firstLine="480"/>
        <w:rPr>
          <w:rFonts w:hint="eastAsia"/>
        </w:rPr>
      </w:pPr>
      <w:r>
        <w:rPr>
          <w:rFonts w:hint="eastAsia"/>
        </w:rPr>
        <w:t>望向未來，已無法清楚台灣何處擁有無汙染的區域，只希望</w:t>
      </w:r>
      <w:r w:rsidR="002F014C">
        <w:rPr>
          <w:rFonts w:hint="eastAsia"/>
        </w:rPr>
        <w:t>目前</w:t>
      </w:r>
      <w:r w:rsidR="002F014C">
        <w:rPr>
          <w:rFonts w:hint="eastAsia"/>
        </w:rPr>
        <w:t>(</w:t>
      </w:r>
      <w:r w:rsidR="002F014C">
        <w:rPr>
          <w:rFonts w:hint="eastAsia"/>
        </w:rPr>
        <w:t>或以前</w:t>
      </w:r>
      <w:r w:rsidR="002F014C">
        <w:rPr>
          <w:rFonts w:hint="eastAsia"/>
        </w:rPr>
        <w:t>)</w:t>
      </w:r>
      <w:r w:rsidR="002F014C">
        <w:rPr>
          <w:rFonts w:hint="eastAsia"/>
        </w:rPr>
        <w:t>正在汙染台灣土地的人民</w:t>
      </w:r>
      <w:r>
        <w:rPr>
          <w:rFonts w:hint="eastAsia"/>
        </w:rPr>
        <w:t>有足夠能力彌補我們</w:t>
      </w:r>
      <w:r w:rsidR="002F014C">
        <w:rPr>
          <w:rFonts w:hint="eastAsia"/>
        </w:rPr>
        <w:t>所犯下的過錯。</w:t>
      </w:r>
    </w:p>
    <w:p w:rsidR="00EC0349" w:rsidRPr="005F7E92" w:rsidRDefault="00EC0349" w:rsidP="005F7E92">
      <w:pPr>
        <w:rPr>
          <w:szCs w:val="24"/>
        </w:rPr>
      </w:pPr>
    </w:p>
    <w:sectPr w:rsidR="00EC0349" w:rsidRPr="005F7E9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60" w:rsidRDefault="00AA3960" w:rsidP="002F014C">
      <w:r>
        <w:separator/>
      </w:r>
    </w:p>
  </w:endnote>
  <w:endnote w:type="continuationSeparator" w:id="0">
    <w:p w:rsidR="00AA3960" w:rsidRDefault="00AA3960" w:rsidP="002F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60" w:rsidRDefault="00AA3960" w:rsidP="002F014C">
      <w:r>
        <w:separator/>
      </w:r>
    </w:p>
  </w:footnote>
  <w:footnote w:type="continuationSeparator" w:id="0">
    <w:p w:rsidR="00AA3960" w:rsidRDefault="00AA3960" w:rsidP="002F0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14C" w:rsidRDefault="002F014C">
    <w:pPr>
      <w:pStyle w:val="a3"/>
    </w:pPr>
    <w:r>
      <w:rPr>
        <w:rFonts w:hint="eastAsia"/>
      </w:rPr>
      <w:t>資管三丙</w:t>
    </w:r>
    <w:r>
      <w:rPr>
        <w:rFonts w:hint="eastAsia"/>
      </w:rPr>
      <w:t>49890014</w:t>
    </w:r>
    <w:r>
      <w:rPr>
        <w:rFonts w:hint="eastAsia"/>
      </w:rPr>
      <w:t>曾郁中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92"/>
    <w:rsid w:val="002F014C"/>
    <w:rsid w:val="005F7E92"/>
    <w:rsid w:val="00AA3960"/>
    <w:rsid w:val="00D70C44"/>
    <w:rsid w:val="00E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01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0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01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0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01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01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0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01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0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0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kkk_999</dc:creator>
  <cp:lastModifiedBy>kkk_999</cp:lastModifiedBy>
  <cp:revision>1</cp:revision>
  <dcterms:created xsi:type="dcterms:W3CDTF">2012-05-26T15:00:00Z</dcterms:created>
  <dcterms:modified xsi:type="dcterms:W3CDTF">2012-05-26T15:23:00Z</dcterms:modified>
</cp:coreProperties>
</file>