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4C" w:rsidRDefault="00F11424" w:rsidP="00F11424">
      <w:pPr>
        <w:jc w:val="center"/>
        <w:rPr>
          <w:rFonts w:asciiTheme="minorEastAsia" w:hAnsiTheme="minorEastAsia" w:hint="eastAsia"/>
          <w:b/>
          <w:sz w:val="36"/>
        </w:rPr>
      </w:pPr>
      <w:r w:rsidRPr="00F11424">
        <w:rPr>
          <w:rFonts w:asciiTheme="minorEastAsia" w:hAnsiTheme="minorEastAsia" w:hint="eastAsia"/>
          <w:b/>
          <w:sz w:val="36"/>
        </w:rPr>
        <w:t>5/23演講心得</w:t>
      </w:r>
    </w:p>
    <w:p w:rsidR="00FE7F09" w:rsidRDefault="00FE7F09" w:rsidP="00F11424">
      <w:pPr>
        <w:jc w:val="center"/>
        <w:rPr>
          <w:rFonts w:asciiTheme="minorEastAsia" w:hAnsiTheme="minorEastAsia" w:hint="eastAsia"/>
          <w:b/>
          <w:szCs w:val="24"/>
        </w:rPr>
      </w:pPr>
    </w:p>
    <w:p w:rsidR="00F11424" w:rsidRDefault="00F11424" w:rsidP="00F1142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  <w:szCs w:val="24"/>
        </w:rPr>
        <w:t>這次的演講請來兩位教授為我們演講了兩個不同的議題</w:t>
      </w:r>
      <w:r w:rsidRPr="00F11424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但卻是與我們生活息息相關的事情</w:t>
      </w:r>
      <w:r w:rsidRPr="00F11424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szCs w:val="24"/>
        </w:rPr>
        <w:t>第一位</w:t>
      </w:r>
      <w:r>
        <w:rPr>
          <w:rFonts w:hint="eastAsia"/>
          <w:szCs w:val="24"/>
        </w:rPr>
        <w:t>翁裕峰</w:t>
      </w:r>
      <w:r>
        <w:rPr>
          <w:rFonts w:hint="eastAsia"/>
        </w:rPr>
        <w:t>教授</w:t>
      </w:r>
      <w:r w:rsidRPr="00F114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提到了關於</w:t>
      </w:r>
      <w:r>
        <w:rPr>
          <w:rFonts w:hint="eastAsia"/>
        </w:rPr>
        <w:t>產學合作的弊端</w:t>
      </w:r>
      <w:r w:rsidRPr="00F114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教授的專業知識可以提供其他公司有專業的技能</w:t>
      </w:r>
      <w:r w:rsidRPr="00F114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但如果發生舞弊的行為，將會發生嚴重的後果</w:t>
      </w:r>
      <w:r w:rsidRPr="00F11424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以前不曾注意到關於這些新聞的我，經過這次</w:t>
      </w:r>
      <w:proofErr w:type="gramStart"/>
      <w:r>
        <w:rPr>
          <w:rFonts w:asciiTheme="minorEastAsia" w:hAnsiTheme="minorEastAsia" w:hint="eastAsia"/>
        </w:rPr>
        <w:t>的演久才</w:t>
      </w:r>
      <w:proofErr w:type="gramEnd"/>
      <w:r>
        <w:rPr>
          <w:rFonts w:asciiTheme="minorEastAsia" w:hAnsiTheme="minorEastAsia" w:hint="eastAsia"/>
        </w:rPr>
        <w:t>深深了解到</w:t>
      </w:r>
      <w:r w:rsidRPr="00F114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許多事都是一體兩面的</w:t>
      </w:r>
      <w:r w:rsidRPr="00F114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在看似完美的產學合作下</w:t>
      </w:r>
      <w:r w:rsidRPr="00F114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其實還是藏有一些不為人知的官商勾結</w:t>
      </w:r>
      <w:r w:rsidRPr="00F11424">
        <w:rPr>
          <w:rFonts w:asciiTheme="minorEastAsia" w:hAnsiTheme="minorEastAsia" w:hint="eastAsia"/>
        </w:rPr>
        <w:t>，</w:t>
      </w:r>
      <w:r w:rsidR="00FE7F09">
        <w:rPr>
          <w:rFonts w:asciiTheme="minorEastAsia" w:hAnsiTheme="minorEastAsia" w:hint="eastAsia"/>
        </w:rPr>
        <w:t>所以</w:t>
      </w:r>
      <w:r>
        <w:rPr>
          <w:rFonts w:asciiTheme="minorEastAsia" w:hAnsiTheme="minorEastAsia" w:hint="eastAsia"/>
        </w:rPr>
        <w:t>訂定一些法規來規範</w:t>
      </w:r>
      <w:r w:rsidR="00FE7F09">
        <w:rPr>
          <w:rFonts w:asciiTheme="minorEastAsia" w:hAnsiTheme="minorEastAsia" w:hint="eastAsia"/>
        </w:rPr>
        <w:t>是必要的</w:t>
      </w:r>
      <w:r w:rsidR="00FE7F09" w:rsidRPr="00FE7F09">
        <w:rPr>
          <w:rFonts w:asciiTheme="minorEastAsia" w:hAnsiTheme="minorEastAsia" w:hint="eastAsia"/>
        </w:rPr>
        <w:t>，</w:t>
      </w:r>
      <w:r w:rsidR="00FE7F09">
        <w:rPr>
          <w:rFonts w:asciiTheme="minorEastAsia" w:hAnsiTheme="minorEastAsia" w:hint="eastAsia"/>
        </w:rPr>
        <w:t>這樣才能使產學合作達到最大效用</w:t>
      </w:r>
      <w:r w:rsidR="00FE7F09" w:rsidRPr="00FE7F09">
        <w:rPr>
          <w:rFonts w:asciiTheme="minorEastAsia" w:hAnsiTheme="minorEastAsia" w:hint="eastAsia"/>
        </w:rPr>
        <w:t>。</w:t>
      </w:r>
    </w:p>
    <w:p w:rsidR="00FE7F09" w:rsidRDefault="00FE7F09" w:rsidP="00F11424">
      <w:pPr>
        <w:rPr>
          <w:rFonts w:asciiTheme="minorEastAsia" w:hAnsiTheme="minorEastAsia" w:hint="eastAsia"/>
          <w:szCs w:val="24"/>
        </w:rPr>
      </w:pPr>
    </w:p>
    <w:p w:rsidR="00FE7F09" w:rsidRPr="00F11424" w:rsidRDefault="00FE7F09" w:rsidP="00F11424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第二位</w:t>
      </w:r>
      <w:r>
        <w:rPr>
          <w:rFonts w:hint="eastAsia"/>
          <w:szCs w:val="24"/>
        </w:rPr>
        <w:t>王秀雲教授</w:t>
      </w:r>
      <w:r w:rsidRPr="00FE7F0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提到了一個名詞</w:t>
      </w:r>
      <w:r w:rsidRPr="00FE7F09">
        <w:rPr>
          <w:rFonts w:asciiTheme="minorEastAsia" w:hAnsiTheme="minorEastAsia" w:hint="eastAsia"/>
          <w:szCs w:val="24"/>
        </w:rPr>
        <w:t>「</w:t>
      </w:r>
      <w:r>
        <w:rPr>
          <w:rFonts w:ascii="新細明體" w:hAnsi="新細明體" w:hint="eastAsia"/>
        </w:rPr>
        <w:t>異常的常態化</w:t>
      </w:r>
      <w:r w:rsidRPr="00FE7F09">
        <w:rPr>
          <w:rFonts w:asciiTheme="minorEastAsia" w:hAnsiTheme="minorEastAsia" w:hint="eastAsia"/>
          <w:szCs w:val="24"/>
        </w:rPr>
        <w:t>」，</w:t>
      </w:r>
      <w:r>
        <w:rPr>
          <w:rFonts w:asciiTheme="minorEastAsia" w:hAnsiTheme="minorEastAsia" w:hint="eastAsia"/>
          <w:szCs w:val="24"/>
        </w:rPr>
        <w:t>很多事是可以避免的意外</w:t>
      </w:r>
      <w:r w:rsidRPr="00FE7F0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但我們常因為懶惰或者覺得麻煩而忽略掉這些小細節</w:t>
      </w:r>
      <w:r w:rsidRPr="00FE7F0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因此發生憾事</w:t>
      </w:r>
      <w:r w:rsidRPr="00FE7F0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所以這次的演講教授特別舉了火</w:t>
      </w:r>
      <w:r>
        <w:rPr>
          <w:rFonts w:hint="eastAsia"/>
        </w:rPr>
        <w:t>箭發射失敗的悲劇，來警惕我們做事應該要更謹慎</w:t>
      </w:r>
      <w:r w:rsidRPr="00FE7F09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不要因一時的快樂而造成終身的遺憾</w:t>
      </w:r>
      <w:r w:rsidRPr="00FE7F09">
        <w:rPr>
          <w:rFonts w:asciiTheme="minorEastAsia" w:hAnsiTheme="minorEastAsia" w:hint="eastAsia"/>
        </w:rPr>
        <w:t>。</w:t>
      </w:r>
    </w:p>
    <w:sectPr w:rsidR="00FE7F09" w:rsidRPr="00F11424" w:rsidSect="00BA68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424"/>
    <w:rsid w:val="00BA684C"/>
    <w:rsid w:val="00F11424"/>
    <w:rsid w:val="00FE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黃鈺芯</dc:creator>
  <cp:lastModifiedBy>黃鈺芯</cp:lastModifiedBy>
  <cp:revision>1</cp:revision>
  <dcterms:created xsi:type="dcterms:W3CDTF">2012-05-30T05:28:00Z</dcterms:created>
  <dcterms:modified xsi:type="dcterms:W3CDTF">2012-05-30T05:47:00Z</dcterms:modified>
</cp:coreProperties>
</file>