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D97" w:rsidRPr="00E85DF1" w:rsidRDefault="009D1D97" w:rsidP="009D1D97">
      <w:pPr>
        <w:jc w:val="center"/>
        <w:rPr>
          <w:rFonts w:ascii="標楷體" w:eastAsia="標楷體" w:hAnsi="標楷體"/>
          <w:b/>
          <w:sz w:val="32"/>
          <w:szCs w:val="32"/>
        </w:rPr>
      </w:pPr>
      <w:r>
        <w:rPr>
          <w:rFonts w:ascii="標楷體" w:eastAsia="標楷體" w:hAnsi="標楷體" w:hint="eastAsia"/>
          <w:b/>
          <w:sz w:val="32"/>
          <w:szCs w:val="32"/>
        </w:rPr>
        <w:t>第二</w:t>
      </w:r>
      <w:r w:rsidRPr="00E85DF1">
        <w:rPr>
          <w:rFonts w:ascii="標楷體" w:eastAsia="標楷體" w:hAnsi="標楷體" w:hint="eastAsia"/>
          <w:b/>
          <w:sz w:val="32"/>
          <w:szCs w:val="32"/>
        </w:rPr>
        <w:t>次演講心得報告</w:t>
      </w:r>
    </w:p>
    <w:p w:rsidR="009D1D97" w:rsidRDefault="009D1D97" w:rsidP="009D1D97">
      <w:pPr>
        <w:jc w:val="center"/>
        <w:rPr>
          <w:rFonts w:ascii="標楷體" w:eastAsia="標楷體" w:hAnsi="標楷體"/>
        </w:rPr>
      </w:pPr>
      <w:r>
        <w:rPr>
          <w:rFonts w:ascii="標楷體" w:eastAsia="標楷體" w:hAnsi="標楷體" w:hint="eastAsia"/>
        </w:rPr>
        <w:t>四技自控三乙 49812088 李修宇</w:t>
      </w:r>
    </w:p>
    <w:p w:rsidR="009D1D97" w:rsidRPr="00541EFF" w:rsidRDefault="009D1D97" w:rsidP="009D1D97">
      <w:pPr>
        <w:jc w:val="center"/>
        <w:rPr>
          <w:rFonts w:ascii="標楷體" w:eastAsia="標楷體" w:hAnsi="標楷體"/>
        </w:rPr>
      </w:pPr>
    </w:p>
    <w:p w:rsidR="009D1D97" w:rsidRDefault="009D1D97" w:rsidP="009D1D97">
      <w:pPr>
        <w:rPr>
          <w:rFonts w:ascii="標楷體" w:eastAsia="標楷體" w:hAnsi="標楷體" w:cs="Arial"/>
          <w:spacing w:val="11"/>
          <w:szCs w:val="24"/>
        </w:rPr>
      </w:pPr>
      <w:r w:rsidRPr="00E85DF1">
        <w:rPr>
          <w:rFonts w:ascii="標楷體" w:eastAsia="標楷體" w:hAnsi="標楷體" w:hint="eastAsia"/>
          <w:szCs w:val="24"/>
        </w:rPr>
        <w:t>演講主題</w:t>
      </w:r>
      <w:r>
        <w:rPr>
          <w:rFonts w:ascii="標楷體" w:eastAsia="標楷體" w:hAnsi="標楷體" w:hint="eastAsia"/>
          <w:szCs w:val="24"/>
        </w:rPr>
        <w:t>1</w:t>
      </w:r>
      <w:r w:rsidRPr="00E85DF1">
        <w:rPr>
          <w:rFonts w:ascii="標楷體" w:eastAsia="標楷體" w:hAnsi="標楷體" w:hint="eastAsia"/>
          <w:szCs w:val="24"/>
        </w:rPr>
        <w:t>：</w:t>
      </w:r>
      <w:r>
        <w:rPr>
          <w:rFonts w:ascii="標楷體" w:eastAsia="標楷體" w:hAnsi="標楷體" w:hint="eastAsia"/>
          <w:szCs w:val="24"/>
        </w:rPr>
        <w:t>工程、產業、學術、互動之社會規範與反思</w:t>
      </w:r>
      <w:r>
        <w:rPr>
          <w:rFonts w:ascii="標楷體" w:eastAsia="標楷體" w:hAnsi="標楷體" w:cs="Arial"/>
          <w:spacing w:val="11"/>
          <w:szCs w:val="24"/>
        </w:rPr>
        <w:t xml:space="preserve"> </w:t>
      </w:r>
    </w:p>
    <w:p w:rsidR="009D1D97" w:rsidRDefault="009D1D97" w:rsidP="009D1D97">
      <w:pPr>
        <w:rPr>
          <w:rFonts w:ascii="標楷體" w:eastAsia="標楷體" w:hAnsi="標楷體" w:cs="Arial"/>
          <w:spacing w:val="11"/>
          <w:szCs w:val="24"/>
        </w:rPr>
      </w:pPr>
      <w:r w:rsidRPr="00E85DF1">
        <w:rPr>
          <w:rFonts w:ascii="標楷體" w:eastAsia="標楷體" w:hAnsi="標楷體" w:hint="eastAsia"/>
          <w:szCs w:val="24"/>
        </w:rPr>
        <w:t>演講主題</w:t>
      </w:r>
      <w:r>
        <w:rPr>
          <w:rFonts w:ascii="標楷體" w:eastAsia="標楷體" w:hAnsi="標楷體" w:hint="eastAsia"/>
          <w:szCs w:val="24"/>
        </w:rPr>
        <w:t>2</w:t>
      </w:r>
      <w:r w:rsidRPr="00E85DF1">
        <w:rPr>
          <w:rFonts w:ascii="標楷體" w:eastAsia="標楷體" w:hAnsi="標楷體" w:hint="eastAsia"/>
          <w:szCs w:val="24"/>
        </w:rPr>
        <w:t>：</w:t>
      </w:r>
      <w:r>
        <w:rPr>
          <w:rFonts w:ascii="標楷體" w:eastAsia="標楷體" w:hAnsi="標楷體" w:hint="eastAsia"/>
          <w:szCs w:val="24"/>
        </w:rPr>
        <w:t>STS與工程教育基本課題</w:t>
      </w:r>
    </w:p>
    <w:p w:rsidR="009D1D97" w:rsidRDefault="009D1D97" w:rsidP="009D1D97">
      <w:pPr>
        <w:rPr>
          <w:rFonts w:ascii="標楷體" w:eastAsia="標楷體" w:hAnsi="標楷體" w:cs="Arial"/>
          <w:spacing w:val="11"/>
          <w:szCs w:val="24"/>
        </w:rPr>
      </w:pPr>
      <w:r>
        <w:rPr>
          <w:rFonts w:ascii="標楷體" w:eastAsia="標楷體" w:hAnsi="標楷體" w:cs="Arial" w:hint="eastAsia"/>
          <w:spacing w:val="11"/>
          <w:szCs w:val="24"/>
        </w:rPr>
        <w:t>演講者：翁裕峰 助理教授(國立成功大學醫學系&amp;STM中心)</w:t>
      </w:r>
    </w:p>
    <w:p w:rsidR="009D1D97" w:rsidRDefault="009D1D97" w:rsidP="009D1D97">
      <w:pPr>
        <w:rPr>
          <w:rFonts w:ascii="標楷體" w:eastAsia="標楷體" w:hAnsi="標楷體" w:cs="Arial"/>
          <w:spacing w:val="11"/>
          <w:szCs w:val="24"/>
        </w:rPr>
      </w:pPr>
      <w:r>
        <w:rPr>
          <w:rFonts w:ascii="標楷體" w:eastAsia="標楷體" w:hAnsi="標楷體" w:cs="Arial" w:hint="eastAsia"/>
          <w:spacing w:val="11"/>
          <w:szCs w:val="24"/>
        </w:rPr>
        <w:t xml:space="preserve">        王秀雲 副教授(國立成功大學醫學系&amp;STM中心)</w:t>
      </w:r>
    </w:p>
    <w:p w:rsidR="00521F35" w:rsidRDefault="009D1D97">
      <w:pPr>
        <w:rPr>
          <w:rFonts w:ascii="標楷體" w:eastAsia="標楷體" w:hAnsi="標楷體" w:cs="Arial" w:hint="eastAsia"/>
          <w:spacing w:val="11"/>
          <w:szCs w:val="24"/>
        </w:rPr>
      </w:pPr>
      <w:r>
        <w:rPr>
          <w:rFonts w:ascii="標楷體" w:eastAsia="標楷體" w:hAnsi="標楷體" w:cs="Arial" w:hint="eastAsia"/>
          <w:spacing w:val="11"/>
          <w:szCs w:val="24"/>
        </w:rPr>
        <w:t>演講心得：</w:t>
      </w:r>
      <w:smartTag w:uri="urn:schemas-microsoft-com:office:smarttags" w:element="PersonName">
        <w:smartTagPr>
          <w:attr w:name="ProductID" w:val="翁裕峰"/>
        </w:smartTagPr>
        <w:r>
          <w:rPr>
            <w:rFonts w:ascii="標楷體" w:eastAsia="標楷體" w:hAnsi="標楷體" w:cs="Arial" w:hint="eastAsia"/>
            <w:spacing w:val="11"/>
            <w:szCs w:val="24"/>
          </w:rPr>
          <w:t>翁裕峰</w:t>
        </w:r>
      </w:smartTag>
      <w:r>
        <w:rPr>
          <w:rFonts w:ascii="標楷體" w:eastAsia="標楷體" w:hAnsi="標楷體" w:cs="Arial" w:hint="eastAsia"/>
          <w:spacing w:val="11"/>
          <w:szCs w:val="24"/>
        </w:rPr>
        <w:t>教授所解釋的方式非常之簡單，只有是否兩個選項，他所希望我們用直覺的方式表示同意或者是不同意，很多人都可能認為因為科技的關係解決的他的不方便，但是科技的發達原則就是使人們更方便，至於兼職這方面來說，以自己常常在打工的觀點來看，通常都是看個人的時間以及需求在去選擇要跟不要，常有些人為了硬是要賺錢打工而荒廢的學校…等很多的事情。</w:t>
      </w:r>
    </w:p>
    <w:p w:rsidR="00C01B18" w:rsidRDefault="009D1D97" w:rsidP="00C01B18">
      <w:pPr>
        <w:ind w:firstLineChars="200" w:firstLine="524"/>
        <w:rPr>
          <w:rFonts w:ascii="標楷體" w:eastAsia="標楷體" w:hAnsi="標楷體" w:cs="Arial" w:hint="eastAsia"/>
          <w:spacing w:val="11"/>
          <w:szCs w:val="24"/>
        </w:rPr>
      </w:pPr>
      <w:smartTag w:uri="urn:schemas-microsoft-com:office:smarttags" w:element="PersonName">
        <w:smartTagPr>
          <w:attr w:name="ProductID" w:val="王秀雲"/>
        </w:smartTagPr>
        <w:r>
          <w:rPr>
            <w:rFonts w:ascii="標楷體" w:eastAsia="標楷體" w:hAnsi="標楷體" w:cs="Arial" w:hint="eastAsia"/>
            <w:spacing w:val="11"/>
            <w:szCs w:val="24"/>
          </w:rPr>
          <w:t>王秀雲</w:t>
        </w:r>
      </w:smartTag>
      <w:r>
        <w:rPr>
          <w:rFonts w:ascii="標楷體" w:eastAsia="標楷體" w:hAnsi="標楷體" w:cs="Arial" w:hint="eastAsia"/>
          <w:spacing w:val="11"/>
          <w:szCs w:val="24"/>
        </w:rPr>
        <w:t>教授演講前也問了我們一些問題，已</w:t>
      </w:r>
      <w:proofErr w:type="gramStart"/>
      <w:r>
        <w:rPr>
          <w:rFonts w:ascii="標楷體" w:eastAsia="標楷體" w:hAnsi="標楷體" w:cs="Arial"/>
          <w:spacing w:val="11"/>
          <w:szCs w:val="24"/>
        </w:rPr>
        <w:t>”</w:t>
      </w:r>
      <w:proofErr w:type="gramEnd"/>
      <w:r w:rsidRPr="002D6D88">
        <w:rPr>
          <w:rFonts w:ascii="標楷體" w:eastAsia="標楷體" w:hAnsi="標楷體" w:cs="Arial" w:hint="eastAsia"/>
          <w:spacing w:val="11"/>
          <w:szCs w:val="24"/>
        </w:rPr>
        <w:t>同學，你機車了嗎</w:t>
      </w:r>
      <w:r>
        <w:rPr>
          <w:rFonts w:ascii="標楷體" w:eastAsia="標楷體" w:hAnsi="標楷體" w:cs="Arial"/>
          <w:spacing w:val="11"/>
          <w:szCs w:val="24"/>
        </w:rPr>
        <w:t>?”</w:t>
      </w:r>
      <w:r>
        <w:rPr>
          <w:rFonts w:ascii="標楷體" w:eastAsia="標楷體" w:hAnsi="標楷體" w:cs="Arial" w:hint="eastAsia"/>
          <w:spacing w:val="11"/>
          <w:szCs w:val="24"/>
        </w:rPr>
        <w:t>來作為開場，</w:t>
      </w:r>
      <w:smartTag w:uri="urn:schemas-microsoft-com:office:smarttags" w:element="PersonName">
        <w:smartTagPr>
          <w:attr w:name="ProductID" w:val="王"/>
        </w:smartTagPr>
        <w:r>
          <w:rPr>
            <w:rFonts w:ascii="標楷體" w:eastAsia="標楷體" w:hAnsi="標楷體" w:cs="Arial" w:hint="eastAsia"/>
            <w:spacing w:val="11"/>
            <w:szCs w:val="24"/>
          </w:rPr>
          <w:t>王</w:t>
        </w:r>
      </w:smartTag>
      <w:r>
        <w:rPr>
          <w:rFonts w:ascii="標楷體" w:eastAsia="標楷體" w:hAnsi="標楷體" w:cs="Arial" w:hint="eastAsia"/>
          <w:spacing w:val="11"/>
          <w:szCs w:val="24"/>
        </w:rPr>
        <w:t>教授用STS來分析這件事情，以非常明瞭的方式對我們表示說:有時因貪於方便，可能導致無形的意外，</w:t>
      </w:r>
      <w:r w:rsidRPr="002D6D88">
        <w:rPr>
          <w:rFonts w:ascii="標楷體" w:eastAsia="標楷體" w:hAnsi="標楷體" w:cs="Arial" w:hint="eastAsia"/>
          <w:spacing w:val="11"/>
          <w:szCs w:val="24"/>
        </w:rPr>
        <w:t>其實這些應該大部分騎機車的人都曾經犯過，但是為何大家知道這些事都是違規還要去做呢</w:t>
      </w:r>
      <w:proofErr w:type="gramStart"/>
      <w:r w:rsidRPr="002D6D88">
        <w:rPr>
          <w:rFonts w:ascii="標楷體" w:eastAsia="標楷體" w:hAnsi="標楷體" w:cs="Arial"/>
          <w:spacing w:val="11"/>
          <w:szCs w:val="24"/>
        </w:rPr>
        <w:t>?</w:t>
      </w:r>
      <w:r w:rsidRPr="002D6D88">
        <w:rPr>
          <w:rFonts w:ascii="標楷體" w:eastAsia="標楷體" w:hAnsi="標楷體" w:cs="Arial" w:hint="eastAsia"/>
          <w:spacing w:val="11"/>
          <w:szCs w:val="24"/>
        </w:rPr>
        <w:t>這就引出了這次主題</w:t>
      </w:r>
      <w:r w:rsidRPr="002D6D88">
        <w:rPr>
          <w:rFonts w:ascii="標楷體" w:eastAsia="標楷體" w:hAnsi="標楷體" w:cs="Arial"/>
          <w:spacing w:val="11"/>
          <w:szCs w:val="24"/>
        </w:rPr>
        <w:t>STS</w:t>
      </w:r>
      <w:r w:rsidRPr="002D6D88">
        <w:rPr>
          <w:rFonts w:ascii="標楷體" w:eastAsia="標楷體" w:hAnsi="標楷體" w:cs="Arial" w:hint="eastAsia"/>
          <w:spacing w:val="11"/>
          <w:szCs w:val="24"/>
        </w:rPr>
        <w:t>的風險評估</w:t>
      </w:r>
      <w:proofErr w:type="gramEnd"/>
      <w:r w:rsidRPr="002D6D88">
        <w:rPr>
          <w:rFonts w:ascii="標楷體" w:eastAsia="標楷體" w:hAnsi="標楷體" w:cs="Arial" w:hint="eastAsia"/>
          <w:spacing w:val="11"/>
          <w:szCs w:val="24"/>
        </w:rPr>
        <w:t>，在做這些的同時其實都可能會造成危險，但是還是貪圖方便還有同時也做了風險的評估，做每件事情都有風險考量</w:t>
      </w:r>
      <w:r w:rsidR="00C01B18">
        <w:rPr>
          <w:rFonts w:ascii="標楷體" w:eastAsia="標楷體" w:hAnsi="標楷體" w:cs="Arial" w:hint="eastAsia"/>
          <w:spacing w:val="11"/>
          <w:szCs w:val="24"/>
        </w:rPr>
        <w:t>。</w:t>
      </w:r>
    </w:p>
    <w:p w:rsidR="009D1D97" w:rsidRDefault="00C01B18" w:rsidP="00C01B18">
      <w:pPr>
        <w:rPr>
          <w:rFonts w:ascii="標楷體" w:eastAsia="標楷體" w:hAnsi="標楷體" w:cs="Arial" w:hint="eastAsia"/>
          <w:spacing w:val="11"/>
          <w:szCs w:val="24"/>
        </w:rPr>
      </w:pPr>
      <w:r>
        <w:rPr>
          <w:rFonts w:ascii="標楷體" w:eastAsia="標楷體" w:hAnsi="標楷體" w:cs="Arial" w:hint="eastAsia"/>
          <w:spacing w:val="11"/>
          <w:szCs w:val="24"/>
        </w:rPr>
        <w:t>在STS方面，也就是社會科學的角度來看，科技日新月異，真的在社會上給人不少的方便性跟實用性，但不一定往往都是向表面這樣的美好，完美的表面後面一定有不可告人的黑暗面。</w:t>
      </w:r>
    </w:p>
    <w:p w:rsidR="00C01B18" w:rsidRPr="005455FF" w:rsidRDefault="00C01B18" w:rsidP="00C01B18">
      <w:pPr>
        <w:ind w:firstLineChars="200" w:firstLine="524"/>
        <w:rPr>
          <w:rFonts w:ascii="標楷體" w:eastAsia="標楷體" w:hAnsi="標楷體" w:cs="Arial"/>
          <w:spacing w:val="11"/>
          <w:szCs w:val="24"/>
        </w:rPr>
      </w:pPr>
      <w:r>
        <w:rPr>
          <w:rFonts w:ascii="標楷體" w:eastAsia="標楷體" w:hAnsi="標楷體" w:cs="Arial" w:hint="eastAsia"/>
          <w:spacing w:val="11"/>
          <w:szCs w:val="24"/>
        </w:rPr>
        <w:t>這次的演講中有談到美國太空梭挑戰者號因為爆炸而喪失了七條人命</w:t>
      </w:r>
      <w:r w:rsidRPr="002D6D88">
        <w:rPr>
          <w:rFonts w:ascii="標楷體" w:eastAsia="標楷體" w:hAnsi="標楷體" w:cs="Arial" w:hint="eastAsia"/>
          <w:spacing w:val="11"/>
          <w:szCs w:val="24"/>
        </w:rPr>
        <w:t>，</w:t>
      </w:r>
      <w:r>
        <w:rPr>
          <w:rFonts w:ascii="標楷體" w:eastAsia="標楷體" w:hAnsi="標楷體" w:cs="Arial" w:hint="eastAsia"/>
          <w:spacing w:val="11"/>
          <w:szCs w:val="24"/>
        </w:rPr>
        <w:t>因為太空梭不當的重複使用且經過每一次飛行後，經過檢查之後再修補有受損的地方而使得美國太空梭挑戰者號無法承受大氣的壓力而產生爆炸</w:t>
      </w:r>
      <w:r w:rsidRPr="002D6D88">
        <w:rPr>
          <w:rFonts w:ascii="標楷體" w:eastAsia="標楷體" w:hAnsi="標楷體" w:cs="Arial" w:hint="eastAsia"/>
          <w:spacing w:val="11"/>
          <w:szCs w:val="24"/>
        </w:rPr>
        <w:t>，</w:t>
      </w:r>
      <w:r>
        <w:rPr>
          <w:rFonts w:ascii="標楷體" w:eastAsia="標楷體" w:hAnsi="標楷體" w:cs="Arial" w:hint="eastAsia"/>
          <w:spacing w:val="11"/>
          <w:szCs w:val="24"/>
        </w:rPr>
        <w:t>這就是以STS的主題來探討因教授兼職而釀出的後果，賠上了不少的寶貴生命。</w:t>
      </w:r>
    </w:p>
    <w:p w:rsidR="00C01B18" w:rsidRPr="00C01B18" w:rsidRDefault="00C01B18" w:rsidP="00C01B18">
      <w:pPr>
        <w:rPr>
          <w:rFonts w:ascii="標楷體" w:eastAsia="標楷體" w:hAnsi="標楷體" w:cs="Arial"/>
          <w:spacing w:val="11"/>
          <w:szCs w:val="24"/>
        </w:rPr>
      </w:pPr>
    </w:p>
    <w:sectPr w:rsidR="00C01B18" w:rsidRPr="00C01B18" w:rsidSect="00521F35">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1D97"/>
    <w:rsid w:val="00521F35"/>
    <w:rsid w:val="009D1D97"/>
    <w:rsid w:val="00C01B1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D9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107</Words>
  <Characters>615</Characters>
  <Application>Microsoft Office Word</Application>
  <DocSecurity>0</DocSecurity>
  <Lines>5</Lines>
  <Paragraphs>1</Paragraphs>
  <ScaleCrop>false</ScaleCrop>
  <Company>HOME</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poplletw</dc:creator>
  <cp:lastModifiedBy>poplletw</cp:lastModifiedBy>
  <cp:revision>1</cp:revision>
  <dcterms:created xsi:type="dcterms:W3CDTF">2012-06-12T10:52:00Z</dcterms:created>
  <dcterms:modified xsi:type="dcterms:W3CDTF">2012-06-12T11:07:00Z</dcterms:modified>
</cp:coreProperties>
</file>