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7B" w:rsidRDefault="002204BD">
      <w:pPr>
        <w:rPr>
          <w:rFonts w:hint="eastAsia"/>
        </w:rPr>
      </w:pPr>
      <w:r>
        <w:rPr>
          <w:rFonts w:hint="eastAsia"/>
        </w:rPr>
        <w:t>指導老師</w:t>
      </w:r>
      <w:r>
        <w:rPr>
          <w:rFonts w:hint="eastAsia"/>
        </w:rPr>
        <w:t>:</w:t>
      </w:r>
      <w:r>
        <w:rPr>
          <w:rFonts w:hint="eastAsia"/>
        </w:rPr>
        <w:t>李育強</w:t>
      </w:r>
    </w:p>
    <w:p w:rsidR="002204BD" w:rsidRDefault="002204BD">
      <w:pPr>
        <w:rPr>
          <w:rFonts w:hint="eastAsia"/>
        </w:rPr>
      </w:pPr>
      <w:r>
        <w:rPr>
          <w:rFonts w:hint="eastAsia"/>
        </w:rPr>
        <w:t>班級</w:t>
      </w:r>
      <w:r>
        <w:rPr>
          <w:rFonts w:hint="eastAsia"/>
        </w:rPr>
        <w:t>:</w:t>
      </w:r>
      <w:r>
        <w:rPr>
          <w:rFonts w:hint="eastAsia"/>
        </w:rPr>
        <w:t>資工四甲</w:t>
      </w:r>
    </w:p>
    <w:p w:rsidR="002204BD" w:rsidRDefault="002204BD">
      <w:pPr>
        <w:rPr>
          <w:rFonts w:hint="eastAsia"/>
        </w:rPr>
      </w:pPr>
      <w:r>
        <w:rPr>
          <w:rFonts w:hint="eastAsia"/>
        </w:rPr>
        <w:t>學號</w:t>
      </w:r>
      <w:r>
        <w:rPr>
          <w:rFonts w:hint="eastAsia"/>
        </w:rPr>
        <w:t>:498G0083</w:t>
      </w:r>
    </w:p>
    <w:p w:rsidR="002204BD" w:rsidRDefault="002204BD">
      <w:pPr>
        <w:rPr>
          <w:rFonts w:hint="eastAsia"/>
        </w:rPr>
      </w:pPr>
      <w:r>
        <w:rPr>
          <w:rFonts w:hint="eastAsia"/>
        </w:rPr>
        <w:t>姓名</w:t>
      </w:r>
      <w:r>
        <w:rPr>
          <w:rFonts w:hint="eastAsia"/>
        </w:rPr>
        <w:t>:</w:t>
      </w:r>
      <w:r>
        <w:rPr>
          <w:rFonts w:hint="eastAsia"/>
        </w:rPr>
        <w:t>邱哲浩</w:t>
      </w:r>
    </w:p>
    <w:p w:rsidR="002204BD" w:rsidRDefault="002204BD">
      <w:pPr>
        <w:rPr>
          <w:rFonts w:hint="eastAsia"/>
        </w:rPr>
      </w:pPr>
    </w:p>
    <w:p w:rsidR="002204BD" w:rsidRDefault="002204BD">
      <w:pPr>
        <w:rPr>
          <w:rFonts w:hint="eastAsia"/>
        </w:rPr>
      </w:pPr>
      <w:r>
        <w:rPr>
          <w:rFonts w:hint="eastAsia"/>
        </w:rPr>
        <w:t>Q:</w:t>
      </w:r>
      <w:r w:rsidRPr="002204BD">
        <w:rPr>
          <w:rFonts w:hint="eastAsia"/>
        </w:rPr>
        <w:t xml:space="preserve"> </w:t>
      </w:r>
      <w:r w:rsidRPr="002204BD">
        <w:rPr>
          <w:rFonts w:hint="eastAsia"/>
        </w:rPr>
        <w:t>北市府對</w:t>
      </w:r>
      <w:r w:rsidRPr="002204BD">
        <w:rPr>
          <w:rFonts w:hint="eastAsia"/>
        </w:rPr>
        <w:t xml:space="preserve"> Google </w:t>
      </w:r>
      <w:r>
        <w:rPr>
          <w:rFonts w:hint="eastAsia"/>
        </w:rPr>
        <w:t>不願配合而</w:t>
      </w:r>
      <w:proofErr w:type="gramStart"/>
      <w:r>
        <w:rPr>
          <w:rFonts w:hint="eastAsia"/>
        </w:rPr>
        <w:t>開罰</w:t>
      </w:r>
      <w:r w:rsidRPr="002204BD">
        <w:rPr>
          <w:rFonts w:hint="eastAsia"/>
        </w:rPr>
        <w:t>百萬，</w:t>
      </w:r>
      <w:proofErr w:type="gramEnd"/>
      <w:r w:rsidRPr="002204BD">
        <w:rPr>
          <w:rFonts w:hint="eastAsia"/>
        </w:rPr>
        <w:t>小組試就此案例列舉正反意見，對其合理性做探討。</w:t>
      </w:r>
    </w:p>
    <w:p w:rsidR="002204BD" w:rsidRDefault="002204BD" w:rsidP="002204BD">
      <w:pPr>
        <w:rPr>
          <w:rFonts w:hint="eastAsia"/>
        </w:rPr>
      </w:pPr>
    </w:p>
    <w:p w:rsidR="002204BD" w:rsidRDefault="002204BD" w:rsidP="002204BD">
      <w:pPr>
        <w:rPr>
          <w:rFonts w:asciiTheme="minorEastAsia" w:hAnsiTheme="minorEastAsia" w:hint="eastAsia"/>
        </w:rPr>
      </w:pPr>
      <w:r>
        <w:rPr>
          <w:rFonts w:hint="eastAsia"/>
        </w:rPr>
        <w:t>A:</w:t>
      </w:r>
      <w:r>
        <w:rPr>
          <w:rFonts w:hint="eastAsia"/>
        </w:rPr>
        <w:t>針對這個事件</w:t>
      </w:r>
      <w:r w:rsidRPr="002204BD">
        <w:rPr>
          <w:rFonts w:asciiTheme="minorEastAsia" w:hAnsiTheme="minorEastAsia" w:hint="eastAsia"/>
        </w:rPr>
        <w:t>，</w:t>
      </w:r>
      <w:r>
        <w:rPr>
          <w:rFonts w:asciiTheme="minorEastAsia" w:hAnsiTheme="minorEastAsia" w:hint="eastAsia"/>
        </w:rPr>
        <w:t>以Google與開發者的觀點來看的話</w:t>
      </w:r>
      <w:r w:rsidRPr="002204BD">
        <w:rPr>
          <w:rFonts w:asciiTheme="minorEastAsia" w:hAnsiTheme="minorEastAsia" w:hint="eastAsia"/>
        </w:rPr>
        <w:t>，</w:t>
      </w:r>
      <w:r>
        <w:rPr>
          <w:rFonts w:asciiTheme="minorEastAsia" w:hAnsiTheme="minorEastAsia" w:hint="eastAsia"/>
        </w:rPr>
        <w:t>如果有7天鑑賞期的話</w:t>
      </w:r>
      <w:r w:rsidRPr="002204BD">
        <w:rPr>
          <w:rFonts w:asciiTheme="minorEastAsia" w:hAnsiTheme="minorEastAsia" w:hint="eastAsia"/>
        </w:rPr>
        <w:t>，</w:t>
      </w:r>
      <w:r w:rsidR="00076350">
        <w:rPr>
          <w:rFonts w:asciiTheme="minorEastAsia" w:hAnsiTheme="minorEastAsia" w:hint="eastAsia"/>
        </w:rPr>
        <w:t>就有可能被破解或被盜版，而且一旦遭到破解或盜版那就根本就不會再有人購買</w:t>
      </w:r>
      <w:r w:rsidR="00076350" w:rsidRPr="00076350">
        <w:rPr>
          <w:rFonts w:asciiTheme="minorEastAsia" w:hAnsiTheme="minorEastAsia" w:hint="eastAsia"/>
        </w:rPr>
        <w:t>，</w:t>
      </w:r>
      <w:r w:rsidR="00076350">
        <w:rPr>
          <w:rFonts w:asciiTheme="minorEastAsia" w:hAnsiTheme="minorEastAsia" w:hint="eastAsia"/>
        </w:rPr>
        <w:t>也因此而沒有收穫，所以就會使開發者沒有慾望在繼續去開發</w:t>
      </w:r>
      <w:r w:rsidR="00873699">
        <w:rPr>
          <w:rFonts w:asciiTheme="minorEastAsia" w:hAnsiTheme="minorEastAsia" w:hint="eastAsia"/>
        </w:rPr>
        <w:t>其他</w:t>
      </w:r>
      <w:r w:rsidR="00076350">
        <w:rPr>
          <w:rFonts w:asciiTheme="minorEastAsia" w:hAnsiTheme="minorEastAsia" w:hint="eastAsia"/>
        </w:rPr>
        <w:t>軟體</w:t>
      </w:r>
      <w:r w:rsidR="00076350" w:rsidRPr="00076350">
        <w:rPr>
          <w:rFonts w:asciiTheme="minorEastAsia" w:hAnsiTheme="minorEastAsia" w:hint="eastAsia"/>
        </w:rPr>
        <w:t>。</w:t>
      </w:r>
    </w:p>
    <w:p w:rsidR="00076350" w:rsidRDefault="00076350" w:rsidP="002204BD">
      <w:pPr>
        <w:rPr>
          <w:rFonts w:asciiTheme="minorEastAsia" w:hAnsiTheme="minorEastAsia" w:hint="eastAsia"/>
        </w:rPr>
      </w:pPr>
    </w:p>
    <w:p w:rsidR="00076350" w:rsidRDefault="00076350" w:rsidP="002204BD">
      <w:pPr>
        <w:rPr>
          <w:rFonts w:asciiTheme="minorEastAsia" w:hAnsiTheme="minorEastAsia" w:hint="eastAsia"/>
        </w:rPr>
      </w:pPr>
      <w:r>
        <w:rPr>
          <w:rFonts w:asciiTheme="minorEastAsia" w:hAnsiTheme="minorEastAsia" w:hint="eastAsia"/>
        </w:rPr>
        <w:t>Q:</w:t>
      </w:r>
      <w:r w:rsidRPr="00076350">
        <w:rPr>
          <w:rFonts w:hint="eastAsia"/>
        </w:rPr>
        <w:t xml:space="preserve"> </w:t>
      </w:r>
      <w:r w:rsidRPr="00076350">
        <w:rPr>
          <w:rFonts w:asciiTheme="minorEastAsia" w:hAnsiTheme="minorEastAsia" w:hint="eastAsia"/>
        </w:rPr>
        <w:t>15分鐘的鑑賞期是否夠用。小組試就此案例列舉正反意見，對其做探討。</w:t>
      </w:r>
    </w:p>
    <w:p w:rsidR="00076350" w:rsidRDefault="00076350" w:rsidP="002204BD">
      <w:pPr>
        <w:rPr>
          <w:rFonts w:asciiTheme="minorEastAsia" w:hAnsiTheme="minorEastAsia" w:hint="eastAsia"/>
        </w:rPr>
      </w:pPr>
    </w:p>
    <w:p w:rsidR="00076350" w:rsidRDefault="00076350" w:rsidP="002204BD">
      <w:r>
        <w:rPr>
          <w:rFonts w:asciiTheme="minorEastAsia" w:hAnsiTheme="minorEastAsia" w:hint="eastAsia"/>
        </w:rPr>
        <w:t>A:關於鑑賞期的問題</w:t>
      </w:r>
      <w:r w:rsidRPr="00076350">
        <w:rPr>
          <w:rFonts w:asciiTheme="minorEastAsia" w:hAnsiTheme="minorEastAsia" w:hint="eastAsia"/>
        </w:rPr>
        <w:t>，</w:t>
      </w:r>
      <w:r w:rsidR="00ED739A">
        <w:rPr>
          <w:rFonts w:asciiTheme="minorEastAsia" w:hAnsiTheme="minorEastAsia" w:hint="eastAsia"/>
        </w:rPr>
        <w:t>對於遊戲類的</w:t>
      </w:r>
      <w:r w:rsidR="00873699">
        <w:rPr>
          <w:rFonts w:asciiTheme="minorEastAsia" w:hAnsiTheme="minorEastAsia" w:hint="eastAsia"/>
        </w:rPr>
        <w:t>App來說的話7日的鑑賞期</w:t>
      </w:r>
      <w:r w:rsidR="00ED739A">
        <w:rPr>
          <w:rFonts w:asciiTheme="minorEastAsia" w:hAnsiTheme="minorEastAsia" w:hint="eastAsia"/>
        </w:rPr>
        <w:t>有點太多了</w:t>
      </w:r>
      <w:r w:rsidR="00ED739A" w:rsidRPr="00ED739A">
        <w:rPr>
          <w:rFonts w:asciiTheme="minorEastAsia" w:hAnsiTheme="minorEastAsia" w:hint="eastAsia"/>
        </w:rPr>
        <w:t>，</w:t>
      </w:r>
      <w:r w:rsidR="00ED739A">
        <w:rPr>
          <w:rFonts w:asciiTheme="minorEastAsia" w:hAnsiTheme="minorEastAsia" w:hint="eastAsia"/>
        </w:rPr>
        <w:t>因為在這7日內就有可能因為玩膩了或者因遭到破解或盜版或者已經破關了的各種問題</w:t>
      </w:r>
      <w:r w:rsidR="00ED739A" w:rsidRPr="00ED739A">
        <w:rPr>
          <w:rFonts w:asciiTheme="minorEastAsia" w:hAnsiTheme="minorEastAsia" w:hint="eastAsia"/>
        </w:rPr>
        <w:t>，</w:t>
      </w:r>
      <w:r w:rsidR="00ED739A">
        <w:rPr>
          <w:rFonts w:asciiTheme="minorEastAsia" w:hAnsiTheme="minorEastAsia" w:hint="eastAsia"/>
        </w:rPr>
        <w:t>讓使用者覺得要退費</w:t>
      </w:r>
      <w:r w:rsidR="00ED739A" w:rsidRPr="00ED739A">
        <w:rPr>
          <w:rFonts w:asciiTheme="minorEastAsia" w:hAnsiTheme="minorEastAsia" w:hint="eastAsia"/>
        </w:rPr>
        <w:t>，</w:t>
      </w:r>
      <w:r w:rsidR="00ED739A">
        <w:rPr>
          <w:rFonts w:asciiTheme="minorEastAsia" w:hAnsiTheme="minorEastAsia" w:hint="eastAsia"/>
        </w:rPr>
        <w:t>但對於其他許多的App來說的話15分鐘又有些不夠</w:t>
      </w:r>
      <w:r w:rsidR="00ED739A" w:rsidRPr="00ED739A">
        <w:rPr>
          <w:rFonts w:asciiTheme="minorEastAsia" w:hAnsiTheme="minorEastAsia" w:hint="eastAsia"/>
        </w:rPr>
        <w:t>，</w:t>
      </w:r>
      <w:r w:rsidR="00ED739A">
        <w:rPr>
          <w:rFonts w:asciiTheme="minorEastAsia" w:hAnsiTheme="minorEastAsia" w:hint="eastAsia"/>
        </w:rPr>
        <w:t>所以如果可以的話應該要依照不同類型的商品來制定屬於他們的鑑賞期</w:t>
      </w:r>
      <w:r w:rsidR="00ED739A" w:rsidRPr="00ED739A">
        <w:rPr>
          <w:rFonts w:asciiTheme="minorEastAsia" w:hAnsiTheme="minorEastAsia" w:hint="eastAsia"/>
        </w:rPr>
        <w:t>。</w:t>
      </w:r>
    </w:p>
    <w:sectPr w:rsidR="00076350" w:rsidSect="005E5B7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04BD"/>
    <w:rsid w:val="00076350"/>
    <w:rsid w:val="002204BD"/>
    <w:rsid w:val="005E5B7B"/>
    <w:rsid w:val="00873699"/>
    <w:rsid w:val="00ED73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B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2012-10-08T13:41:00Z</dcterms:created>
  <dcterms:modified xsi:type="dcterms:W3CDTF">2012-10-08T14:21:00Z</dcterms:modified>
</cp:coreProperties>
</file>