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演講心得(10月3日)</w:t>
      </w:r>
    </w:p>
    <w:p w:rsidR="006872D6" w:rsidRPr="009F2680" w:rsidRDefault="00880022" w:rsidP="006872D6">
      <w:pPr>
        <w:jc w:val="center"/>
        <w:rPr>
          <w:rFonts w:ascii="標楷體" w:eastAsia="標楷體" w:hAnsi="標楷體"/>
          <w:sz w:val="28"/>
          <w:szCs w:val="28"/>
        </w:rPr>
      </w:pPr>
      <w:r w:rsidRPr="009F2680">
        <w:rPr>
          <w:rFonts w:ascii="標楷體" w:eastAsia="標楷體" w:hAnsi="標楷體" w:hint="eastAsia"/>
          <w:sz w:val="28"/>
          <w:szCs w:val="28"/>
        </w:rPr>
        <w:t>機械系自控三甲49912</w:t>
      </w:r>
      <w:r w:rsidR="00B93118">
        <w:rPr>
          <w:rFonts w:ascii="標楷體" w:eastAsia="標楷體" w:hAnsi="標楷體" w:hint="eastAsia"/>
          <w:sz w:val="28"/>
          <w:szCs w:val="28"/>
        </w:rPr>
        <w:t>063 洪政賢</w:t>
      </w:r>
      <w:r w:rsidRPr="009F2680">
        <w:rPr>
          <w:rFonts w:ascii="標楷體" w:eastAsia="標楷體" w:hAnsi="標楷體" w:hint="eastAsia"/>
          <w:sz w:val="28"/>
          <w:szCs w:val="28"/>
        </w:rPr>
        <w:t xml:space="preserve"> </w:t>
      </w: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6872D6" w:rsidRDefault="006872D6">
      <w:pPr>
        <w:rPr>
          <w:rFonts w:ascii="標楷體" w:eastAsia="標楷體" w:hAnsi="標楷體"/>
        </w:rPr>
      </w:pPr>
      <w:r w:rsidRPr="006872D6">
        <w:rPr>
          <w:rFonts w:ascii="標楷體" w:eastAsia="標楷體" w:hAnsi="標楷體" w:hint="eastAsia"/>
        </w:rPr>
        <w:t>演講者：</w:t>
      </w:r>
      <w:r w:rsidRPr="006872D6">
        <w:rPr>
          <w:rFonts w:ascii="標楷體" w:eastAsia="標楷體" w:hAnsi="標楷體" w:cs="Arial" w:hint="eastAsia"/>
          <w:color w:val="000000"/>
        </w:rPr>
        <w:t>王秀雲副教授（國立成功大學醫學系</w:t>
      </w:r>
      <w:r w:rsidRPr="006872D6">
        <w:rPr>
          <w:rFonts w:ascii="Times New Roman" w:eastAsia="標楷體" w:hAnsi="Times New Roman" w:cs="Times New Roman"/>
          <w:color w:val="000000"/>
        </w:rPr>
        <w:t>&amp;STM</w:t>
      </w:r>
      <w:r w:rsidRPr="006872D6">
        <w:rPr>
          <w:rFonts w:ascii="標楷體" w:eastAsia="標楷體" w:hAnsi="標楷體" w:cs="Arial" w:hint="eastAsia"/>
          <w:color w:val="000000"/>
        </w:rPr>
        <w:t>中心）</w:t>
      </w:r>
    </w:p>
    <w:p w:rsidR="00AF795B" w:rsidRDefault="006872D6">
      <w:pPr>
        <w:rPr>
          <w:rFonts w:ascii="標楷體" w:eastAsia="標楷體" w:hAnsi="標楷體"/>
        </w:rPr>
      </w:pPr>
      <w:r w:rsidRPr="006872D6">
        <w:rPr>
          <w:rFonts w:ascii="標楷體" w:eastAsia="標楷體" w:hAnsi="標楷體" w:hint="eastAsia"/>
        </w:rPr>
        <w:t>演講心得：</w:t>
      </w:r>
    </w:p>
    <w:p w:rsidR="00B93118" w:rsidRDefault="00AF795B" w:rsidP="00B93118">
      <w:pPr>
        <w:rPr>
          <w:rFonts w:ascii="標楷體" w:eastAsia="標楷體" w:hAnsi="標楷體" w:cs="Arial" w:hint="eastAsia"/>
          <w:color w:val="000000"/>
        </w:rPr>
      </w:pPr>
      <w:r>
        <w:rPr>
          <w:rFonts w:ascii="標楷體" w:eastAsia="標楷體" w:hAnsi="標楷體" w:hint="eastAsia"/>
        </w:rPr>
        <w:t xml:space="preserve">   </w:t>
      </w:r>
      <w:r w:rsidR="00B93118">
        <w:rPr>
          <w:rFonts w:ascii="標楷體" w:eastAsia="標楷體" w:hAnsi="標楷體" w:hint="eastAsia"/>
        </w:rPr>
        <w:t>101年十月三日，下午到國際會議廳參加</w:t>
      </w:r>
      <w:r w:rsidR="00B93118" w:rsidRPr="006872D6">
        <w:rPr>
          <w:rFonts w:ascii="Times New Roman" w:eastAsia="華康儷楷書" w:hAnsi="Times New Roman" w:cs="Times New Roman"/>
          <w:color w:val="000000"/>
        </w:rPr>
        <w:t>STS</w:t>
      </w:r>
      <w:r w:rsidR="00B93118" w:rsidRPr="006872D6">
        <w:rPr>
          <w:rFonts w:ascii="標楷體" w:eastAsia="標楷體" w:hAnsi="標楷體" w:cs="Arial" w:hint="eastAsia"/>
          <w:color w:val="000000"/>
        </w:rPr>
        <w:t>與工程教育基本課題</w:t>
      </w:r>
      <w:r w:rsidR="00B93118">
        <w:rPr>
          <w:rFonts w:ascii="標楷體" w:eastAsia="標楷體" w:hAnsi="標楷體" w:cs="Arial" w:hint="eastAsia"/>
          <w:color w:val="000000"/>
        </w:rPr>
        <w:t xml:space="preserve">演講， </w:t>
      </w:r>
    </w:p>
    <w:p w:rsidR="00DF2988" w:rsidRDefault="00B93118">
      <w:pPr>
        <w:rPr>
          <w:rFonts w:ascii="標楷體" w:eastAsia="標楷體" w:hAnsi="標楷體" w:cs="Arial" w:hint="eastAsia"/>
          <w:color w:val="000000"/>
        </w:rPr>
      </w:pPr>
      <w:r>
        <w:rPr>
          <w:rFonts w:ascii="標楷體" w:eastAsia="標楷體" w:hAnsi="標楷體" w:cs="Arial" w:hint="eastAsia"/>
          <w:color w:val="000000"/>
        </w:rPr>
        <w:t>演講者王秀雪副教授介紹他是學歷史的，我疑惑了一下工程教育怎麼會找一位學歷史的專家還演講?</w:t>
      </w:r>
      <w:r w:rsidR="002E5E6C">
        <w:rPr>
          <w:rFonts w:ascii="標楷體" w:eastAsia="標楷體" w:hAnsi="標楷體" w:cs="Arial" w:hint="eastAsia"/>
          <w:color w:val="000000"/>
        </w:rPr>
        <w:t>剛開始講了STS的基本概念，我終於稍微了解STS是什麼，原來STS跟我們生活的事物都有關係，直到演講者講到工程倫理的出現：歷史背景，我才了解原來工程倫理是從很久以前就出現傳承下來的，所以跟歷史有關，演講者從工程倫理講到專業地位再到執照，我才發現這些發展過程其實都有很多因果關係，雇主和</w:t>
      </w:r>
      <w:proofErr w:type="gramStart"/>
      <w:r w:rsidR="002E5E6C">
        <w:rPr>
          <w:rFonts w:ascii="標楷體" w:eastAsia="標楷體" w:hAnsi="標楷體" w:cs="Arial" w:hint="eastAsia"/>
          <w:color w:val="000000"/>
        </w:rPr>
        <w:t>雇員間的倫理</w:t>
      </w:r>
      <w:proofErr w:type="gramEnd"/>
      <w:r w:rsidR="002E5E6C">
        <w:rPr>
          <w:rFonts w:ascii="標楷體" w:eastAsia="標楷體" w:hAnsi="標楷體" w:cs="Arial" w:hint="eastAsia"/>
          <w:color w:val="000000"/>
        </w:rPr>
        <w:t>，雇員以執照證明自己的能力和專業地位，</w:t>
      </w:r>
      <w:r w:rsidR="003531C2">
        <w:rPr>
          <w:rFonts w:ascii="標楷體" w:eastAsia="標楷體" w:hAnsi="標楷體" w:cs="Arial" w:hint="eastAsia"/>
          <w:color w:val="000000"/>
        </w:rPr>
        <w:t>多了一種角度看工程這回事，也不是只有看工程也包括生活上的其他事務，如長島公園的例子，主人為了不想讓黑人前往，所使用的建築技巧，不單只是種族歧視的問題，也摻雜著社會問題，白人跟</w:t>
      </w:r>
      <w:proofErr w:type="gramStart"/>
      <w:r w:rsidR="003531C2">
        <w:rPr>
          <w:rFonts w:ascii="標楷體" w:eastAsia="標楷體" w:hAnsi="標楷體" w:cs="Arial" w:hint="eastAsia"/>
          <w:color w:val="000000"/>
        </w:rPr>
        <w:t>黑人間的地位</w:t>
      </w:r>
      <w:proofErr w:type="gramEnd"/>
      <w:r w:rsidR="003531C2">
        <w:rPr>
          <w:rFonts w:ascii="標楷體" w:eastAsia="標楷體" w:hAnsi="標楷體" w:cs="Arial" w:hint="eastAsia"/>
          <w:color w:val="000000"/>
        </w:rPr>
        <w:t>，主人以黑人經濟能力</w:t>
      </w:r>
      <w:r w:rsidR="000C0B7D">
        <w:rPr>
          <w:rFonts w:ascii="標楷體" w:eastAsia="標楷體" w:hAnsi="標楷體" w:cs="Arial" w:hint="eastAsia"/>
          <w:color w:val="000000"/>
        </w:rPr>
        <w:t>多以搭巴士這點，以一些手段使黑人較難以進入公園</w:t>
      </w:r>
      <w:r w:rsidR="000C0B7D">
        <w:rPr>
          <w:rFonts w:ascii="標楷體" w:eastAsia="標楷體" w:hAnsi="標楷體" w:cs="Arial"/>
          <w:color w:val="000000"/>
        </w:rPr>
        <w:t>，</w:t>
      </w:r>
      <w:r w:rsidR="00391999">
        <w:rPr>
          <w:rFonts w:ascii="標楷體" w:eastAsia="標楷體" w:hAnsi="標楷體" w:cs="Arial" w:hint="eastAsia"/>
          <w:color w:val="000000"/>
        </w:rPr>
        <w:t>另一個引起我好奇的議題是最後的異常的常態化，以國際事件與生活中小事來舉例，國際事件的挑戰者號爆炸，以一個小零件的</w:t>
      </w:r>
      <w:r w:rsidR="000C0B7D">
        <w:rPr>
          <w:rFonts w:ascii="標楷體" w:eastAsia="標楷體" w:hAnsi="標楷體" w:cs="Arial" w:hint="eastAsia"/>
          <w:color w:val="000000"/>
        </w:rPr>
        <w:t>失效</w:t>
      </w:r>
      <w:r w:rsidR="00391999">
        <w:rPr>
          <w:rFonts w:ascii="標楷體" w:eastAsia="標楷體" w:hAnsi="標楷體" w:cs="Arial" w:hint="eastAsia"/>
          <w:color w:val="000000"/>
        </w:rPr>
        <w:t>問題，帶到連鎖反應，到爆炸，在這當中有很多人們認</w:t>
      </w:r>
      <w:r w:rsidR="004E4C4F">
        <w:rPr>
          <w:rFonts w:ascii="標楷體" w:eastAsia="標楷體" w:hAnsi="標楷體" w:cs="Arial" w:hint="eastAsia"/>
          <w:color w:val="000000"/>
        </w:rPr>
        <w:t>為</w:t>
      </w:r>
      <w:proofErr w:type="gramStart"/>
      <w:r w:rsidR="004E4C4F">
        <w:rPr>
          <w:rFonts w:ascii="標楷體" w:eastAsia="標楷體" w:hAnsi="標楷體" w:cs="Arial" w:hint="eastAsia"/>
          <w:color w:val="000000"/>
        </w:rPr>
        <w:t>這樣著沒關係和略過</w:t>
      </w:r>
      <w:proofErr w:type="gramEnd"/>
      <w:r w:rsidR="004E4C4F">
        <w:rPr>
          <w:rFonts w:ascii="標楷體" w:eastAsia="標楷體" w:hAnsi="標楷體" w:cs="Arial" w:hint="eastAsia"/>
          <w:color w:val="000000"/>
        </w:rPr>
        <w:t xml:space="preserve">的小關鍵 </w:t>
      </w:r>
      <w:r w:rsidR="004E4C4F">
        <w:rPr>
          <w:rFonts w:ascii="標楷體" w:eastAsia="標楷體" w:hAnsi="標楷體" w:cs="Arial"/>
          <w:color w:val="000000"/>
        </w:rPr>
        <w:t>就是</w:t>
      </w:r>
      <w:r w:rsidR="004E4C4F">
        <w:rPr>
          <w:rFonts w:ascii="標楷體" w:eastAsia="標楷體" w:hAnsi="標楷體" w:cs="Arial" w:hint="eastAsia"/>
          <w:color w:val="000000"/>
        </w:rPr>
        <w:t>人們該思考的問題</w:t>
      </w:r>
      <w:proofErr w:type="gramStart"/>
      <w:r w:rsidR="004E4C4F">
        <w:rPr>
          <w:rFonts w:ascii="標楷體" w:eastAsia="標楷體" w:hAnsi="標楷體" w:cs="Arial"/>
          <w:color w:val="000000"/>
        </w:rPr>
        <w:t>”</w:t>
      </w:r>
      <w:proofErr w:type="gramEnd"/>
      <w:r w:rsidR="004E4C4F">
        <w:rPr>
          <w:rFonts w:ascii="標楷體" w:eastAsia="標楷體" w:hAnsi="標楷體" w:cs="Arial" w:hint="eastAsia"/>
          <w:color w:val="000000"/>
        </w:rPr>
        <w:t>異常的常態化</w:t>
      </w:r>
      <w:proofErr w:type="gramStart"/>
      <w:r w:rsidR="004E4C4F">
        <w:rPr>
          <w:rFonts w:ascii="標楷體" w:eastAsia="標楷體" w:hAnsi="標楷體" w:cs="Arial"/>
          <w:color w:val="000000"/>
        </w:rPr>
        <w:t>”</w:t>
      </w:r>
      <w:proofErr w:type="gramEnd"/>
      <w:r w:rsidR="004E4C4F">
        <w:rPr>
          <w:rFonts w:ascii="標楷體" w:eastAsia="標楷體" w:hAnsi="標楷體" w:cs="Arial"/>
          <w:color w:val="000000"/>
        </w:rPr>
        <w:t>，</w:t>
      </w:r>
      <w:r w:rsidR="004E4C4F">
        <w:rPr>
          <w:rFonts w:ascii="標楷體" w:eastAsia="標楷體" w:hAnsi="標楷體" w:cs="Arial" w:hint="eastAsia"/>
          <w:color w:val="000000"/>
        </w:rPr>
        <w:t>小</w:t>
      </w:r>
      <w:r w:rsidR="004E4C4F">
        <w:rPr>
          <w:rFonts w:ascii="標楷體" w:eastAsia="標楷體" w:hAnsi="標楷體" w:cs="Arial"/>
          <w:color w:val="000000"/>
        </w:rPr>
        <w:t>事件從台灣和美國的交通習慣，</w:t>
      </w:r>
      <w:r w:rsidR="000C0B7D">
        <w:rPr>
          <w:rFonts w:ascii="標楷體" w:eastAsia="標楷體" w:hAnsi="標楷體" w:cs="Arial"/>
          <w:color w:val="000000"/>
        </w:rPr>
        <w:t>紅燈時在美國大家都遵守規則的停下、停在停止線後，</w:t>
      </w:r>
      <w:proofErr w:type="gramStart"/>
      <w:r w:rsidR="000C0B7D">
        <w:rPr>
          <w:rFonts w:ascii="標楷體" w:eastAsia="標楷體" w:hAnsi="標楷體" w:cs="Arial"/>
          <w:color w:val="000000"/>
        </w:rPr>
        <w:t>不超線</w:t>
      </w:r>
      <w:proofErr w:type="gramEnd"/>
      <w:r w:rsidR="000C0B7D">
        <w:rPr>
          <w:rFonts w:ascii="標楷體" w:eastAsia="標楷體" w:hAnsi="標楷體" w:cs="Arial"/>
          <w:color w:val="000000"/>
        </w:rPr>
        <w:t>，但在台灣看到紅燈有時候還是照樣紅燈右轉、超出停止線，就是這些人們覺得小事一件沒什麼大不了的，也就是</w:t>
      </w:r>
      <w:r w:rsidR="000C0B7D">
        <w:rPr>
          <w:rFonts w:ascii="標楷體" w:eastAsia="標楷體" w:hAnsi="標楷體" w:cs="Arial" w:hint="eastAsia"/>
          <w:color w:val="000000"/>
        </w:rPr>
        <w:t>異常的常態化</w:t>
      </w:r>
      <w:r w:rsidR="000C0B7D">
        <w:rPr>
          <w:rFonts w:ascii="標楷體" w:eastAsia="標楷體" w:hAnsi="標楷體" w:cs="Arial" w:hint="eastAsia"/>
          <w:color w:val="000000"/>
        </w:rPr>
        <w:t>下，發生的偶然事件，這真的是人們該時常檢討和思考的，在現今社會下，社會議題</w:t>
      </w:r>
      <w:r w:rsidR="0071720C">
        <w:rPr>
          <w:rFonts w:ascii="標楷體" w:eastAsia="標楷體" w:hAnsi="標楷體" w:cs="Arial" w:hint="eastAsia"/>
          <w:color w:val="000000"/>
        </w:rPr>
        <w:t>是真正重要的一環該如何節能</w:t>
      </w:r>
      <w:proofErr w:type="gramStart"/>
      <w:r w:rsidR="0071720C">
        <w:rPr>
          <w:rFonts w:ascii="標楷體" w:eastAsia="標楷體" w:hAnsi="標楷體" w:cs="Arial" w:hint="eastAsia"/>
          <w:color w:val="000000"/>
        </w:rPr>
        <w:t>減碳、</w:t>
      </w:r>
      <w:proofErr w:type="gramEnd"/>
      <w:r w:rsidR="0071720C">
        <w:rPr>
          <w:rFonts w:ascii="標楷體" w:eastAsia="標楷體" w:hAnsi="標楷體" w:cs="Arial" w:hint="eastAsia"/>
          <w:color w:val="000000"/>
        </w:rPr>
        <w:t>如何開發再生能源，</w:t>
      </w:r>
      <w:r w:rsidR="00DF2988">
        <w:rPr>
          <w:rFonts w:ascii="標楷體" w:eastAsia="標楷體" w:hAnsi="標楷體" w:cs="Arial"/>
          <w:color w:val="000000"/>
        </w:rPr>
        <w:t>不能再一直對地球一直予取予求，石油總有一天會用完，只是還知道是在什麼時候?</w:t>
      </w:r>
      <w:r w:rsidR="00DF2988">
        <w:rPr>
          <w:rFonts w:ascii="標楷體" w:eastAsia="標楷體" w:hAnsi="標楷體" w:cs="Arial" w:hint="eastAsia"/>
          <w:color w:val="000000"/>
        </w:rPr>
        <w:t>但我們得在現在就正視這個問題，不是等到</w:t>
      </w:r>
      <w:r w:rsidR="00E54133">
        <w:rPr>
          <w:rFonts w:ascii="標楷體" w:eastAsia="標楷體" w:hAnsi="標楷體" w:cs="Arial" w:hint="eastAsia"/>
          <w:color w:val="000000"/>
        </w:rPr>
        <w:t>真正用完時才來思考，異常的常態化也是一樣，不能等到真的面臨問題時才來思考如何解決。</w:t>
      </w:r>
    </w:p>
    <w:p w:rsidR="0071720C" w:rsidRDefault="0071720C">
      <w:pPr>
        <w:rPr>
          <w:rFonts w:ascii="標楷體" w:eastAsia="標楷體" w:hAnsi="標楷體" w:cs="Arial" w:hint="eastAsia"/>
          <w:color w:val="000000"/>
        </w:rPr>
      </w:pPr>
    </w:p>
    <w:p w:rsidR="0071720C" w:rsidRDefault="0071720C">
      <w:pPr>
        <w:rPr>
          <w:rFonts w:ascii="標楷體" w:eastAsia="標楷體" w:hAnsi="標楷體" w:cs="Arial" w:hint="eastAsia"/>
          <w:color w:val="000000"/>
        </w:rPr>
      </w:pPr>
      <w:r>
        <w:rPr>
          <w:rFonts w:ascii="標楷體" w:eastAsia="標楷體" w:hAnsi="標楷體" w:cs="Arial" w:hint="eastAsia"/>
          <w:color w:val="000000"/>
        </w:rPr>
        <w:t>其實我重未想過，機械設計師其實也是要對這個社會負起很多責任，設計不是只為滿足老闆或客戶要求，也得符合這社會的規範</w:t>
      </w:r>
      <w:r w:rsidR="00F447EB">
        <w:rPr>
          <w:rFonts w:ascii="標楷體" w:eastAsia="標楷體" w:hAnsi="標楷體" w:cs="Arial" w:hint="eastAsia"/>
          <w:color w:val="000000"/>
        </w:rPr>
        <w:t>，和盡可能的不為這世界造成破壞與汙染</w:t>
      </w:r>
      <w:r w:rsidR="00E54133">
        <w:rPr>
          <w:rFonts w:ascii="標楷體" w:eastAsia="標楷體" w:hAnsi="標楷體" w:cs="Arial" w:hint="eastAsia"/>
          <w:color w:val="000000"/>
        </w:rPr>
        <w:t>，真的要藉由這學期的這門課好好探討一下這平常不會想到或接觸到的問題，</w:t>
      </w:r>
      <w:proofErr w:type="gramStart"/>
      <w:r w:rsidR="00E54133">
        <w:rPr>
          <w:rFonts w:ascii="標楷體" w:eastAsia="標楷體" w:hAnsi="標楷體" w:cs="Arial" w:hint="eastAsia"/>
          <w:color w:val="000000"/>
        </w:rPr>
        <w:t>¨</w:t>
      </w:r>
      <w:proofErr w:type="gramEnd"/>
      <w:r w:rsidR="00E54133">
        <w:rPr>
          <w:rFonts w:ascii="標楷體" w:eastAsia="標楷體" w:hAnsi="標楷體" w:cs="Arial" w:hint="eastAsia"/>
          <w:color w:val="000000"/>
        </w:rPr>
        <w:t>工程與社會</w:t>
      </w:r>
      <w:proofErr w:type="gramStart"/>
      <w:r w:rsidR="00E54133">
        <w:rPr>
          <w:rFonts w:ascii="標楷體" w:eastAsia="標楷體" w:hAnsi="標楷體" w:cs="Arial" w:hint="eastAsia"/>
          <w:color w:val="000000"/>
        </w:rPr>
        <w:t>¨</w:t>
      </w:r>
      <w:proofErr w:type="gramEnd"/>
      <w:r w:rsidR="00E54133">
        <w:rPr>
          <w:rFonts w:ascii="標楷體" w:eastAsia="標楷體" w:hAnsi="標楷體" w:cs="Arial" w:hint="eastAsia"/>
          <w:color w:val="000000"/>
        </w:rPr>
        <w:t>。</w:t>
      </w:r>
    </w:p>
    <w:p w:rsidR="00391999" w:rsidRPr="004E4C4F" w:rsidRDefault="00391999">
      <w:pPr>
        <w:rPr>
          <w:rFonts w:ascii="標楷體" w:eastAsia="標楷體" w:hAnsi="標楷體" w:cs="Arial" w:hint="eastAsia"/>
          <w:color w:val="000000"/>
        </w:rPr>
      </w:pPr>
    </w:p>
    <w:p w:rsidR="00391999" w:rsidRDefault="00391999">
      <w:pPr>
        <w:rPr>
          <w:rFonts w:ascii="標楷體" w:eastAsia="標楷體" w:hAnsi="標楷體" w:cs="Arial" w:hint="eastAsia"/>
          <w:color w:val="000000"/>
        </w:rPr>
      </w:pPr>
    </w:p>
    <w:p w:rsidR="003531C2" w:rsidRDefault="003531C2">
      <w:pPr>
        <w:rPr>
          <w:rFonts w:ascii="標楷體" w:eastAsia="標楷體" w:hAnsi="標楷體" w:cs="Arial" w:hint="eastAsia"/>
          <w:color w:val="000000"/>
        </w:rPr>
      </w:pPr>
      <w:bookmarkStart w:id="0" w:name="_GoBack"/>
      <w:bookmarkEnd w:id="0"/>
    </w:p>
    <w:p w:rsidR="00D816D2" w:rsidRPr="003A2646" w:rsidRDefault="00D816D2">
      <w:pPr>
        <w:rPr>
          <w:rFonts w:ascii="標楷體" w:eastAsia="標楷體" w:hAnsi="標楷體"/>
          <w:szCs w:val="24"/>
        </w:rPr>
      </w:pPr>
    </w:p>
    <w:sectPr w:rsidR="00D816D2" w:rsidRPr="003A2646" w:rsidSect="00214C6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2F1" w:rsidRDefault="00CE62F1" w:rsidP="00880022">
      <w:r>
        <w:separator/>
      </w:r>
    </w:p>
  </w:endnote>
  <w:endnote w:type="continuationSeparator" w:id="0">
    <w:p w:rsidR="00CE62F1" w:rsidRDefault="00CE62F1" w:rsidP="0088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2F1" w:rsidRDefault="00CE62F1" w:rsidP="00880022">
      <w:r>
        <w:separator/>
      </w:r>
    </w:p>
  </w:footnote>
  <w:footnote w:type="continuationSeparator" w:id="0">
    <w:p w:rsidR="00CE62F1" w:rsidRDefault="00CE62F1" w:rsidP="00880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D6"/>
    <w:rsid w:val="000C0B7D"/>
    <w:rsid w:val="001B54FD"/>
    <w:rsid w:val="00214C66"/>
    <w:rsid w:val="002E5E6C"/>
    <w:rsid w:val="003531C2"/>
    <w:rsid w:val="00391999"/>
    <w:rsid w:val="003A2646"/>
    <w:rsid w:val="004E4C4F"/>
    <w:rsid w:val="006872D6"/>
    <w:rsid w:val="0071720C"/>
    <w:rsid w:val="00802C81"/>
    <w:rsid w:val="00880022"/>
    <w:rsid w:val="00884163"/>
    <w:rsid w:val="009F2680"/>
    <w:rsid w:val="00A84935"/>
    <w:rsid w:val="00AF795B"/>
    <w:rsid w:val="00B03CCD"/>
    <w:rsid w:val="00B93118"/>
    <w:rsid w:val="00CE62F1"/>
    <w:rsid w:val="00D816D2"/>
    <w:rsid w:val="00DF2988"/>
    <w:rsid w:val="00E54133"/>
    <w:rsid w:val="00F447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80022"/>
    <w:pPr>
      <w:tabs>
        <w:tab w:val="center" w:pos="4153"/>
        <w:tab w:val="right" w:pos="8306"/>
      </w:tabs>
      <w:snapToGrid w:val="0"/>
    </w:pPr>
    <w:rPr>
      <w:sz w:val="20"/>
      <w:szCs w:val="20"/>
    </w:rPr>
  </w:style>
  <w:style w:type="character" w:customStyle="1" w:styleId="a4">
    <w:name w:val="頁首 字元"/>
    <w:basedOn w:val="a0"/>
    <w:link w:val="a3"/>
    <w:uiPriority w:val="99"/>
    <w:semiHidden/>
    <w:rsid w:val="00880022"/>
    <w:rPr>
      <w:sz w:val="20"/>
      <w:szCs w:val="20"/>
    </w:rPr>
  </w:style>
  <w:style w:type="paragraph" w:styleId="a5">
    <w:name w:val="footer"/>
    <w:basedOn w:val="a"/>
    <w:link w:val="a6"/>
    <w:uiPriority w:val="99"/>
    <w:semiHidden/>
    <w:unhideWhenUsed/>
    <w:rsid w:val="00880022"/>
    <w:pPr>
      <w:tabs>
        <w:tab w:val="center" w:pos="4153"/>
        <w:tab w:val="right" w:pos="8306"/>
      </w:tabs>
      <w:snapToGrid w:val="0"/>
    </w:pPr>
    <w:rPr>
      <w:sz w:val="20"/>
      <w:szCs w:val="20"/>
    </w:rPr>
  </w:style>
  <w:style w:type="character" w:customStyle="1" w:styleId="a6">
    <w:name w:val="頁尾 字元"/>
    <w:basedOn w:val="a0"/>
    <w:link w:val="a5"/>
    <w:uiPriority w:val="99"/>
    <w:semiHidden/>
    <w:rsid w:val="00880022"/>
    <w:rPr>
      <w:sz w:val="20"/>
      <w:szCs w:val="20"/>
    </w:rPr>
  </w:style>
  <w:style w:type="paragraph" w:styleId="a7">
    <w:name w:val="Balloon Text"/>
    <w:basedOn w:val="a"/>
    <w:link w:val="a8"/>
    <w:uiPriority w:val="99"/>
    <w:semiHidden/>
    <w:unhideWhenUsed/>
    <w:rsid w:val="003A264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A264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80022"/>
    <w:pPr>
      <w:tabs>
        <w:tab w:val="center" w:pos="4153"/>
        <w:tab w:val="right" w:pos="8306"/>
      </w:tabs>
      <w:snapToGrid w:val="0"/>
    </w:pPr>
    <w:rPr>
      <w:sz w:val="20"/>
      <w:szCs w:val="20"/>
    </w:rPr>
  </w:style>
  <w:style w:type="character" w:customStyle="1" w:styleId="a4">
    <w:name w:val="頁首 字元"/>
    <w:basedOn w:val="a0"/>
    <w:link w:val="a3"/>
    <w:uiPriority w:val="99"/>
    <w:semiHidden/>
    <w:rsid w:val="00880022"/>
    <w:rPr>
      <w:sz w:val="20"/>
      <w:szCs w:val="20"/>
    </w:rPr>
  </w:style>
  <w:style w:type="paragraph" w:styleId="a5">
    <w:name w:val="footer"/>
    <w:basedOn w:val="a"/>
    <w:link w:val="a6"/>
    <w:uiPriority w:val="99"/>
    <w:semiHidden/>
    <w:unhideWhenUsed/>
    <w:rsid w:val="00880022"/>
    <w:pPr>
      <w:tabs>
        <w:tab w:val="center" w:pos="4153"/>
        <w:tab w:val="right" w:pos="8306"/>
      </w:tabs>
      <w:snapToGrid w:val="0"/>
    </w:pPr>
    <w:rPr>
      <w:sz w:val="20"/>
      <w:szCs w:val="20"/>
    </w:rPr>
  </w:style>
  <w:style w:type="character" w:customStyle="1" w:styleId="a6">
    <w:name w:val="頁尾 字元"/>
    <w:basedOn w:val="a0"/>
    <w:link w:val="a5"/>
    <w:uiPriority w:val="99"/>
    <w:semiHidden/>
    <w:rsid w:val="00880022"/>
    <w:rPr>
      <w:sz w:val="20"/>
      <w:szCs w:val="20"/>
    </w:rPr>
  </w:style>
  <w:style w:type="paragraph" w:styleId="a7">
    <w:name w:val="Balloon Text"/>
    <w:basedOn w:val="a"/>
    <w:link w:val="a8"/>
    <w:uiPriority w:val="99"/>
    <w:semiHidden/>
    <w:unhideWhenUsed/>
    <w:rsid w:val="003A264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A26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2</cp:revision>
  <dcterms:created xsi:type="dcterms:W3CDTF">2012-10-11T16:32:00Z</dcterms:created>
  <dcterms:modified xsi:type="dcterms:W3CDTF">2012-10-11T16:32:00Z</dcterms:modified>
</cp:coreProperties>
</file>