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4A1" w:rsidRDefault="004635AF">
      <w:pPr>
        <w:rPr>
          <w:rFonts w:hint="eastAsia"/>
          <w:sz w:val="96"/>
          <w:szCs w:val="96"/>
        </w:rPr>
      </w:pPr>
      <w:r>
        <w:rPr>
          <w:rFonts w:hint="eastAsia"/>
          <w:sz w:val="96"/>
          <w:szCs w:val="96"/>
        </w:rPr>
        <w:t xml:space="preserve"> </w:t>
      </w:r>
      <w:r w:rsidRPr="004635AF">
        <w:rPr>
          <w:rFonts w:hint="eastAsia"/>
          <w:sz w:val="96"/>
          <w:szCs w:val="96"/>
        </w:rPr>
        <w:t>Google</w:t>
      </w:r>
      <w:r w:rsidRPr="004635AF">
        <w:rPr>
          <w:rFonts w:hint="eastAsia"/>
          <w:sz w:val="96"/>
          <w:szCs w:val="96"/>
        </w:rPr>
        <w:t>討論議題</w:t>
      </w:r>
    </w:p>
    <w:p w:rsidR="004635AF" w:rsidRDefault="004635AF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題目</w:t>
      </w:r>
      <w:r>
        <w:rPr>
          <w:rFonts w:hint="eastAsia"/>
          <w:sz w:val="32"/>
          <w:szCs w:val="32"/>
        </w:rPr>
        <w:t>:</w:t>
      </w:r>
    </w:p>
    <w:p w:rsidR="004635AF" w:rsidRPr="004635AF" w:rsidRDefault="004635AF" w:rsidP="004635AF">
      <w:pPr>
        <w:widowControl/>
        <w:shd w:val="clear" w:color="auto" w:fill="DEE9F6"/>
        <w:spacing w:line="240" w:lineRule="atLeast"/>
        <w:rPr>
          <w:rFonts w:ascii="Arial" w:eastAsia="新細明體" w:hAnsi="Arial" w:cs="Arial"/>
          <w:color w:val="555555"/>
          <w:kern w:val="0"/>
          <w:sz w:val="32"/>
          <w:szCs w:val="32"/>
        </w:rPr>
      </w:pPr>
      <w:r w:rsidRPr="004635AF">
        <w:rPr>
          <w:rFonts w:ascii="Arial" w:eastAsia="新細明體" w:hAnsi="Arial" w:cs="Arial"/>
          <w:color w:val="555555"/>
          <w:kern w:val="0"/>
          <w:sz w:val="32"/>
          <w:szCs w:val="32"/>
          <w:shd w:val="clear" w:color="auto" w:fill="DEE9F6"/>
        </w:rPr>
        <w:t>1</w:t>
      </w:r>
      <w:r w:rsidRPr="004635AF">
        <w:rPr>
          <w:rFonts w:ascii="Arial" w:eastAsia="新細明體" w:hAnsi="Arial" w:cs="Arial"/>
          <w:color w:val="555555"/>
          <w:kern w:val="0"/>
          <w:sz w:val="32"/>
          <w:szCs w:val="32"/>
          <w:shd w:val="clear" w:color="auto" w:fill="DEE9F6"/>
        </w:rPr>
        <w:t>北市對</w:t>
      </w:r>
      <w:proofErr w:type="spellStart"/>
      <w:r w:rsidRPr="004635AF">
        <w:rPr>
          <w:rFonts w:ascii="Arial" w:eastAsia="新細明體" w:hAnsi="Arial" w:cs="Arial"/>
          <w:color w:val="555555"/>
          <w:kern w:val="0"/>
          <w:sz w:val="32"/>
          <w:szCs w:val="32"/>
          <w:shd w:val="clear" w:color="auto" w:fill="DEE9F6"/>
        </w:rPr>
        <w:t>google</w:t>
      </w:r>
      <w:proofErr w:type="spellEnd"/>
      <w:r w:rsidRPr="004635AF">
        <w:rPr>
          <w:rFonts w:ascii="Arial" w:eastAsia="新細明體" w:hAnsi="Arial" w:cs="Arial"/>
          <w:color w:val="555555"/>
          <w:kern w:val="0"/>
          <w:sz w:val="32"/>
          <w:szCs w:val="32"/>
          <w:shd w:val="clear" w:color="auto" w:fill="DEE9F6"/>
        </w:rPr>
        <w:t>不願意配合而開發</w:t>
      </w:r>
      <w:proofErr w:type="gramStart"/>
      <w:r w:rsidRPr="004635AF">
        <w:rPr>
          <w:rFonts w:ascii="Arial" w:eastAsia="新細明體" w:hAnsi="Arial" w:cs="Arial"/>
          <w:color w:val="555555"/>
          <w:kern w:val="0"/>
          <w:sz w:val="32"/>
          <w:szCs w:val="32"/>
          <w:shd w:val="clear" w:color="auto" w:fill="DEE9F6"/>
        </w:rPr>
        <w:t>百萬，</w:t>
      </w:r>
      <w:proofErr w:type="gramEnd"/>
      <w:r w:rsidRPr="004635AF">
        <w:rPr>
          <w:rFonts w:ascii="Arial" w:eastAsia="新細明體" w:hAnsi="Arial" w:cs="Arial"/>
          <w:color w:val="555555"/>
          <w:kern w:val="0"/>
          <w:sz w:val="32"/>
          <w:szCs w:val="32"/>
          <w:shd w:val="clear" w:color="auto" w:fill="DEE9F6"/>
        </w:rPr>
        <w:t>小組試就此案例列舉正反意見，對其合理性探討。</w:t>
      </w:r>
    </w:p>
    <w:p w:rsidR="004635AF" w:rsidRPr="004635AF" w:rsidRDefault="004635AF" w:rsidP="004635AF">
      <w:pPr>
        <w:widowControl/>
        <w:shd w:val="clear" w:color="auto" w:fill="DEE9F6"/>
        <w:spacing w:line="240" w:lineRule="atLeast"/>
        <w:rPr>
          <w:rFonts w:ascii="Arial" w:eastAsia="新細明體" w:hAnsi="Arial" w:cs="Arial"/>
          <w:color w:val="555555"/>
          <w:kern w:val="0"/>
          <w:sz w:val="32"/>
          <w:szCs w:val="32"/>
        </w:rPr>
      </w:pPr>
    </w:p>
    <w:p w:rsidR="004635AF" w:rsidRPr="004635AF" w:rsidRDefault="004635AF" w:rsidP="004635AF">
      <w:pPr>
        <w:widowControl/>
        <w:shd w:val="clear" w:color="auto" w:fill="DEE9F6"/>
        <w:spacing w:line="240" w:lineRule="atLeast"/>
        <w:rPr>
          <w:rFonts w:ascii="Arial" w:eastAsia="新細明體" w:hAnsi="Arial" w:cs="Arial"/>
          <w:color w:val="555555"/>
          <w:kern w:val="0"/>
          <w:sz w:val="32"/>
          <w:szCs w:val="32"/>
        </w:rPr>
      </w:pPr>
      <w:r w:rsidRPr="004635AF">
        <w:rPr>
          <w:rFonts w:ascii="Arial" w:eastAsia="新細明體" w:hAnsi="Arial" w:cs="Arial"/>
          <w:color w:val="555555"/>
          <w:kern w:val="0"/>
          <w:sz w:val="32"/>
          <w:szCs w:val="32"/>
        </w:rPr>
        <w:t>2</w:t>
      </w:r>
      <w:r w:rsidRPr="004635AF">
        <w:rPr>
          <w:rFonts w:ascii="Arial" w:eastAsia="新細明體" w:hAnsi="Arial" w:cs="Arial"/>
          <w:color w:val="555555"/>
          <w:kern w:val="0"/>
          <w:sz w:val="32"/>
          <w:szCs w:val="32"/>
        </w:rPr>
        <w:t>虛擬商品與實體商品不同是否應有所不同，小組試就此案例列舉正反意見。</w:t>
      </w:r>
    </w:p>
    <w:p w:rsidR="004635AF" w:rsidRPr="004635AF" w:rsidRDefault="004635AF" w:rsidP="004635AF">
      <w:pPr>
        <w:widowControl/>
        <w:shd w:val="clear" w:color="auto" w:fill="DEE9F6"/>
        <w:spacing w:line="240" w:lineRule="atLeast"/>
        <w:rPr>
          <w:rFonts w:ascii="Arial" w:eastAsia="新細明體" w:hAnsi="Arial" w:cs="Arial"/>
          <w:color w:val="555555"/>
          <w:kern w:val="0"/>
          <w:sz w:val="32"/>
          <w:szCs w:val="32"/>
        </w:rPr>
      </w:pPr>
    </w:p>
    <w:p w:rsidR="004635AF" w:rsidRPr="004635AF" w:rsidRDefault="004635AF" w:rsidP="004635AF">
      <w:pPr>
        <w:widowControl/>
        <w:shd w:val="clear" w:color="auto" w:fill="DEE9F6"/>
        <w:spacing w:line="240" w:lineRule="atLeast"/>
        <w:rPr>
          <w:rFonts w:ascii="Arial" w:eastAsia="新細明體" w:hAnsi="Arial" w:cs="Arial"/>
          <w:color w:val="555555"/>
          <w:kern w:val="0"/>
          <w:sz w:val="32"/>
          <w:szCs w:val="32"/>
        </w:rPr>
      </w:pPr>
      <w:r w:rsidRPr="004635AF">
        <w:rPr>
          <w:rFonts w:ascii="Arial" w:eastAsia="新細明體" w:hAnsi="Arial" w:cs="Arial"/>
          <w:color w:val="555555"/>
          <w:kern w:val="0"/>
          <w:sz w:val="32"/>
          <w:szCs w:val="32"/>
        </w:rPr>
        <w:t>3</w:t>
      </w:r>
      <w:r w:rsidRPr="004635AF">
        <w:rPr>
          <w:rFonts w:ascii="Arial" w:eastAsia="新細明體" w:hAnsi="Arial" w:cs="Arial"/>
          <w:color w:val="555555"/>
          <w:kern w:val="0"/>
          <w:sz w:val="32"/>
          <w:szCs w:val="32"/>
        </w:rPr>
        <w:t>制定手機消費者法令是否可以改善，小組試就此案例列舉正反意見。</w:t>
      </w:r>
    </w:p>
    <w:p w:rsidR="004635AF" w:rsidRDefault="004635AF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討論</w:t>
      </w:r>
      <w:r>
        <w:rPr>
          <w:rFonts w:hint="eastAsia"/>
          <w:sz w:val="32"/>
          <w:szCs w:val="32"/>
        </w:rPr>
        <w:t>:</w:t>
      </w:r>
    </w:p>
    <w:p w:rsidR="004635AF" w:rsidRDefault="004635AF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吳樹勳</w:t>
      </w:r>
      <w:r>
        <w:rPr>
          <w:rFonts w:hint="eastAsia"/>
          <w:sz w:val="32"/>
          <w:szCs w:val="32"/>
        </w:rPr>
        <w:t>:</w:t>
      </w:r>
    </w:p>
    <w:p w:rsidR="004635AF" w:rsidRPr="004635AF" w:rsidRDefault="004635AF" w:rsidP="004635AF">
      <w:pPr>
        <w:widowControl/>
        <w:shd w:val="clear" w:color="auto" w:fill="DEE9F6"/>
        <w:spacing w:line="240" w:lineRule="atLeast"/>
        <w:rPr>
          <w:rFonts w:ascii="Arial" w:eastAsia="新細明體" w:hAnsi="Arial" w:cs="Arial"/>
          <w:color w:val="555555"/>
          <w:kern w:val="0"/>
          <w:sz w:val="28"/>
          <w:szCs w:val="28"/>
        </w:rPr>
      </w:pPr>
      <w:r w:rsidRPr="004635AF">
        <w:rPr>
          <w:rFonts w:ascii="Arial" w:eastAsia="新細明體" w:hAnsi="Arial" w:cs="Arial"/>
          <w:color w:val="555555"/>
          <w:kern w:val="0"/>
          <w:sz w:val="28"/>
          <w:szCs w:val="28"/>
        </w:rPr>
        <w:t>1.</w:t>
      </w:r>
      <w:r w:rsidRPr="004635AF">
        <w:rPr>
          <w:rFonts w:ascii="Arial" w:eastAsia="新細明體" w:hAnsi="Arial" w:cs="Arial"/>
          <w:color w:val="555555"/>
          <w:kern w:val="0"/>
          <w:sz w:val="28"/>
          <w:szCs w:val="28"/>
        </w:rPr>
        <w:t>雙方為了確保各自的利益，</w:t>
      </w:r>
      <w:proofErr w:type="spellStart"/>
      <w:r w:rsidRPr="004635AF">
        <w:rPr>
          <w:rFonts w:ascii="Arial" w:eastAsia="新細明體" w:hAnsi="Arial" w:cs="Arial"/>
          <w:color w:val="555555"/>
          <w:kern w:val="0"/>
          <w:sz w:val="28"/>
          <w:szCs w:val="28"/>
        </w:rPr>
        <w:t>google</w:t>
      </w:r>
      <w:proofErr w:type="spellEnd"/>
      <w:r w:rsidRPr="004635AF">
        <w:rPr>
          <w:rFonts w:ascii="Arial" w:eastAsia="新細明體" w:hAnsi="Arial" w:cs="Arial"/>
          <w:color w:val="555555"/>
          <w:kern w:val="0"/>
          <w:sz w:val="28"/>
          <w:szCs w:val="28"/>
        </w:rPr>
        <w:t>將付費版下架最主要的原因是不想為了那</w:t>
      </w:r>
      <w:r w:rsidRPr="004635AF">
        <w:rPr>
          <w:rFonts w:ascii="Arial" w:eastAsia="新細明體" w:hAnsi="Arial" w:cs="Arial"/>
          <w:color w:val="555555"/>
          <w:kern w:val="0"/>
          <w:sz w:val="28"/>
          <w:szCs w:val="28"/>
        </w:rPr>
        <w:t>7</w:t>
      </w:r>
      <w:r w:rsidRPr="004635AF">
        <w:rPr>
          <w:rFonts w:ascii="Arial" w:eastAsia="新細明體" w:hAnsi="Arial" w:cs="Arial"/>
          <w:color w:val="555555"/>
          <w:kern w:val="0"/>
          <w:sz w:val="28"/>
          <w:szCs w:val="28"/>
        </w:rPr>
        <w:t>天鑑賞期而讓開發者權益消失，而且</w:t>
      </w:r>
      <w:r w:rsidRPr="004635AF">
        <w:rPr>
          <w:rFonts w:ascii="Arial" w:eastAsia="新細明體" w:hAnsi="Arial" w:cs="Arial"/>
          <w:color w:val="555555"/>
          <w:kern w:val="0"/>
          <w:sz w:val="28"/>
          <w:szCs w:val="28"/>
        </w:rPr>
        <w:t>7</w:t>
      </w:r>
      <w:r w:rsidRPr="004635AF">
        <w:rPr>
          <w:rFonts w:ascii="Arial" w:eastAsia="新細明體" w:hAnsi="Arial" w:cs="Arial"/>
          <w:color w:val="555555"/>
          <w:kern w:val="0"/>
          <w:sz w:val="28"/>
          <w:szCs w:val="28"/>
        </w:rPr>
        <w:t>天鑑賞期對購買者來說如果每一款產品使用者都在</w:t>
      </w:r>
      <w:r w:rsidRPr="004635AF">
        <w:rPr>
          <w:rFonts w:ascii="Arial" w:eastAsia="新細明體" w:hAnsi="Arial" w:cs="Arial"/>
          <w:color w:val="555555"/>
          <w:kern w:val="0"/>
          <w:sz w:val="28"/>
          <w:szCs w:val="28"/>
        </w:rPr>
        <w:t>7</w:t>
      </w:r>
      <w:r w:rsidRPr="004635AF">
        <w:rPr>
          <w:rFonts w:ascii="Arial" w:eastAsia="新細明體" w:hAnsi="Arial" w:cs="Arial"/>
          <w:color w:val="555555"/>
          <w:kern w:val="0"/>
          <w:sz w:val="28"/>
          <w:szCs w:val="28"/>
        </w:rPr>
        <w:t>天內使用完畢然後退掉，開發者就不用賺錢了，而且不是所有使用者都這麼有道德，我認為這</w:t>
      </w:r>
      <w:r w:rsidRPr="004635AF">
        <w:rPr>
          <w:rFonts w:ascii="Arial" w:eastAsia="新細明體" w:hAnsi="Arial" w:cs="Arial"/>
          <w:color w:val="555555"/>
          <w:kern w:val="0"/>
          <w:sz w:val="28"/>
          <w:szCs w:val="28"/>
        </w:rPr>
        <w:t>7</w:t>
      </w:r>
      <w:r w:rsidRPr="004635AF">
        <w:rPr>
          <w:rFonts w:ascii="Arial" w:eastAsia="新細明體" w:hAnsi="Arial" w:cs="Arial"/>
          <w:color w:val="555555"/>
          <w:kern w:val="0"/>
          <w:sz w:val="28"/>
          <w:szCs w:val="28"/>
        </w:rPr>
        <w:t>天鑑賞期</w:t>
      </w:r>
      <w:proofErr w:type="gramStart"/>
      <w:r w:rsidRPr="004635AF">
        <w:rPr>
          <w:rFonts w:ascii="Arial" w:eastAsia="新細明體" w:hAnsi="Arial" w:cs="Arial"/>
          <w:color w:val="555555"/>
          <w:kern w:val="0"/>
          <w:sz w:val="28"/>
          <w:szCs w:val="28"/>
        </w:rPr>
        <w:t>可以說是只是</w:t>
      </w:r>
      <w:proofErr w:type="gramEnd"/>
      <w:r w:rsidRPr="004635AF">
        <w:rPr>
          <w:rFonts w:ascii="Arial" w:eastAsia="新細明體" w:hAnsi="Arial" w:cs="Arial"/>
          <w:color w:val="555555"/>
          <w:kern w:val="0"/>
          <w:sz w:val="28"/>
          <w:szCs w:val="28"/>
        </w:rPr>
        <w:t>保護消費者，而沒有考量到開發者的權益。</w:t>
      </w:r>
    </w:p>
    <w:p w:rsidR="004635AF" w:rsidRPr="004635AF" w:rsidRDefault="004635AF" w:rsidP="004635AF">
      <w:pPr>
        <w:widowControl/>
        <w:shd w:val="clear" w:color="auto" w:fill="DEE9F6"/>
        <w:spacing w:line="240" w:lineRule="atLeast"/>
        <w:rPr>
          <w:rFonts w:ascii="Arial" w:eastAsia="新細明體" w:hAnsi="Arial" w:cs="Arial"/>
          <w:color w:val="555555"/>
          <w:kern w:val="0"/>
          <w:sz w:val="28"/>
          <w:szCs w:val="28"/>
        </w:rPr>
      </w:pPr>
    </w:p>
    <w:p w:rsidR="004635AF" w:rsidRPr="004635AF" w:rsidRDefault="004635AF" w:rsidP="004635AF">
      <w:pPr>
        <w:widowControl/>
        <w:shd w:val="clear" w:color="auto" w:fill="DEE9F6"/>
        <w:spacing w:line="240" w:lineRule="atLeast"/>
        <w:rPr>
          <w:rFonts w:ascii="Arial" w:eastAsia="新細明體" w:hAnsi="Arial" w:cs="Arial"/>
          <w:color w:val="555555"/>
          <w:kern w:val="0"/>
          <w:sz w:val="28"/>
          <w:szCs w:val="28"/>
        </w:rPr>
      </w:pPr>
      <w:r w:rsidRPr="004635AF">
        <w:rPr>
          <w:rFonts w:ascii="Arial" w:eastAsia="新細明體" w:hAnsi="Arial" w:cs="Arial"/>
          <w:color w:val="555555"/>
          <w:kern w:val="0"/>
          <w:sz w:val="28"/>
          <w:szCs w:val="28"/>
        </w:rPr>
        <w:lastRenderedPageBreak/>
        <w:t>2.</w:t>
      </w:r>
      <w:r w:rsidRPr="004635AF">
        <w:rPr>
          <w:rFonts w:ascii="Arial" w:eastAsia="新細明體" w:hAnsi="Arial" w:cs="Arial"/>
          <w:color w:val="555555"/>
          <w:kern w:val="0"/>
          <w:sz w:val="28"/>
          <w:szCs w:val="28"/>
        </w:rPr>
        <w:t>虛擬商品畢竟無法看到實物，所以當消費者購買商品時收到的商品與網路上看到的資訊不符合，會使消費者權益受到傷害，而實體商品可以知道實體的資訊讓購買者比較好選擇是否購買。</w:t>
      </w:r>
    </w:p>
    <w:p w:rsidR="004635AF" w:rsidRPr="004635AF" w:rsidRDefault="004635AF" w:rsidP="004635AF">
      <w:pPr>
        <w:widowControl/>
        <w:shd w:val="clear" w:color="auto" w:fill="DEE9F6"/>
        <w:spacing w:line="240" w:lineRule="atLeast"/>
        <w:rPr>
          <w:rFonts w:ascii="Arial" w:eastAsia="新細明體" w:hAnsi="Arial" w:cs="Arial"/>
          <w:color w:val="555555"/>
          <w:kern w:val="0"/>
          <w:sz w:val="28"/>
          <w:szCs w:val="28"/>
        </w:rPr>
      </w:pPr>
    </w:p>
    <w:p w:rsidR="004635AF" w:rsidRPr="004635AF" w:rsidRDefault="004635AF" w:rsidP="004635AF">
      <w:pPr>
        <w:widowControl/>
        <w:shd w:val="clear" w:color="auto" w:fill="DEE9F6"/>
        <w:spacing w:line="240" w:lineRule="atLeast"/>
        <w:rPr>
          <w:rFonts w:ascii="Arial" w:eastAsia="新細明體" w:hAnsi="Arial" w:cs="Arial"/>
          <w:color w:val="555555"/>
          <w:kern w:val="0"/>
          <w:sz w:val="28"/>
          <w:szCs w:val="28"/>
        </w:rPr>
      </w:pPr>
      <w:r w:rsidRPr="004635AF">
        <w:rPr>
          <w:rFonts w:ascii="Arial" w:eastAsia="新細明體" w:hAnsi="Arial" w:cs="Arial"/>
          <w:color w:val="555555"/>
          <w:kern w:val="0"/>
          <w:sz w:val="28"/>
          <w:szCs w:val="28"/>
        </w:rPr>
        <w:t>3.</w:t>
      </w:r>
      <w:r w:rsidRPr="004635AF">
        <w:rPr>
          <w:rFonts w:ascii="Arial" w:eastAsia="新細明體" w:hAnsi="Arial" w:cs="Arial"/>
          <w:color w:val="555555"/>
          <w:kern w:val="0"/>
          <w:sz w:val="28"/>
          <w:szCs w:val="28"/>
        </w:rPr>
        <w:t>從</w:t>
      </w:r>
      <w:r w:rsidRPr="004635AF">
        <w:rPr>
          <w:rFonts w:ascii="Arial" w:eastAsia="新細明體" w:hAnsi="Arial" w:cs="Arial"/>
          <w:color w:val="555555"/>
          <w:kern w:val="0"/>
          <w:sz w:val="28"/>
          <w:szCs w:val="28"/>
        </w:rPr>
        <w:t>Google</w:t>
      </w:r>
      <w:r w:rsidRPr="004635AF">
        <w:rPr>
          <w:rFonts w:ascii="Arial" w:eastAsia="新細明體" w:hAnsi="Arial" w:cs="Arial"/>
          <w:color w:val="555555"/>
          <w:kern w:val="0"/>
          <w:sz w:val="28"/>
          <w:szCs w:val="28"/>
        </w:rPr>
        <w:t>案來看，制定一些手機消費者法令來確保消費者的權益，也可以維護開發者的權益，法令也可以排除一些不良的開發者與軟體，例如要上</w:t>
      </w:r>
      <w:proofErr w:type="gramStart"/>
      <w:r w:rsidRPr="004635AF">
        <w:rPr>
          <w:rFonts w:ascii="Arial" w:eastAsia="新細明體" w:hAnsi="Arial" w:cs="Arial"/>
          <w:color w:val="555555"/>
          <w:kern w:val="0"/>
          <w:sz w:val="28"/>
          <w:szCs w:val="28"/>
        </w:rPr>
        <w:t>架付費前</w:t>
      </w:r>
      <w:proofErr w:type="gramEnd"/>
      <w:r w:rsidRPr="004635AF">
        <w:rPr>
          <w:rFonts w:ascii="Arial" w:eastAsia="新細明體" w:hAnsi="Arial" w:cs="Arial"/>
          <w:color w:val="555555"/>
          <w:kern w:val="0"/>
          <w:sz w:val="28"/>
          <w:szCs w:val="28"/>
        </w:rPr>
        <w:t>可以先測試這個軟體的使用程度是否有用和價格是否合理。</w:t>
      </w:r>
    </w:p>
    <w:p w:rsidR="004635AF" w:rsidRDefault="004635AF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謝文瑋</w:t>
      </w:r>
      <w:r>
        <w:rPr>
          <w:rFonts w:hint="eastAsia"/>
          <w:sz w:val="32"/>
          <w:szCs w:val="32"/>
        </w:rPr>
        <w:t>:</w:t>
      </w:r>
    </w:p>
    <w:p w:rsidR="004635AF" w:rsidRPr="004635AF" w:rsidRDefault="004635AF" w:rsidP="004635AF">
      <w:pPr>
        <w:widowControl/>
        <w:rPr>
          <w:rFonts w:ascii="新細明體" w:eastAsia="新細明體" w:hAnsi="新細明體" w:cs="新細明體"/>
          <w:kern w:val="0"/>
          <w:sz w:val="28"/>
          <w:szCs w:val="28"/>
        </w:rPr>
      </w:pPr>
      <w:r w:rsidRPr="004635AF">
        <w:rPr>
          <w:rFonts w:ascii="Arial" w:eastAsia="新細明體" w:hAnsi="Arial" w:cs="Arial"/>
          <w:color w:val="555555"/>
          <w:kern w:val="0"/>
          <w:sz w:val="28"/>
          <w:szCs w:val="28"/>
          <w:shd w:val="clear" w:color="auto" w:fill="DEE9F6"/>
        </w:rPr>
        <w:t>北市對</w:t>
      </w:r>
      <w:proofErr w:type="spellStart"/>
      <w:r w:rsidRPr="004635AF">
        <w:rPr>
          <w:rFonts w:ascii="Arial" w:eastAsia="新細明體" w:hAnsi="Arial" w:cs="Arial"/>
          <w:color w:val="555555"/>
          <w:kern w:val="0"/>
          <w:sz w:val="28"/>
          <w:szCs w:val="28"/>
          <w:shd w:val="clear" w:color="auto" w:fill="DEE9F6"/>
        </w:rPr>
        <w:t>google</w:t>
      </w:r>
      <w:proofErr w:type="spellEnd"/>
      <w:r w:rsidRPr="004635AF">
        <w:rPr>
          <w:rFonts w:ascii="Arial" w:eastAsia="新細明體" w:hAnsi="Arial" w:cs="Arial"/>
          <w:color w:val="555555"/>
          <w:kern w:val="0"/>
          <w:sz w:val="28"/>
          <w:szCs w:val="28"/>
          <w:shd w:val="clear" w:color="auto" w:fill="DEE9F6"/>
        </w:rPr>
        <w:t>不願意配合而開發</w:t>
      </w:r>
      <w:proofErr w:type="gramStart"/>
      <w:r w:rsidRPr="004635AF">
        <w:rPr>
          <w:rFonts w:ascii="Arial" w:eastAsia="新細明體" w:hAnsi="Arial" w:cs="Arial"/>
          <w:color w:val="555555"/>
          <w:kern w:val="0"/>
          <w:sz w:val="28"/>
          <w:szCs w:val="28"/>
          <w:shd w:val="clear" w:color="auto" w:fill="DEE9F6"/>
        </w:rPr>
        <w:t>百萬，</w:t>
      </w:r>
      <w:proofErr w:type="gramEnd"/>
      <w:r w:rsidRPr="004635AF">
        <w:rPr>
          <w:rFonts w:ascii="Arial" w:eastAsia="新細明體" w:hAnsi="Arial" w:cs="Arial"/>
          <w:color w:val="555555"/>
          <w:kern w:val="0"/>
          <w:sz w:val="28"/>
          <w:szCs w:val="28"/>
          <w:shd w:val="clear" w:color="auto" w:fill="DEE9F6"/>
        </w:rPr>
        <w:t>小組試就此案例列舉正反意見，對其合理性探討。</w:t>
      </w:r>
    </w:p>
    <w:p w:rsidR="004635AF" w:rsidRPr="004635AF" w:rsidRDefault="004635AF" w:rsidP="004635AF">
      <w:pPr>
        <w:widowControl/>
        <w:shd w:val="clear" w:color="auto" w:fill="DEE9F6"/>
        <w:spacing w:line="240" w:lineRule="atLeast"/>
        <w:rPr>
          <w:rFonts w:ascii="Arial" w:eastAsia="新細明體" w:hAnsi="Arial" w:cs="Arial"/>
          <w:color w:val="555555"/>
          <w:kern w:val="0"/>
          <w:sz w:val="28"/>
          <w:szCs w:val="28"/>
        </w:rPr>
      </w:pPr>
      <w:r w:rsidRPr="004635AF">
        <w:rPr>
          <w:rFonts w:ascii="Arial" w:eastAsia="新細明體" w:hAnsi="Arial" w:cs="Arial"/>
          <w:color w:val="555555"/>
          <w:kern w:val="0"/>
          <w:sz w:val="28"/>
          <w:szCs w:val="28"/>
        </w:rPr>
        <w:t>ANS:7</w:t>
      </w:r>
      <w:r w:rsidRPr="004635AF">
        <w:rPr>
          <w:rFonts w:ascii="Arial" w:eastAsia="新細明體" w:hAnsi="Arial" w:cs="Arial"/>
          <w:color w:val="555555"/>
          <w:kern w:val="0"/>
          <w:sz w:val="28"/>
          <w:szCs w:val="28"/>
        </w:rPr>
        <w:t>天的鑑賞期</w:t>
      </w:r>
      <w:r w:rsidRPr="004635AF">
        <w:rPr>
          <w:rFonts w:ascii="Arial" w:eastAsia="新細明體" w:hAnsi="Arial" w:cs="Arial"/>
          <w:color w:val="555555"/>
          <w:kern w:val="0"/>
          <w:sz w:val="28"/>
          <w:szCs w:val="28"/>
        </w:rPr>
        <w:t xml:space="preserve"> </w:t>
      </w:r>
      <w:r w:rsidRPr="004635AF">
        <w:rPr>
          <w:rFonts w:ascii="Arial" w:eastAsia="新細明體" w:hAnsi="Arial" w:cs="Arial"/>
          <w:color w:val="555555"/>
          <w:kern w:val="0"/>
          <w:sz w:val="28"/>
          <w:szCs w:val="28"/>
        </w:rPr>
        <w:t>主要是保護消費者的權益這是好的</w:t>
      </w:r>
      <w:r w:rsidRPr="004635AF">
        <w:rPr>
          <w:rFonts w:ascii="Arial" w:eastAsia="新細明體" w:hAnsi="Arial" w:cs="Arial"/>
          <w:color w:val="555555"/>
          <w:kern w:val="0"/>
          <w:sz w:val="28"/>
          <w:szCs w:val="28"/>
        </w:rPr>
        <w:t>,</w:t>
      </w:r>
      <w:r w:rsidRPr="004635AF">
        <w:rPr>
          <w:rFonts w:ascii="Arial" w:eastAsia="新細明體" w:hAnsi="Arial" w:cs="Arial"/>
          <w:color w:val="555555"/>
          <w:kern w:val="0"/>
          <w:sz w:val="28"/>
          <w:szCs w:val="28"/>
        </w:rPr>
        <w:t>但是對開發者</w:t>
      </w:r>
      <w:proofErr w:type="gramStart"/>
      <w:r w:rsidRPr="004635AF">
        <w:rPr>
          <w:rFonts w:ascii="Arial" w:eastAsia="新細明體" w:hAnsi="Arial" w:cs="Arial"/>
          <w:color w:val="555555"/>
          <w:kern w:val="0"/>
          <w:sz w:val="28"/>
          <w:szCs w:val="28"/>
        </w:rPr>
        <w:t>來說是不利</w:t>
      </w:r>
      <w:proofErr w:type="gramEnd"/>
      <w:r w:rsidRPr="004635AF">
        <w:rPr>
          <w:rFonts w:ascii="Arial" w:eastAsia="新細明體" w:hAnsi="Arial" w:cs="Arial"/>
          <w:color w:val="555555"/>
          <w:kern w:val="0"/>
          <w:sz w:val="28"/>
          <w:szCs w:val="28"/>
        </w:rPr>
        <w:t>的</w:t>
      </w:r>
    </w:p>
    <w:p w:rsidR="004635AF" w:rsidRPr="004635AF" w:rsidRDefault="004635AF" w:rsidP="004635AF">
      <w:pPr>
        <w:widowControl/>
        <w:shd w:val="clear" w:color="auto" w:fill="DEE9F6"/>
        <w:spacing w:line="240" w:lineRule="atLeast"/>
        <w:rPr>
          <w:rFonts w:ascii="Arial" w:eastAsia="新細明體" w:hAnsi="Arial" w:cs="Arial"/>
          <w:color w:val="555555"/>
          <w:kern w:val="0"/>
          <w:sz w:val="28"/>
          <w:szCs w:val="28"/>
        </w:rPr>
      </w:pPr>
      <w:r w:rsidRPr="004635AF">
        <w:rPr>
          <w:rFonts w:ascii="Arial" w:eastAsia="新細明體" w:hAnsi="Arial" w:cs="Arial"/>
          <w:color w:val="555555"/>
          <w:kern w:val="0"/>
          <w:sz w:val="28"/>
          <w:szCs w:val="28"/>
        </w:rPr>
        <w:t>2</w:t>
      </w:r>
      <w:r w:rsidRPr="004635AF">
        <w:rPr>
          <w:rFonts w:ascii="Arial" w:eastAsia="新細明體" w:hAnsi="Arial" w:cs="Arial"/>
          <w:color w:val="555555"/>
          <w:kern w:val="0"/>
          <w:sz w:val="28"/>
          <w:szCs w:val="28"/>
        </w:rPr>
        <w:t>虛擬商品與實體商品不同是否應有所不同，小組試就此案例列舉正反意見。</w:t>
      </w:r>
    </w:p>
    <w:p w:rsidR="004635AF" w:rsidRPr="004635AF" w:rsidRDefault="004635AF" w:rsidP="004635AF">
      <w:pPr>
        <w:widowControl/>
        <w:shd w:val="clear" w:color="auto" w:fill="DEE9F6"/>
        <w:spacing w:line="240" w:lineRule="atLeast"/>
        <w:rPr>
          <w:rFonts w:ascii="Arial" w:eastAsia="新細明體" w:hAnsi="Arial" w:cs="Arial"/>
          <w:color w:val="555555"/>
          <w:kern w:val="0"/>
          <w:sz w:val="28"/>
          <w:szCs w:val="28"/>
        </w:rPr>
      </w:pPr>
      <w:r w:rsidRPr="004635AF">
        <w:rPr>
          <w:rFonts w:ascii="Arial" w:eastAsia="新細明體" w:hAnsi="Arial" w:cs="Arial"/>
          <w:color w:val="555555"/>
          <w:kern w:val="0"/>
          <w:sz w:val="28"/>
          <w:szCs w:val="28"/>
        </w:rPr>
        <w:t>ANS:</w:t>
      </w:r>
      <w:r w:rsidRPr="004635AF">
        <w:rPr>
          <w:rFonts w:ascii="Arial" w:eastAsia="新細明體" w:hAnsi="Arial" w:cs="Arial"/>
          <w:color w:val="555555"/>
          <w:kern w:val="0"/>
          <w:sz w:val="28"/>
          <w:szCs w:val="28"/>
        </w:rPr>
        <w:t>虛擬商品難免會與實體商品有落差</w:t>
      </w:r>
      <w:r w:rsidRPr="004635AF">
        <w:rPr>
          <w:rFonts w:ascii="Arial" w:eastAsia="新細明體" w:hAnsi="Arial" w:cs="Arial"/>
          <w:color w:val="555555"/>
          <w:kern w:val="0"/>
          <w:sz w:val="28"/>
          <w:szCs w:val="28"/>
        </w:rPr>
        <w:t>,</w:t>
      </w:r>
      <w:r w:rsidRPr="004635AF">
        <w:rPr>
          <w:rFonts w:ascii="Arial" w:eastAsia="新細明體" w:hAnsi="Arial" w:cs="Arial"/>
          <w:color w:val="555555"/>
          <w:kern w:val="0"/>
          <w:sz w:val="28"/>
          <w:szCs w:val="28"/>
        </w:rPr>
        <w:t>所以當消費者買到跟資料有所不同的東西時</w:t>
      </w:r>
      <w:r w:rsidRPr="004635AF">
        <w:rPr>
          <w:rFonts w:ascii="Arial" w:eastAsia="新細明體" w:hAnsi="Arial" w:cs="Arial"/>
          <w:color w:val="555555"/>
          <w:kern w:val="0"/>
          <w:sz w:val="28"/>
          <w:szCs w:val="28"/>
        </w:rPr>
        <w:t>,</w:t>
      </w:r>
      <w:r w:rsidRPr="004635AF">
        <w:rPr>
          <w:rFonts w:ascii="Arial" w:eastAsia="新細明體" w:hAnsi="Arial" w:cs="Arial"/>
          <w:color w:val="555555"/>
          <w:kern w:val="0"/>
          <w:sz w:val="28"/>
          <w:szCs w:val="28"/>
        </w:rPr>
        <w:t>會讓消費者的權益受到傷害</w:t>
      </w:r>
      <w:r w:rsidRPr="004635AF">
        <w:rPr>
          <w:rFonts w:ascii="Arial" w:eastAsia="新細明體" w:hAnsi="Arial" w:cs="Arial"/>
          <w:color w:val="555555"/>
          <w:kern w:val="0"/>
          <w:sz w:val="28"/>
          <w:szCs w:val="28"/>
        </w:rPr>
        <w:t>,</w:t>
      </w:r>
      <w:r w:rsidRPr="004635AF">
        <w:rPr>
          <w:rFonts w:ascii="Arial" w:eastAsia="新細明體" w:hAnsi="Arial" w:cs="Arial"/>
          <w:color w:val="555555"/>
          <w:kern w:val="0"/>
          <w:sz w:val="28"/>
          <w:szCs w:val="28"/>
        </w:rPr>
        <w:t>進而對網路購物的信心有所打擊</w:t>
      </w:r>
      <w:r w:rsidRPr="004635AF">
        <w:rPr>
          <w:rFonts w:ascii="Arial" w:eastAsia="新細明體" w:hAnsi="Arial" w:cs="Arial"/>
          <w:color w:val="555555"/>
          <w:kern w:val="0"/>
          <w:sz w:val="28"/>
          <w:szCs w:val="28"/>
        </w:rPr>
        <w:t>,</w:t>
      </w:r>
      <w:r w:rsidRPr="004635AF">
        <w:rPr>
          <w:rFonts w:ascii="Arial" w:eastAsia="新細明體" w:hAnsi="Arial" w:cs="Arial"/>
          <w:color w:val="555555"/>
          <w:kern w:val="0"/>
          <w:sz w:val="28"/>
          <w:szCs w:val="28"/>
        </w:rPr>
        <w:t>雖然虛擬商品快速</w:t>
      </w:r>
      <w:r w:rsidRPr="004635AF">
        <w:rPr>
          <w:rFonts w:ascii="Arial" w:eastAsia="新細明體" w:hAnsi="Arial" w:cs="Arial"/>
          <w:color w:val="555555"/>
          <w:kern w:val="0"/>
          <w:sz w:val="28"/>
          <w:szCs w:val="28"/>
        </w:rPr>
        <w:t xml:space="preserve"> </w:t>
      </w:r>
      <w:r w:rsidRPr="004635AF">
        <w:rPr>
          <w:rFonts w:ascii="Arial" w:eastAsia="新細明體" w:hAnsi="Arial" w:cs="Arial"/>
          <w:color w:val="555555"/>
          <w:kern w:val="0"/>
          <w:sz w:val="28"/>
          <w:szCs w:val="28"/>
        </w:rPr>
        <w:t>便利</w:t>
      </w:r>
      <w:r w:rsidRPr="004635AF">
        <w:rPr>
          <w:rFonts w:ascii="Arial" w:eastAsia="新細明體" w:hAnsi="Arial" w:cs="Arial"/>
          <w:color w:val="555555"/>
          <w:kern w:val="0"/>
          <w:sz w:val="28"/>
          <w:szCs w:val="28"/>
        </w:rPr>
        <w:t xml:space="preserve"> </w:t>
      </w:r>
      <w:r w:rsidRPr="004635AF">
        <w:rPr>
          <w:rFonts w:ascii="Arial" w:eastAsia="新細明體" w:hAnsi="Arial" w:cs="Arial"/>
          <w:color w:val="555555"/>
          <w:kern w:val="0"/>
          <w:sz w:val="28"/>
          <w:szCs w:val="28"/>
        </w:rPr>
        <w:t>但保證度上會有所落差</w:t>
      </w:r>
      <w:r w:rsidRPr="004635AF">
        <w:rPr>
          <w:rFonts w:ascii="Arial" w:eastAsia="新細明體" w:hAnsi="Arial" w:cs="Arial"/>
          <w:color w:val="555555"/>
          <w:kern w:val="0"/>
          <w:sz w:val="28"/>
          <w:szCs w:val="28"/>
        </w:rPr>
        <w:t> </w:t>
      </w:r>
      <w:r w:rsidRPr="004635AF">
        <w:rPr>
          <w:rFonts w:ascii="Arial" w:eastAsia="新細明體" w:hAnsi="Arial" w:cs="Arial"/>
          <w:color w:val="555555"/>
          <w:kern w:val="0"/>
          <w:sz w:val="28"/>
          <w:szCs w:val="28"/>
        </w:rPr>
        <w:t>所以還是買實體商品至少可以親自查看是否喜歡</w:t>
      </w:r>
    </w:p>
    <w:p w:rsidR="004635AF" w:rsidRDefault="004635AF">
      <w:pPr>
        <w:rPr>
          <w:rFonts w:hint="eastAsia"/>
          <w:sz w:val="32"/>
          <w:szCs w:val="32"/>
        </w:rPr>
      </w:pPr>
    </w:p>
    <w:p w:rsidR="004635AF" w:rsidRDefault="004635AF">
      <w:pPr>
        <w:rPr>
          <w:rFonts w:hint="eastAsia"/>
          <w:sz w:val="32"/>
          <w:szCs w:val="32"/>
        </w:rPr>
      </w:pPr>
      <w:proofErr w:type="gramStart"/>
      <w:r>
        <w:rPr>
          <w:rFonts w:hint="eastAsia"/>
          <w:sz w:val="32"/>
          <w:szCs w:val="32"/>
        </w:rPr>
        <w:lastRenderedPageBreak/>
        <w:t>陳逸涵</w:t>
      </w:r>
      <w:proofErr w:type="gramEnd"/>
      <w:r>
        <w:rPr>
          <w:rFonts w:hint="eastAsia"/>
          <w:sz w:val="32"/>
          <w:szCs w:val="32"/>
        </w:rPr>
        <w:t>:</w:t>
      </w:r>
    </w:p>
    <w:p w:rsidR="004635AF" w:rsidRPr="004635AF" w:rsidRDefault="004635AF" w:rsidP="004635AF">
      <w:pPr>
        <w:widowControl/>
        <w:shd w:val="clear" w:color="auto" w:fill="DEE9F6"/>
        <w:spacing w:line="240" w:lineRule="atLeast"/>
        <w:rPr>
          <w:rFonts w:ascii="Arial" w:eastAsia="新細明體" w:hAnsi="Arial" w:cs="Arial"/>
          <w:color w:val="555555"/>
          <w:kern w:val="0"/>
          <w:sz w:val="28"/>
          <w:szCs w:val="28"/>
        </w:rPr>
      </w:pPr>
      <w:r w:rsidRPr="004635AF">
        <w:rPr>
          <w:rFonts w:ascii="Arial" w:eastAsia="新細明體" w:hAnsi="Arial" w:cs="Arial"/>
          <w:color w:val="555555"/>
          <w:kern w:val="0"/>
          <w:sz w:val="28"/>
          <w:szCs w:val="28"/>
        </w:rPr>
        <w:t>1.</w:t>
      </w:r>
      <w:r w:rsidRPr="004635AF">
        <w:rPr>
          <w:rFonts w:ascii="Arial" w:eastAsia="新細明體" w:hAnsi="Arial" w:cs="Arial"/>
          <w:color w:val="555555"/>
          <w:kern w:val="0"/>
          <w:sz w:val="28"/>
          <w:szCs w:val="28"/>
        </w:rPr>
        <w:t>北市對</w:t>
      </w:r>
      <w:proofErr w:type="spellStart"/>
      <w:r w:rsidRPr="004635AF">
        <w:rPr>
          <w:rFonts w:ascii="Arial" w:eastAsia="新細明體" w:hAnsi="Arial" w:cs="Arial"/>
          <w:color w:val="555555"/>
          <w:kern w:val="0"/>
          <w:sz w:val="28"/>
          <w:szCs w:val="28"/>
        </w:rPr>
        <w:t>google</w:t>
      </w:r>
      <w:proofErr w:type="spellEnd"/>
      <w:r w:rsidRPr="004635AF">
        <w:rPr>
          <w:rFonts w:ascii="Arial" w:eastAsia="新細明體" w:hAnsi="Arial" w:cs="Arial"/>
          <w:color w:val="555555"/>
          <w:kern w:val="0"/>
          <w:sz w:val="28"/>
          <w:szCs w:val="28"/>
        </w:rPr>
        <w:t>不願意配合而開發</w:t>
      </w:r>
      <w:proofErr w:type="gramStart"/>
      <w:r w:rsidRPr="004635AF">
        <w:rPr>
          <w:rFonts w:ascii="Arial" w:eastAsia="新細明體" w:hAnsi="Arial" w:cs="Arial"/>
          <w:color w:val="555555"/>
          <w:kern w:val="0"/>
          <w:sz w:val="28"/>
          <w:szCs w:val="28"/>
        </w:rPr>
        <w:t>百萬，</w:t>
      </w:r>
      <w:proofErr w:type="gramEnd"/>
      <w:r w:rsidRPr="004635AF">
        <w:rPr>
          <w:rFonts w:ascii="Arial" w:eastAsia="新細明體" w:hAnsi="Arial" w:cs="Arial"/>
          <w:color w:val="555555"/>
          <w:kern w:val="0"/>
          <w:sz w:val="28"/>
          <w:szCs w:val="28"/>
        </w:rPr>
        <w:t>小組試就此案例列舉正反意見，對其合理性探討。</w:t>
      </w:r>
    </w:p>
    <w:p w:rsidR="004635AF" w:rsidRPr="004635AF" w:rsidRDefault="004635AF" w:rsidP="004635AF">
      <w:pPr>
        <w:widowControl/>
        <w:shd w:val="clear" w:color="auto" w:fill="DEE9F6"/>
        <w:spacing w:line="240" w:lineRule="atLeast"/>
        <w:rPr>
          <w:rFonts w:ascii="Arial" w:eastAsia="新細明體" w:hAnsi="Arial" w:cs="Arial"/>
          <w:color w:val="555555"/>
          <w:kern w:val="0"/>
          <w:sz w:val="28"/>
          <w:szCs w:val="28"/>
        </w:rPr>
      </w:pPr>
    </w:p>
    <w:p w:rsidR="004635AF" w:rsidRPr="004635AF" w:rsidRDefault="004635AF" w:rsidP="004635AF">
      <w:pPr>
        <w:widowControl/>
        <w:shd w:val="clear" w:color="auto" w:fill="DEE9F6"/>
        <w:spacing w:line="240" w:lineRule="atLeast"/>
        <w:rPr>
          <w:rFonts w:ascii="Arial" w:eastAsia="新細明體" w:hAnsi="Arial" w:cs="Arial"/>
          <w:color w:val="555555"/>
          <w:kern w:val="0"/>
          <w:sz w:val="28"/>
          <w:szCs w:val="28"/>
        </w:rPr>
      </w:pPr>
      <w:r w:rsidRPr="004635AF">
        <w:rPr>
          <w:rFonts w:ascii="Arial" w:eastAsia="新細明體" w:hAnsi="Arial" w:cs="Arial"/>
          <w:color w:val="555555"/>
          <w:kern w:val="0"/>
          <w:sz w:val="28"/>
          <w:szCs w:val="28"/>
        </w:rPr>
        <w:t> ANS</w:t>
      </w:r>
      <w:r w:rsidRPr="004635AF">
        <w:rPr>
          <w:rFonts w:ascii="Arial" w:eastAsia="新細明體" w:hAnsi="Arial" w:cs="Arial"/>
          <w:color w:val="555555"/>
          <w:kern w:val="0"/>
          <w:sz w:val="28"/>
          <w:szCs w:val="28"/>
        </w:rPr>
        <w:t>：</w:t>
      </w:r>
    </w:p>
    <w:p w:rsidR="004635AF" w:rsidRPr="004635AF" w:rsidRDefault="004635AF" w:rsidP="004635AF">
      <w:pPr>
        <w:widowControl/>
        <w:shd w:val="clear" w:color="auto" w:fill="DEE9F6"/>
        <w:spacing w:line="240" w:lineRule="atLeast"/>
        <w:rPr>
          <w:rFonts w:ascii="Arial" w:eastAsia="新細明體" w:hAnsi="Arial" w:cs="Arial"/>
          <w:color w:val="555555"/>
          <w:kern w:val="0"/>
          <w:sz w:val="28"/>
          <w:szCs w:val="28"/>
        </w:rPr>
      </w:pPr>
      <w:r w:rsidRPr="004635AF">
        <w:rPr>
          <w:rFonts w:ascii="Arial" w:eastAsia="新細明體" w:hAnsi="Arial" w:cs="Arial"/>
          <w:color w:val="555555"/>
          <w:kern w:val="0"/>
          <w:sz w:val="28"/>
          <w:szCs w:val="28"/>
        </w:rPr>
        <w:t xml:space="preserve">　</w:t>
      </w:r>
      <w:proofErr w:type="gramStart"/>
      <w:r w:rsidRPr="004635AF">
        <w:rPr>
          <w:rFonts w:ascii="Arial" w:eastAsia="新細明體" w:hAnsi="Arial" w:cs="Arial"/>
          <w:color w:val="FF4500"/>
          <w:kern w:val="0"/>
          <w:sz w:val="28"/>
          <w:szCs w:val="28"/>
        </w:rPr>
        <w:t>＊</w:t>
      </w:r>
      <w:proofErr w:type="gramEnd"/>
      <w:r w:rsidRPr="004635AF">
        <w:rPr>
          <w:rFonts w:ascii="Arial" w:eastAsia="新細明體" w:hAnsi="Arial" w:cs="Arial"/>
          <w:color w:val="FF4500"/>
          <w:kern w:val="0"/>
          <w:sz w:val="28"/>
          <w:szCs w:val="28"/>
        </w:rPr>
        <w:t>消費者在購買前，根本無法從試用版檢視到完整的商品內容。因此無法滿足</w:t>
      </w:r>
      <w:r w:rsidRPr="004635AF">
        <w:rPr>
          <w:rFonts w:ascii="Arial" w:eastAsia="新細明體" w:hAnsi="Arial" w:cs="Arial"/>
          <w:color w:val="FF4500"/>
          <w:kern w:val="0"/>
          <w:sz w:val="28"/>
          <w:szCs w:val="28"/>
        </w:rPr>
        <w:t>"</w:t>
      </w:r>
      <w:r w:rsidRPr="004635AF">
        <w:rPr>
          <w:rFonts w:ascii="Arial" w:eastAsia="新細明體" w:hAnsi="Arial" w:cs="Arial"/>
          <w:color w:val="FF4500"/>
          <w:kern w:val="0"/>
          <w:sz w:val="28"/>
          <w:szCs w:val="28"/>
        </w:rPr>
        <w:t>提供消費者得於適當期間檢視商品機制</w:t>
      </w:r>
      <w:r w:rsidRPr="004635AF">
        <w:rPr>
          <w:rFonts w:ascii="Arial" w:eastAsia="新細明體" w:hAnsi="Arial" w:cs="Arial"/>
          <w:color w:val="FF4500"/>
          <w:kern w:val="0"/>
          <w:sz w:val="28"/>
          <w:szCs w:val="28"/>
        </w:rPr>
        <w:t>"</w:t>
      </w:r>
      <w:r w:rsidRPr="004635AF">
        <w:rPr>
          <w:rFonts w:ascii="Arial" w:eastAsia="新細明體" w:hAnsi="Arial" w:cs="Arial"/>
          <w:color w:val="FF4500"/>
          <w:kern w:val="0"/>
          <w:sz w:val="28"/>
          <w:szCs w:val="28"/>
        </w:rPr>
        <w:t>的條件，</w:t>
      </w:r>
      <w:r w:rsidRPr="004635AF">
        <w:rPr>
          <w:rFonts w:ascii="Arial" w:eastAsia="新細明體" w:hAnsi="Arial" w:cs="Arial"/>
          <w:color w:val="FF4500"/>
          <w:kern w:val="0"/>
          <w:sz w:val="28"/>
          <w:szCs w:val="28"/>
        </w:rPr>
        <w:t xml:space="preserve"> </w:t>
      </w:r>
      <w:r w:rsidRPr="004635AF">
        <w:rPr>
          <w:rFonts w:ascii="Arial" w:eastAsia="新細明體" w:hAnsi="Arial" w:cs="Arial"/>
          <w:color w:val="FF4500"/>
          <w:kern w:val="0"/>
          <w:sz w:val="28"/>
          <w:szCs w:val="28"/>
        </w:rPr>
        <w:t>我認為不能因為有試用版就免除</w:t>
      </w:r>
      <w:r w:rsidRPr="004635AF">
        <w:rPr>
          <w:rFonts w:ascii="Arial" w:eastAsia="新細明體" w:hAnsi="Arial" w:cs="Arial"/>
          <w:color w:val="FF4500"/>
          <w:kern w:val="0"/>
          <w:sz w:val="28"/>
          <w:szCs w:val="28"/>
        </w:rPr>
        <w:t>7</w:t>
      </w:r>
      <w:r w:rsidRPr="004635AF">
        <w:rPr>
          <w:rFonts w:ascii="Arial" w:eastAsia="新細明體" w:hAnsi="Arial" w:cs="Arial"/>
          <w:color w:val="FF4500"/>
          <w:kern w:val="0"/>
          <w:sz w:val="28"/>
          <w:szCs w:val="28"/>
        </w:rPr>
        <w:t>天鑑賞期。</w:t>
      </w:r>
    </w:p>
    <w:p w:rsidR="004635AF" w:rsidRPr="004635AF" w:rsidRDefault="004635AF" w:rsidP="004635AF">
      <w:pPr>
        <w:widowControl/>
        <w:shd w:val="clear" w:color="auto" w:fill="DEE9F6"/>
        <w:spacing w:line="240" w:lineRule="atLeast"/>
        <w:rPr>
          <w:rFonts w:ascii="Arial" w:eastAsia="新細明體" w:hAnsi="Arial" w:cs="Arial"/>
          <w:color w:val="555555"/>
          <w:kern w:val="0"/>
          <w:sz w:val="28"/>
          <w:szCs w:val="28"/>
        </w:rPr>
      </w:pPr>
    </w:p>
    <w:p w:rsidR="004635AF" w:rsidRPr="004635AF" w:rsidRDefault="004635AF" w:rsidP="004635AF">
      <w:pPr>
        <w:widowControl/>
        <w:shd w:val="clear" w:color="auto" w:fill="DEE9F6"/>
        <w:spacing w:line="240" w:lineRule="atLeast"/>
        <w:rPr>
          <w:rFonts w:ascii="Arial" w:eastAsia="新細明體" w:hAnsi="Arial" w:cs="Arial"/>
          <w:color w:val="555555"/>
          <w:kern w:val="0"/>
          <w:sz w:val="28"/>
          <w:szCs w:val="28"/>
        </w:rPr>
      </w:pPr>
      <w:r w:rsidRPr="004635AF">
        <w:rPr>
          <w:rFonts w:ascii="Arial" w:eastAsia="新細明體" w:hAnsi="Arial" w:cs="Arial"/>
          <w:color w:val="FF4500"/>
          <w:kern w:val="0"/>
          <w:sz w:val="28"/>
          <w:szCs w:val="28"/>
        </w:rPr>
        <w:t xml:space="preserve">　</w:t>
      </w:r>
      <w:proofErr w:type="gramStart"/>
      <w:r w:rsidRPr="004635AF">
        <w:rPr>
          <w:rFonts w:ascii="Arial" w:eastAsia="新細明體" w:hAnsi="Arial" w:cs="Arial"/>
          <w:color w:val="FF4500"/>
          <w:kern w:val="0"/>
          <w:sz w:val="28"/>
          <w:szCs w:val="28"/>
        </w:rPr>
        <w:t>＊</w:t>
      </w:r>
      <w:proofErr w:type="gramEnd"/>
      <w:r w:rsidRPr="004635AF">
        <w:rPr>
          <w:rFonts w:ascii="Arial" w:eastAsia="新細明體" w:hAnsi="Arial" w:cs="Arial"/>
          <w:color w:val="FF4500"/>
          <w:kern w:val="0"/>
          <w:sz w:val="28"/>
          <w:szCs w:val="28"/>
        </w:rPr>
        <w:t>他寫的是</w:t>
      </w:r>
      <w:r w:rsidRPr="004635AF">
        <w:rPr>
          <w:rFonts w:ascii="Arial" w:eastAsia="新細明體" w:hAnsi="Arial" w:cs="Arial"/>
          <w:color w:val="FF4500"/>
          <w:kern w:val="0"/>
          <w:sz w:val="28"/>
          <w:szCs w:val="28"/>
        </w:rPr>
        <w:t>7</w:t>
      </w:r>
      <w:r w:rsidRPr="004635AF">
        <w:rPr>
          <w:rFonts w:ascii="Arial" w:eastAsia="新細明體" w:hAnsi="Arial" w:cs="Arial"/>
          <w:color w:val="FF4500"/>
          <w:kern w:val="0"/>
          <w:sz w:val="28"/>
          <w:szCs w:val="28"/>
        </w:rPr>
        <w:t>天</w:t>
      </w:r>
      <w:r w:rsidRPr="004635AF">
        <w:rPr>
          <w:rFonts w:ascii="Arial" w:eastAsia="新細明體" w:hAnsi="Arial" w:cs="Arial"/>
          <w:color w:val="FF4500"/>
          <w:kern w:val="0"/>
          <w:sz w:val="28"/>
          <w:szCs w:val="28"/>
        </w:rPr>
        <w:t>"</w:t>
      </w:r>
      <w:r w:rsidRPr="004635AF">
        <w:rPr>
          <w:rFonts w:ascii="Arial" w:eastAsia="新細明體" w:hAnsi="Arial" w:cs="Arial"/>
          <w:color w:val="FF4500"/>
          <w:kern w:val="0"/>
          <w:sz w:val="28"/>
          <w:szCs w:val="28"/>
        </w:rPr>
        <w:t>不需要任何理由可退貨</w:t>
      </w:r>
      <w:r w:rsidRPr="004635AF">
        <w:rPr>
          <w:rFonts w:ascii="Arial" w:eastAsia="新細明體" w:hAnsi="Arial" w:cs="Arial"/>
          <w:color w:val="FF4500"/>
          <w:kern w:val="0"/>
          <w:sz w:val="28"/>
          <w:szCs w:val="28"/>
        </w:rPr>
        <w:t>"</w:t>
      </w:r>
      <w:r w:rsidRPr="004635AF">
        <w:rPr>
          <w:rFonts w:ascii="Arial" w:eastAsia="新細明體" w:hAnsi="Arial" w:cs="Arial"/>
          <w:color w:val="FF4500"/>
          <w:kern w:val="0"/>
          <w:sz w:val="28"/>
          <w:szCs w:val="28"/>
        </w:rPr>
        <w:t>，沒有說鑑賞，因為在英國沒有鑑賞或試用，退貨的東西</w:t>
      </w:r>
      <w:r w:rsidRPr="004635AF">
        <w:rPr>
          <w:rFonts w:ascii="Arial" w:eastAsia="新細明體" w:hAnsi="Arial" w:cs="Arial"/>
          <w:color w:val="FF4500"/>
          <w:kern w:val="0"/>
          <w:sz w:val="28"/>
          <w:szCs w:val="28"/>
        </w:rPr>
        <w:t>'</w:t>
      </w:r>
      <w:r w:rsidRPr="004635AF">
        <w:rPr>
          <w:rFonts w:ascii="Arial" w:eastAsia="新細明體" w:hAnsi="Arial" w:cs="Arial"/>
          <w:color w:val="FF4500"/>
          <w:kern w:val="0"/>
          <w:sz w:val="28"/>
          <w:szCs w:val="28"/>
        </w:rPr>
        <w:t>要全新，有些東西還要未拆封</w:t>
      </w:r>
      <w:r w:rsidRPr="004635AF">
        <w:rPr>
          <w:rFonts w:ascii="Arial" w:eastAsia="新細明體" w:hAnsi="Arial" w:cs="Arial"/>
          <w:color w:val="FF4500"/>
          <w:kern w:val="0"/>
          <w:sz w:val="28"/>
          <w:szCs w:val="28"/>
        </w:rPr>
        <w:t>(</w:t>
      </w:r>
      <w:r w:rsidRPr="004635AF">
        <w:rPr>
          <w:rFonts w:ascii="Arial" w:eastAsia="新細明體" w:hAnsi="Arial" w:cs="Arial"/>
          <w:color w:val="FF4500"/>
          <w:kern w:val="0"/>
          <w:sz w:val="28"/>
          <w:szCs w:val="28"/>
        </w:rPr>
        <w:t>當然如果有商店佛心來的我想消費者也不會反對</w:t>
      </w:r>
      <w:r w:rsidRPr="004635AF">
        <w:rPr>
          <w:rFonts w:ascii="Arial" w:eastAsia="新細明體" w:hAnsi="Arial" w:cs="Arial"/>
          <w:color w:val="FF4500"/>
          <w:kern w:val="0"/>
          <w:sz w:val="28"/>
          <w:szCs w:val="28"/>
        </w:rPr>
        <w:t>)</w:t>
      </w:r>
      <w:r w:rsidRPr="004635AF">
        <w:rPr>
          <w:rFonts w:ascii="Arial" w:eastAsia="新細明體" w:hAnsi="Arial" w:cs="Arial"/>
          <w:color w:val="FF4500"/>
          <w:kern w:val="0"/>
          <w:sz w:val="28"/>
          <w:szCs w:val="28"/>
        </w:rPr>
        <w:t>，然後他強調他退貨是有理由</w:t>
      </w:r>
      <w:r w:rsidRPr="004635AF">
        <w:rPr>
          <w:rFonts w:ascii="Arial" w:eastAsia="新細明體" w:hAnsi="Arial" w:cs="Arial"/>
          <w:color w:val="FF4500"/>
          <w:kern w:val="0"/>
          <w:sz w:val="28"/>
          <w:szCs w:val="28"/>
        </w:rPr>
        <w:t>,</w:t>
      </w:r>
      <w:r w:rsidRPr="004635AF">
        <w:rPr>
          <w:rFonts w:ascii="Arial" w:eastAsia="新細明體" w:hAnsi="Arial" w:cs="Arial"/>
          <w:color w:val="FF4500"/>
          <w:kern w:val="0"/>
          <w:sz w:val="28"/>
          <w:szCs w:val="28"/>
        </w:rPr>
        <w:t>因為</w:t>
      </w:r>
      <w:r w:rsidRPr="004635AF">
        <w:rPr>
          <w:rFonts w:ascii="Arial" w:eastAsia="新細明體" w:hAnsi="Arial" w:cs="Arial"/>
          <w:color w:val="FF4500"/>
          <w:kern w:val="0"/>
          <w:sz w:val="28"/>
          <w:szCs w:val="28"/>
        </w:rPr>
        <w:t>APP</w:t>
      </w:r>
      <w:r w:rsidRPr="004635AF">
        <w:rPr>
          <w:rFonts w:ascii="Arial" w:eastAsia="新細明體" w:hAnsi="Arial" w:cs="Arial"/>
          <w:color w:val="FF4500"/>
          <w:kern w:val="0"/>
          <w:sz w:val="28"/>
          <w:szCs w:val="28"/>
        </w:rPr>
        <w:t>的內容或品質不是他想要的，很多是</w:t>
      </w:r>
      <w:r w:rsidRPr="004635AF">
        <w:rPr>
          <w:rFonts w:ascii="Arial" w:eastAsia="新細明體" w:hAnsi="Arial" w:cs="Arial"/>
          <w:color w:val="FF4500"/>
          <w:kern w:val="0"/>
          <w:sz w:val="28"/>
          <w:szCs w:val="28"/>
        </w:rPr>
        <w:t>15</w:t>
      </w:r>
      <w:r w:rsidRPr="004635AF">
        <w:rPr>
          <w:rFonts w:ascii="Arial" w:eastAsia="新細明體" w:hAnsi="Arial" w:cs="Arial"/>
          <w:color w:val="FF4500"/>
          <w:kern w:val="0"/>
          <w:sz w:val="28"/>
          <w:szCs w:val="28"/>
        </w:rPr>
        <w:t>分鐘無法判斷。</w:t>
      </w:r>
    </w:p>
    <w:p w:rsidR="004635AF" w:rsidRPr="004635AF" w:rsidRDefault="004635AF" w:rsidP="004635AF">
      <w:pPr>
        <w:widowControl/>
        <w:shd w:val="clear" w:color="auto" w:fill="DEE9F6"/>
        <w:spacing w:line="240" w:lineRule="atLeast"/>
        <w:rPr>
          <w:rFonts w:ascii="Arial" w:eastAsia="新細明體" w:hAnsi="Arial" w:cs="Arial"/>
          <w:color w:val="555555"/>
          <w:kern w:val="0"/>
          <w:sz w:val="28"/>
          <w:szCs w:val="28"/>
        </w:rPr>
      </w:pPr>
      <w:r w:rsidRPr="004635AF">
        <w:rPr>
          <w:rFonts w:ascii="Arial" w:eastAsia="新細明體" w:hAnsi="Arial" w:cs="Arial"/>
          <w:color w:val="555555"/>
          <w:kern w:val="0"/>
          <w:sz w:val="28"/>
          <w:szCs w:val="28"/>
        </w:rPr>
        <w:t>2.</w:t>
      </w:r>
      <w:r w:rsidRPr="004635AF">
        <w:rPr>
          <w:rFonts w:ascii="Arial" w:eastAsia="新細明體" w:hAnsi="Arial" w:cs="Arial"/>
          <w:color w:val="555555"/>
          <w:kern w:val="0"/>
          <w:sz w:val="28"/>
          <w:szCs w:val="28"/>
        </w:rPr>
        <w:t>虛擬商品與實體商品不同是否應有所不同，小組試就此案例列舉正反意見。</w:t>
      </w:r>
    </w:p>
    <w:p w:rsidR="004635AF" w:rsidRPr="004635AF" w:rsidRDefault="004635AF" w:rsidP="004635AF">
      <w:pPr>
        <w:widowControl/>
        <w:shd w:val="clear" w:color="auto" w:fill="DEE9F6"/>
        <w:spacing w:line="240" w:lineRule="atLeast"/>
        <w:rPr>
          <w:rFonts w:ascii="Arial" w:eastAsia="新細明體" w:hAnsi="Arial" w:cs="Arial"/>
          <w:color w:val="555555"/>
          <w:kern w:val="0"/>
          <w:sz w:val="28"/>
          <w:szCs w:val="28"/>
        </w:rPr>
      </w:pPr>
      <w:r w:rsidRPr="004635AF">
        <w:rPr>
          <w:rFonts w:ascii="Arial" w:eastAsia="新細明體" w:hAnsi="Arial" w:cs="Arial"/>
          <w:color w:val="555555"/>
          <w:kern w:val="0"/>
          <w:sz w:val="28"/>
          <w:szCs w:val="28"/>
        </w:rPr>
        <w:t> </w:t>
      </w:r>
    </w:p>
    <w:p w:rsidR="004635AF" w:rsidRPr="004635AF" w:rsidRDefault="004635AF" w:rsidP="004635AF">
      <w:pPr>
        <w:widowControl/>
        <w:shd w:val="clear" w:color="auto" w:fill="DEE9F6"/>
        <w:spacing w:line="240" w:lineRule="atLeast"/>
        <w:rPr>
          <w:rFonts w:ascii="Arial" w:eastAsia="新細明體" w:hAnsi="Arial" w:cs="Arial"/>
          <w:color w:val="555555"/>
          <w:kern w:val="0"/>
          <w:sz w:val="28"/>
          <w:szCs w:val="28"/>
        </w:rPr>
      </w:pPr>
      <w:r w:rsidRPr="004635AF">
        <w:rPr>
          <w:rFonts w:ascii="Arial" w:eastAsia="新細明體" w:hAnsi="Arial" w:cs="Arial"/>
          <w:color w:val="555555"/>
          <w:kern w:val="0"/>
          <w:sz w:val="28"/>
          <w:szCs w:val="28"/>
        </w:rPr>
        <w:t> ANS</w:t>
      </w:r>
      <w:r w:rsidRPr="004635AF">
        <w:rPr>
          <w:rFonts w:ascii="Arial" w:eastAsia="新細明體" w:hAnsi="Arial" w:cs="Arial"/>
          <w:color w:val="555555"/>
          <w:kern w:val="0"/>
          <w:sz w:val="28"/>
          <w:szCs w:val="28"/>
        </w:rPr>
        <w:t>：</w:t>
      </w:r>
    </w:p>
    <w:p w:rsidR="004635AF" w:rsidRPr="004635AF" w:rsidRDefault="004635AF" w:rsidP="004635AF">
      <w:pPr>
        <w:widowControl/>
        <w:shd w:val="clear" w:color="auto" w:fill="DEE9F6"/>
        <w:spacing w:line="240" w:lineRule="atLeast"/>
        <w:rPr>
          <w:rFonts w:ascii="Arial" w:eastAsia="新細明體" w:hAnsi="Arial" w:cs="Arial"/>
          <w:color w:val="555555"/>
          <w:kern w:val="0"/>
          <w:sz w:val="28"/>
          <w:szCs w:val="28"/>
        </w:rPr>
      </w:pPr>
      <w:r w:rsidRPr="004635AF">
        <w:rPr>
          <w:rFonts w:ascii="Arial" w:eastAsia="新細明體" w:hAnsi="Arial" w:cs="Arial"/>
          <w:color w:val="555555"/>
          <w:kern w:val="0"/>
          <w:sz w:val="28"/>
          <w:szCs w:val="28"/>
        </w:rPr>
        <w:t>  </w:t>
      </w:r>
      <w:r w:rsidRPr="004635AF">
        <w:rPr>
          <w:rFonts w:ascii="Arial" w:eastAsia="新細明體" w:hAnsi="Arial" w:cs="Arial"/>
          <w:color w:val="FF4500"/>
          <w:kern w:val="0"/>
          <w:sz w:val="28"/>
          <w:szCs w:val="28"/>
        </w:rPr>
        <w:t xml:space="preserve">  </w:t>
      </w:r>
      <w:proofErr w:type="gramStart"/>
      <w:r w:rsidRPr="004635AF">
        <w:rPr>
          <w:rFonts w:ascii="Arial" w:eastAsia="新細明體" w:hAnsi="Arial" w:cs="Arial"/>
          <w:color w:val="FF4500"/>
          <w:kern w:val="0"/>
          <w:sz w:val="28"/>
          <w:szCs w:val="28"/>
        </w:rPr>
        <w:t>＊</w:t>
      </w:r>
      <w:proofErr w:type="gramEnd"/>
      <w:r w:rsidRPr="004635AF">
        <w:rPr>
          <w:rFonts w:ascii="Arial" w:eastAsia="新細明體" w:hAnsi="Arial" w:cs="Arial"/>
          <w:color w:val="FF4500"/>
          <w:kern w:val="0"/>
          <w:sz w:val="28"/>
          <w:szCs w:val="28"/>
        </w:rPr>
        <w:t>除了要主動發掘顧客需求外，還要能創造顧客的感動。就如同以前的雜貨店一樣，試著和所有顧客變成朋友。不論是實體或虛擬，顧客重覆購買，才是經營的重點。網路開店的重點，在於快速。問題</w:t>
      </w:r>
      <w:r w:rsidRPr="004635AF">
        <w:rPr>
          <w:rFonts w:ascii="Arial" w:eastAsia="新細明體" w:hAnsi="Arial" w:cs="Arial"/>
          <w:color w:val="FF4500"/>
          <w:kern w:val="0"/>
          <w:sz w:val="28"/>
          <w:szCs w:val="28"/>
        </w:rPr>
        <w:lastRenderedPageBreak/>
        <w:t>回覆、商品上架、出貨及退貨處理的速度，</w:t>
      </w:r>
      <w:proofErr w:type="gramStart"/>
      <w:r w:rsidRPr="004635AF">
        <w:rPr>
          <w:rFonts w:ascii="Arial" w:eastAsia="新細明體" w:hAnsi="Arial" w:cs="Arial"/>
          <w:color w:val="FF4500"/>
          <w:kern w:val="0"/>
          <w:sz w:val="28"/>
          <w:szCs w:val="28"/>
        </w:rPr>
        <w:t>均要能</w:t>
      </w:r>
      <w:proofErr w:type="gramEnd"/>
      <w:r w:rsidRPr="004635AF">
        <w:rPr>
          <w:rFonts w:ascii="Arial" w:eastAsia="新細明體" w:hAnsi="Arial" w:cs="Arial"/>
          <w:color w:val="FF4500"/>
          <w:kern w:val="0"/>
          <w:sz w:val="28"/>
          <w:szCs w:val="28"/>
        </w:rPr>
        <w:t>滿足顧客心中的期待，甚至超乎顧客的期待，才能成功。但是，網路開店就如同實體開店一樣，無法從文字或書籍中學會，必需從實際運作中，不斷的體驗及研究。實體商店要踏入網路購物這個領域，還是有非常大的問題！</w:t>
      </w:r>
    </w:p>
    <w:p w:rsidR="004635AF" w:rsidRDefault="004635AF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何宜達</w:t>
      </w:r>
      <w:r>
        <w:rPr>
          <w:rFonts w:hint="eastAsia"/>
          <w:sz w:val="32"/>
          <w:szCs w:val="32"/>
        </w:rPr>
        <w:t>:</w:t>
      </w:r>
    </w:p>
    <w:p w:rsidR="004635AF" w:rsidRPr="004635AF" w:rsidRDefault="004635AF" w:rsidP="004635AF">
      <w:pPr>
        <w:widowControl/>
        <w:shd w:val="clear" w:color="auto" w:fill="DEE9F6"/>
        <w:spacing w:line="240" w:lineRule="atLeast"/>
        <w:rPr>
          <w:rFonts w:ascii="Arial" w:eastAsia="新細明體" w:hAnsi="Arial" w:cs="Arial"/>
          <w:color w:val="555555"/>
          <w:kern w:val="0"/>
          <w:sz w:val="28"/>
          <w:szCs w:val="28"/>
        </w:rPr>
      </w:pPr>
      <w:r w:rsidRPr="004635AF">
        <w:rPr>
          <w:rFonts w:ascii="Arial" w:eastAsia="新細明體" w:hAnsi="Arial" w:cs="Arial"/>
          <w:color w:val="555555"/>
          <w:kern w:val="0"/>
          <w:sz w:val="28"/>
          <w:szCs w:val="28"/>
        </w:rPr>
        <w:t>1.</w:t>
      </w:r>
      <w:r w:rsidRPr="004635AF">
        <w:rPr>
          <w:rFonts w:ascii="Arial" w:eastAsia="新細明體" w:hAnsi="Arial" w:cs="Arial"/>
          <w:color w:val="555555"/>
          <w:kern w:val="0"/>
          <w:sz w:val="28"/>
          <w:szCs w:val="28"/>
        </w:rPr>
        <w:t>北市對</w:t>
      </w:r>
      <w:proofErr w:type="spellStart"/>
      <w:r w:rsidRPr="004635AF">
        <w:rPr>
          <w:rFonts w:ascii="Arial" w:eastAsia="新細明體" w:hAnsi="Arial" w:cs="Arial"/>
          <w:color w:val="555555"/>
          <w:kern w:val="0"/>
          <w:sz w:val="28"/>
          <w:szCs w:val="28"/>
        </w:rPr>
        <w:t>google</w:t>
      </w:r>
      <w:proofErr w:type="spellEnd"/>
      <w:r w:rsidRPr="004635AF">
        <w:rPr>
          <w:rFonts w:ascii="Arial" w:eastAsia="新細明體" w:hAnsi="Arial" w:cs="Arial"/>
          <w:color w:val="555555"/>
          <w:kern w:val="0"/>
          <w:sz w:val="28"/>
          <w:szCs w:val="28"/>
        </w:rPr>
        <w:t>不願意配合而開發</w:t>
      </w:r>
      <w:proofErr w:type="gramStart"/>
      <w:r w:rsidRPr="004635AF">
        <w:rPr>
          <w:rFonts w:ascii="Arial" w:eastAsia="新細明體" w:hAnsi="Arial" w:cs="Arial"/>
          <w:color w:val="555555"/>
          <w:kern w:val="0"/>
          <w:sz w:val="28"/>
          <w:szCs w:val="28"/>
        </w:rPr>
        <w:t>百萬，</w:t>
      </w:r>
      <w:proofErr w:type="gramEnd"/>
      <w:r w:rsidRPr="004635AF">
        <w:rPr>
          <w:rFonts w:ascii="Arial" w:eastAsia="新細明體" w:hAnsi="Arial" w:cs="Arial"/>
          <w:color w:val="555555"/>
          <w:kern w:val="0"/>
          <w:sz w:val="28"/>
          <w:szCs w:val="28"/>
        </w:rPr>
        <w:t>小組試就此案例列舉正反意見，對其合理性探討。</w:t>
      </w:r>
    </w:p>
    <w:p w:rsidR="004635AF" w:rsidRPr="004635AF" w:rsidRDefault="004635AF" w:rsidP="004635AF">
      <w:pPr>
        <w:widowControl/>
        <w:shd w:val="clear" w:color="auto" w:fill="DEE9F6"/>
        <w:spacing w:line="240" w:lineRule="atLeast"/>
        <w:rPr>
          <w:rFonts w:ascii="Arial" w:eastAsia="新細明體" w:hAnsi="Arial" w:cs="Arial"/>
          <w:color w:val="555555"/>
          <w:kern w:val="0"/>
          <w:sz w:val="28"/>
          <w:szCs w:val="28"/>
        </w:rPr>
      </w:pPr>
    </w:p>
    <w:p w:rsidR="004635AF" w:rsidRPr="004635AF" w:rsidRDefault="004635AF" w:rsidP="004635AF">
      <w:pPr>
        <w:widowControl/>
        <w:shd w:val="clear" w:color="auto" w:fill="DEE9F6"/>
        <w:spacing w:line="240" w:lineRule="atLeast"/>
        <w:rPr>
          <w:rFonts w:ascii="Arial" w:eastAsia="新細明體" w:hAnsi="Arial" w:cs="Arial"/>
          <w:color w:val="555555"/>
          <w:kern w:val="0"/>
          <w:sz w:val="28"/>
          <w:szCs w:val="28"/>
        </w:rPr>
      </w:pPr>
      <w:r w:rsidRPr="004635AF">
        <w:rPr>
          <w:rFonts w:ascii="Arial" w:eastAsia="新細明體" w:hAnsi="Arial" w:cs="Arial"/>
          <w:color w:val="555555"/>
          <w:kern w:val="0"/>
          <w:sz w:val="28"/>
          <w:szCs w:val="28"/>
        </w:rPr>
        <w:t> ANS</w:t>
      </w:r>
      <w:r w:rsidRPr="004635AF">
        <w:rPr>
          <w:rFonts w:ascii="Arial" w:eastAsia="新細明體" w:hAnsi="Arial" w:cs="Arial"/>
          <w:color w:val="555555"/>
          <w:kern w:val="0"/>
          <w:sz w:val="28"/>
          <w:szCs w:val="28"/>
        </w:rPr>
        <w:t>：</w:t>
      </w:r>
    </w:p>
    <w:p w:rsidR="004635AF" w:rsidRPr="004635AF" w:rsidRDefault="004635AF" w:rsidP="004635AF">
      <w:pPr>
        <w:widowControl/>
        <w:shd w:val="clear" w:color="auto" w:fill="DEE9F6"/>
        <w:spacing w:line="240" w:lineRule="atLeast"/>
        <w:rPr>
          <w:rFonts w:ascii="Arial" w:eastAsia="新細明體" w:hAnsi="Arial" w:cs="Arial"/>
          <w:color w:val="555555"/>
          <w:kern w:val="0"/>
          <w:sz w:val="28"/>
          <w:szCs w:val="28"/>
        </w:rPr>
      </w:pPr>
      <w:r w:rsidRPr="004635AF">
        <w:rPr>
          <w:rFonts w:ascii="Arial" w:eastAsia="新細明體" w:hAnsi="Arial" w:cs="Arial"/>
          <w:color w:val="555555"/>
          <w:kern w:val="0"/>
          <w:sz w:val="28"/>
          <w:szCs w:val="28"/>
        </w:rPr>
        <w:t xml:space="preserve">　</w:t>
      </w:r>
      <w:proofErr w:type="gramStart"/>
      <w:r w:rsidRPr="004635AF">
        <w:rPr>
          <w:rFonts w:ascii="Arial" w:eastAsia="新細明體" w:hAnsi="Arial" w:cs="Arial"/>
          <w:color w:val="FF4500"/>
          <w:kern w:val="0"/>
          <w:sz w:val="28"/>
          <w:szCs w:val="28"/>
        </w:rPr>
        <w:t>＊</w:t>
      </w:r>
      <w:proofErr w:type="gramEnd"/>
      <w:r w:rsidRPr="004635AF">
        <w:rPr>
          <w:rFonts w:ascii="Arial" w:eastAsia="新細明體" w:hAnsi="Arial" w:cs="Arial"/>
          <w:color w:val="FF4500"/>
          <w:kern w:val="0"/>
          <w:sz w:val="28"/>
          <w:szCs w:val="28"/>
        </w:rPr>
        <w:t>消費者在購買前，根本無法從試用版檢視到完整的商品內容。因此無法滿足</w:t>
      </w:r>
      <w:r w:rsidRPr="004635AF">
        <w:rPr>
          <w:rFonts w:ascii="Arial" w:eastAsia="新細明體" w:hAnsi="Arial" w:cs="Arial"/>
          <w:color w:val="FF4500"/>
          <w:kern w:val="0"/>
          <w:sz w:val="28"/>
          <w:szCs w:val="28"/>
        </w:rPr>
        <w:t>"</w:t>
      </w:r>
      <w:r w:rsidRPr="004635AF">
        <w:rPr>
          <w:rFonts w:ascii="Arial" w:eastAsia="新細明體" w:hAnsi="Arial" w:cs="Arial"/>
          <w:color w:val="FF4500"/>
          <w:kern w:val="0"/>
          <w:sz w:val="28"/>
          <w:szCs w:val="28"/>
        </w:rPr>
        <w:t>提供消費者得於適當期間檢視商品機制</w:t>
      </w:r>
      <w:r w:rsidRPr="004635AF">
        <w:rPr>
          <w:rFonts w:ascii="Arial" w:eastAsia="新細明體" w:hAnsi="Arial" w:cs="Arial"/>
          <w:color w:val="FF4500"/>
          <w:kern w:val="0"/>
          <w:sz w:val="28"/>
          <w:szCs w:val="28"/>
        </w:rPr>
        <w:t>"</w:t>
      </w:r>
      <w:r w:rsidRPr="004635AF">
        <w:rPr>
          <w:rFonts w:ascii="Arial" w:eastAsia="新細明體" w:hAnsi="Arial" w:cs="Arial"/>
          <w:color w:val="FF4500"/>
          <w:kern w:val="0"/>
          <w:sz w:val="28"/>
          <w:szCs w:val="28"/>
        </w:rPr>
        <w:t>的條件，</w:t>
      </w:r>
      <w:r w:rsidRPr="004635AF">
        <w:rPr>
          <w:rFonts w:ascii="Arial" w:eastAsia="新細明體" w:hAnsi="Arial" w:cs="Arial"/>
          <w:color w:val="FF4500"/>
          <w:kern w:val="0"/>
          <w:sz w:val="28"/>
          <w:szCs w:val="28"/>
        </w:rPr>
        <w:t xml:space="preserve"> </w:t>
      </w:r>
      <w:r w:rsidRPr="004635AF">
        <w:rPr>
          <w:rFonts w:ascii="Arial" w:eastAsia="新細明體" w:hAnsi="Arial" w:cs="Arial"/>
          <w:color w:val="FF4500"/>
          <w:kern w:val="0"/>
          <w:sz w:val="28"/>
          <w:szCs w:val="28"/>
        </w:rPr>
        <w:t>我認為不能因為有試用版就免除</w:t>
      </w:r>
      <w:r w:rsidRPr="004635AF">
        <w:rPr>
          <w:rFonts w:ascii="Arial" w:eastAsia="新細明體" w:hAnsi="Arial" w:cs="Arial"/>
          <w:color w:val="FF4500"/>
          <w:kern w:val="0"/>
          <w:sz w:val="28"/>
          <w:szCs w:val="28"/>
        </w:rPr>
        <w:t>7</w:t>
      </w:r>
      <w:r w:rsidRPr="004635AF">
        <w:rPr>
          <w:rFonts w:ascii="Arial" w:eastAsia="新細明體" w:hAnsi="Arial" w:cs="Arial"/>
          <w:color w:val="FF4500"/>
          <w:kern w:val="0"/>
          <w:sz w:val="28"/>
          <w:szCs w:val="28"/>
        </w:rPr>
        <w:t>天鑑賞期。</w:t>
      </w:r>
    </w:p>
    <w:p w:rsidR="004635AF" w:rsidRPr="004635AF" w:rsidRDefault="004635AF" w:rsidP="004635AF">
      <w:pPr>
        <w:widowControl/>
        <w:shd w:val="clear" w:color="auto" w:fill="DEE9F6"/>
        <w:spacing w:line="240" w:lineRule="atLeast"/>
        <w:rPr>
          <w:rFonts w:ascii="Arial" w:eastAsia="新細明體" w:hAnsi="Arial" w:cs="Arial"/>
          <w:color w:val="555555"/>
          <w:kern w:val="0"/>
          <w:sz w:val="28"/>
          <w:szCs w:val="28"/>
        </w:rPr>
      </w:pPr>
      <w:r w:rsidRPr="004635AF">
        <w:rPr>
          <w:rFonts w:ascii="Arial" w:eastAsia="新細明體" w:hAnsi="Arial" w:cs="Arial"/>
          <w:color w:val="FF4500"/>
          <w:kern w:val="0"/>
          <w:sz w:val="28"/>
          <w:szCs w:val="28"/>
        </w:rPr>
        <w:t xml:space="preserve">　</w:t>
      </w:r>
      <w:proofErr w:type="gramStart"/>
      <w:r w:rsidRPr="004635AF">
        <w:rPr>
          <w:rFonts w:ascii="Arial" w:eastAsia="新細明體" w:hAnsi="Arial" w:cs="Arial"/>
          <w:color w:val="FF4500"/>
          <w:kern w:val="0"/>
          <w:sz w:val="28"/>
          <w:szCs w:val="28"/>
        </w:rPr>
        <w:t>＊</w:t>
      </w:r>
      <w:proofErr w:type="gramEnd"/>
      <w:r w:rsidRPr="004635AF">
        <w:rPr>
          <w:rFonts w:ascii="Arial" w:eastAsia="新細明體" w:hAnsi="Arial" w:cs="Arial"/>
          <w:color w:val="FF4500"/>
          <w:kern w:val="0"/>
          <w:sz w:val="28"/>
          <w:szCs w:val="28"/>
        </w:rPr>
        <w:t>他寫的是</w:t>
      </w:r>
      <w:r w:rsidRPr="004635AF">
        <w:rPr>
          <w:rFonts w:ascii="Arial" w:eastAsia="新細明體" w:hAnsi="Arial" w:cs="Arial"/>
          <w:color w:val="FF4500"/>
          <w:kern w:val="0"/>
          <w:sz w:val="28"/>
          <w:szCs w:val="28"/>
        </w:rPr>
        <w:t>7</w:t>
      </w:r>
      <w:r w:rsidRPr="004635AF">
        <w:rPr>
          <w:rFonts w:ascii="Arial" w:eastAsia="新細明體" w:hAnsi="Arial" w:cs="Arial"/>
          <w:color w:val="FF4500"/>
          <w:kern w:val="0"/>
          <w:sz w:val="28"/>
          <w:szCs w:val="28"/>
        </w:rPr>
        <w:t>天</w:t>
      </w:r>
      <w:r w:rsidRPr="004635AF">
        <w:rPr>
          <w:rFonts w:ascii="Arial" w:eastAsia="新細明體" w:hAnsi="Arial" w:cs="Arial"/>
          <w:color w:val="FF4500"/>
          <w:kern w:val="0"/>
          <w:sz w:val="28"/>
          <w:szCs w:val="28"/>
        </w:rPr>
        <w:t>"</w:t>
      </w:r>
      <w:r w:rsidRPr="004635AF">
        <w:rPr>
          <w:rFonts w:ascii="Arial" w:eastAsia="新細明體" w:hAnsi="Arial" w:cs="Arial"/>
          <w:color w:val="FF4500"/>
          <w:kern w:val="0"/>
          <w:sz w:val="28"/>
          <w:szCs w:val="28"/>
        </w:rPr>
        <w:t>不需要任何理由可退貨</w:t>
      </w:r>
      <w:r w:rsidRPr="004635AF">
        <w:rPr>
          <w:rFonts w:ascii="Arial" w:eastAsia="新細明體" w:hAnsi="Arial" w:cs="Arial"/>
          <w:color w:val="FF4500"/>
          <w:kern w:val="0"/>
          <w:sz w:val="28"/>
          <w:szCs w:val="28"/>
        </w:rPr>
        <w:t>"</w:t>
      </w:r>
      <w:r w:rsidRPr="004635AF">
        <w:rPr>
          <w:rFonts w:ascii="Arial" w:eastAsia="新細明體" w:hAnsi="Arial" w:cs="Arial"/>
          <w:color w:val="FF4500"/>
          <w:kern w:val="0"/>
          <w:sz w:val="28"/>
          <w:szCs w:val="28"/>
        </w:rPr>
        <w:t>，沒有說鑑賞，因為在英國沒有鑑賞或試用，退貨的東西</w:t>
      </w:r>
      <w:r w:rsidRPr="004635AF">
        <w:rPr>
          <w:rFonts w:ascii="Arial" w:eastAsia="新細明體" w:hAnsi="Arial" w:cs="Arial"/>
          <w:color w:val="FF4500"/>
          <w:kern w:val="0"/>
          <w:sz w:val="28"/>
          <w:szCs w:val="28"/>
        </w:rPr>
        <w:t>'</w:t>
      </w:r>
      <w:r w:rsidRPr="004635AF">
        <w:rPr>
          <w:rFonts w:ascii="Arial" w:eastAsia="新細明體" w:hAnsi="Arial" w:cs="Arial"/>
          <w:color w:val="FF4500"/>
          <w:kern w:val="0"/>
          <w:sz w:val="28"/>
          <w:szCs w:val="28"/>
        </w:rPr>
        <w:t>要全新，有些東西還要未拆封</w:t>
      </w:r>
      <w:r w:rsidRPr="004635AF">
        <w:rPr>
          <w:rFonts w:ascii="Arial" w:eastAsia="新細明體" w:hAnsi="Arial" w:cs="Arial"/>
          <w:color w:val="FF4500"/>
          <w:kern w:val="0"/>
          <w:sz w:val="28"/>
          <w:szCs w:val="28"/>
        </w:rPr>
        <w:t>(</w:t>
      </w:r>
      <w:r w:rsidRPr="004635AF">
        <w:rPr>
          <w:rFonts w:ascii="Arial" w:eastAsia="新細明體" w:hAnsi="Arial" w:cs="Arial"/>
          <w:color w:val="FF4500"/>
          <w:kern w:val="0"/>
          <w:sz w:val="28"/>
          <w:szCs w:val="28"/>
        </w:rPr>
        <w:t>當然如果有商店佛心來的我想消費者也不會反對</w:t>
      </w:r>
      <w:r w:rsidRPr="004635AF">
        <w:rPr>
          <w:rFonts w:ascii="Arial" w:eastAsia="新細明體" w:hAnsi="Arial" w:cs="Arial"/>
          <w:color w:val="FF4500"/>
          <w:kern w:val="0"/>
          <w:sz w:val="28"/>
          <w:szCs w:val="28"/>
        </w:rPr>
        <w:t>)</w:t>
      </w:r>
      <w:r w:rsidRPr="004635AF">
        <w:rPr>
          <w:rFonts w:ascii="Arial" w:eastAsia="新細明體" w:hAnsi="Arial" w:cs="Arial"/>
          <w:color w:val="FF4500"/>
          <w:kern w:val="0"/>
          <w:sz w:val="28"/>
          <w:szCs w:val="28"/>
        </w:rPr>
        <w:t>，然後他強調他退貨是有理由</w:t>
      </w:r>
      <w:r w:rsidRPr="004635AF">
        <w:rPr>
          <w:rFonts w:ascii="Arial" w:eastAsia="新細明體" w:hAnsi="Arial" w:cs="Arial"/>
          <w:color w:val="FF4500"/>
          <w:kern w:val="0"/>
          <w:sz w:val="28"/>
          <w:szCs w:val="28"/>
        </w:rPr>
        <w:t>,</w:t>
      </w:r>
      <w:r w:rsidRPr="004635AF">
        <w:rPr>
          <w:rFonts w:ascii="Arial" w:eastAsia="新細明體" w:hAnsi="Arial" w:cs="Arial"/>
          <w:color w:val="FF4500"/>
          <w:kern w:val="0"/>
          <w:sz w:val="28"/>
          <w:szCs w:val="28"/>
        </w:rPr>
        <w:t>因為</w:t>
      </w:r>
      <w:r w:rsidRPr="004635AF">
        <w:rPr>
          <w:rFonts w:ascii="Arial" w:eastAsia="新細明體" w:hAnsi="Arial" w:cs="Arial"/>
          <w:color w:val="FF4500"/>
          <w:kern w:val="0"/>
          <w:sz w:val="28"/>
          <w:szCs w:val="28"/>
        </w:rPr>
        <w:t>APP</w:t>
      </w:r>
      <w:r w:rsidRPr="004635AF">
        <w:rPr>
          <w:rFonts w:ascii="Arial" w:eastAsia="新細明體" w:hAnsi="Arial" w:cs="Arial"/>
          <w:color w:val="FF4500"/>
          <w:kern w:val="0"/>
          <w:sz w:val="28"/>
          <w:szCs w:val="28"/>
        </w:rPr>
        <w:t>的內容或品質不是他想要的，很多是</w:t>
      </w:r>
      <w:r w:rsidRPr="004635AF">
        <w:rPr>
          <w:rFonts w:ascii="Arial" w:eastAsia="新細明體" w:hAnsi="Arial" w:cs="Arial"/>
          <w:color w:val="FF4500"/>
          <w:kern w:val="0"/>
          <w:sz w:val="28"/>
          <w:szCs w:val="28"/>
        </w:rPr>
        <w:t>15</w:t>
      </w:r>
      <w:r w:rsidRPr="004635AF">
        <w:rPr>
          <w:rFonts w:ascii="Arial" w:eastAsia="新細明體" w:hAnsi="Arial" w:cs="Arial"/>
          <w:color w:val="FF4500"/>
          <w:kern w:val="0"/>
          <w:sz w:val="28"/>
          <w:szCs w:val="28"/>
        </w:rPr>
        <w:t>分鐘無法判斷。</w:t>
      </w:r>
    </w:p>
    <w:p w:rsidR="004635AF" w:rsidRPr="004635AF" w:rsidRDefault="004635AF" w:rsidP="004635AF">
      <w:pPr>
        <w:widowControl/>
        <w:shd w:val="clear" w:color="auto" w:fill="DEE9F6"/>
        <w:spacing w:line="240" w:lineRule="atLeast"/>
        <w:rPr>
          <w:rFonts w:ascii="Arial" w:eastAsia="新細明體" w:hAnsi="Arial" w:cs="Arial"/>
          <w:color w:val="555555"/>
          <w:kern w:val="0"/>
          <w:sz w:val="28"/>
          <w:szCs w:val="28"/>
        </w:rPr>
      </w:pPr>
      <w:r w:rsidRPr="004635AF">
        <w:rPr>
          <w:rFonts w:ascii="Arial" w:eastAsia="新細明體" w:hAnsi="Arial" w:cs="Arial"/>
          <w:color w:val="555555"/>
          <w:kern w:val="0"/>
          <w:sz w:val="28"/>
          <w:szCs w:val="28"/>
        </w:rPr>
        <w:t> </w:t>
      </w:r>
    </w:p>
    <w:p w:rsidR="004635AF" w:rsidRPr="004635AF" w:rsidRDefault="004635AF" w:rsidP="004635AF">
      <w:pPr>
        <w:widowControl/>
        <w:shd w:val="clear" w:color="auto" w:fill="DEE9F6"/>
        <w:spacing w:line="240" w:lineRule="atLeast"/>
        <w:rPr>
          <w:rFonts w:ascii="Arial" w:eastAsia="新細明體" w:hAnsi="Arial" w:cs="Arial"/>
          <w:color w:val="555555"/>
          <w:kern w:val="0"/>
          <w:sz w:val="28"/>
          <w:szCs w:val="28"/>
        </w:rPr>
      </w:pPr>
    </w:p>
    <w:p w:rsidR="004635AF" w:rsidRPr="004635AF" w:rsidRDefault="004635AF" w:rsidP="004635AF">
      <w:pPr>
        <w:widowControl/>
        <w:shd w:val="clear" w:color="auto" w:fill="DEE9F6"/>
        <w:spacing w:line="240" w:lineRule="atLeast"/>
        <w:rPr>
          <w:rFonts w:ascii="Arial" w:eastAsia="新細明體" w:hAnsi="Arial" w:cs="Arial"/>
          <w:color w:val="555555"/>
          <w:kern w:val="0"/>
          <w:sz w:val="28"/>
          <w:szCs w:val="28"/>
        </w:rPr>
      </w:pPr>
    </w:p>
    <w:p w:rsidR="004635AF" w:rsidRPr="004635AF" w:rsidRDefault="004635AF" w:rsidP="004635AF">
      <w:pPr>
        <w:widowControl/>
        <w:shd w:val="clear" w:color="auto" w:fill="DEE9F6"/>
        <w:spacing w:line="240" w:lineRule="atLeast"/>
        <w:rPr>
          <w:rFonts w:ascii="Arial" w:eastAsia="新細明體" w:hAnsi="Arial" w:cs="Arial"/>
          <w:color w:val="555555"/>
          <w:kern w:val="0"/>
          <w:sz w:val="28"/>
          <w:szCs w:val="28"/>
        </w:rPr>
      </w:pPr>
      <w:r w:rsidRPr="004635AF">
        <w:rPr>
          <w:rFonts w:ascii="Arial" w:eastAsia="新細明體" w:hAnsi="Arial" w:cs="Arial"/>
          <w:color w:val="555555"/>
          <w:kern w:val="0"/>
          <w:sz w:val="28"/>
          <w:szCs w:val="28"/>
        </w:rPr>
        <w:lastRenderedPageBreak/>
        <w:t>2.</w:t>
      </w:r>
      <w:r w:rsidRPr="004635AF">
        <w:rPr>
          <w:rFonts w:ascii="Arial" w:eastAsia="新細明體" w:hAnsi="Arial" w:cs="Arial"/>
          <w:color w:val="555555"/>
          <w:kern w:val="0"/>
          <w:sz w:val="28"/>
          <w:szCs w:val="28"/>
        </w:rPr>
        <w:t>虛擬商品與實體商品不同是否應有所不同，小組試就此案例列舉正反意見。</w:t>
      </w:r>
    </w:p>
    <w:p w:rsidR="004635AF" w:rsidRPr="004635AF" w:rsidRDefault="004635AF" w:rsidP="004635AF">
      <w:pPr>
        <w:widowControl/>
        <w:shd w:val="clear" w:color="auto" w:fill="DEE9F6"/>
        <w:spacing w:line="240" w:lineRule="atLeast"/>
        <w:rPr>
          <w:rFonts w:ascii="Arial" w:eastAsia="新細明體" w:hAnsi="Arial" w:cs="Arial"/>
          <w:color w:val="555555"/>
          <w:kern w:val="0"/>
          <w:sz w:val="28"/>
          <w:szCs w:val="28"/>
        </w:rPr>
      </w:pPr>
      <w:r w:rsidRPr="004635AF">
        <w:rPr>
          <w:rFonts w:ascii="Arial" w:eastAsia="新細明體" w:hAnsi="Arial" w:cs="Arial"/>
          <w:color w:val="555555"/>
          <w:kern w:val="0"/>
          <w:sz w:val="28"/>
          <w:szCs w:val="28"/>
        </w:rPr>
        <w:t> </w:t>
      </w:r>
    </w:p>
    <w:p w:rsidR="004635AF" w:rsidRPr="004635AF" w:rsidRDefault="004635AF" w:rsidP="004635AF">
      <w:pPr>
        <w:widowControl/>
        <w:shd w:val="clear" w:color="auto" w:fill="DEE9F6"/>
        <w:spacing w:line="240" w:lineRule="atLeast"/>
        <w:rPr>
          <w:rFonts w:ascii="Arial" w:eastAsia="新細明體" w:hAnsi="Arial" w:cs="Arial"/>
          <w:color w:val="555555"/>
          <w:kern w:val="0"/>
          <w:sz w:val="28"/>
          <w:szCs w:val="28"/>
        </w:rPr>
      </w:pPr>
      <w:r w:rsidRPr="004635AF">
        <w:rPr>
          <w:rFonts w:ascii="Arial" w:eastAsia="新細明體" w:hAnsi="Arial" w:cs="Arial"/>
          <w:color w:val="555555"/>
          <w:kern w:val="0"/>
          <w:sz w:val="28"/>
          <w:szCs w:val="28"/>
        </w:rPr>
        <w:t> ANS</w:t>
      </w:r>
      <w:r w:rsidRPr="004635AF">
        <w:rPr>
          <w:rFonts w:ascii="Arial" w:eastAsia="新細明體" w:hAnsi="Arial" w:cs="Arial"/>
          <w:color w:val="555555"/>
          <w:kern w:val="0"/>
          <w:sz w:val="28"/>
          <w:szCs w:val="28"/>
        </w:rPr>
        <w:t>：</w:t>
      </w:r>
    </w:p>
    <w:p w:rsidR="004635AF" w:rsidRPr="004635AF" w:rsidRDefault="004635AF" w:rsidP="004635AF">
      <w:pPr>
        <w:widowControl/>
        <w:shd w:val="clear" w:color="auto" w:fill="DEE9F6"/>
        <w:spacing w:line="240" w:lineRule="atLeast"/>
        <w:rPr>
          <w:rFonts w:ascii="Arial" w:eastAsia="新細明體" w:hAnsi="Arial" w:cs="Arial"/>
          <w:color w:val="555555"/>
          <w:kern w:val="0"/>
          <w:sz w:val="28"/>
          <w:szCs w:val="28"/>
        </w:rPr>
      </w:pPr>
      <w:r w:rsidRPr="004635AF">
        <w:rPr>
          <w:rFonts w:ascii="Arial" w:eastAsia="新細明體" w:hAnsi="Arial" w:cs="Arial"/>
          <w:color w:val="555555"/>
          <w:kern w:val="0"/>
          <w:sz w:val="28"/>
          <w:szCs w:val="28"/>
        </w:rPr>
        <w:t>  </w:t>
      </w:r>
      <w:r w:rsidRPr="004635AF">
        <w:rPr>
          <w:rFonts w:ascii="Arial" w:eastAsia="新細明體" w:hAnsi="Arial" w:cs="Arial"/>
          <w:color w:val="FF4500"/>
          <w:kern w:val="0"/>
          <w:sz w:val="28"/>
          <w:szCs w:val="28"/>
        </w:rPr>
        <w:t xml:space="preserve">  </w:t>
      </w:r>
      <w:proofErr w:type="gramStart"/>
      <w:r w:rsidRPr="004635AF">
        <w:rPr>
          <w:rFonts w:ascii="Arial" w:eastAsia="新細明體" w:hAnsi="Arial" w:cs="Arial"/>
          <w:color w:val="FF4500"/>
          <w:kern w:val="0"/>
          <w:sz w:val="28"/>
          <w:szCs w:val="28"/>
        </w:rPr>
        <w:t>＊</w:t>
      </w:r>
      <w:proofErr w:type="gramEnd"/>
      <w:r w:rsidRPr="004635AF">
        <w:rPr>
          <w:rFonts w:ascii="Arial" w:eastAsia="新細明體" w:hAnsi="Arial" w:cs="Arial"/>
          <w:color w:val="FF4500"/>
          <w:kern w:val="0"/>
          <w:sz w:val="28"/>
          <w:szCs w:val="28"/>
        </w:rPr>
        <w:t>除了要主動發掘顧客需求外，還要能創造顧客的感動。就如同以前的雜貨店一樣，試著和所有顧客變成朋友。不論是實體或虛擬，顧客重覆購買，才是經營的重點。網路開店的重點，在於快速。問題回覆、商品上架、出貨及退貨處理的速度，</w:t>
      </w:r>
      <w:proofErr w:type="gramStart"/>
      <w:r w:rsidRPr="004635AF">
        <w:rPr>
          <w:rFonts w:ascii="Arial" w:eastAsia="新細明體" w:hAnsi="Arial" w:cs="Arial"/>
          <w:color w:val="FF4500"/>
          <w:kern w:val="0"/>
          <w:sz w:val="28"/>
          <w:szCs w:val="28"/>
        </w:rPr>
        <w:t>均要能</w:t>
      </w:r>
      <w:proofErr w:type="gramEnd"/>
      <w:r w:rsidRPr="004635AF">
        <w:rPr>
          <w:rFonts w:ascii="Arial" w:eastAsia="新細明體" w:hAnsi="Arial" w:cs="Arial"/>
          <w:color w:val="FF4500"/>
          <w:kern w:val="0"/>
          <w:sz w:val="28"/>
          <w:szCs w:val="28"/>
        </w:rPr>
        <w:t>滿足顧客心中的期待，甚至超乎顧客的期待，才能成功。但是，網路開店就如同實體開店一樣，無法從文字或書籍中學會，必需從實際運作中，不斷的體驗及研究。實體商店要踏入網路購物這個領域，還是有非常大的問題！</w:t>
      </w:r>
    </w:p>
    <w:p w:rsidR="004635AF" w:rsidRDefault="004635AF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陳政勳</w:t>
      </w:r>
      <w:r>
        <w:rPr>
          <w:rFonts w:hint="eastAsia"/>
          <w:sz w:val="32"/>
          <w:szCs w:val="32"/>
        </w:rPr>
        <w:t>:</w:t>
      </w:r>
    </w:p>
    <w:p w:rsidR="004635AF" w:rsidRPr="004635AF" w:rsidRDefault="004635AF" w:rsidP="004635AF">
      <w:pPr>
        <w:widowControl/>
        <w:shd w:val="clear" w:color="auto" w:fill="DEE9F6"/>
        <w:spacing w:line="240" w:lineRule="atLeast"/>
        <w:rPr>
          <w:rFonts w:ascii="Arial" w:eastAsia="新細明體" w:hAnsi="Arial" w:cs="Arial"/>
          <w:color w:val="555555"/>
          <w:kern w:val="0"/>
          <w:sz w:val="28"/>
          <w:szCs w:val="28"/>
        </w:rPr>
      </w:pPr>
      <w:r w:rsidRPr="004635AF">
        <w:rPr>
          <w:rFonts w:ascii="Arial" w:eastAsia="新細明體" w:hAnsi="Arial" w:cs="Arial"/>
          <w:color w:val="555555"/>
          <w:kern w:val="0"/>
          <w:sz w:val="28"/>
          <w:szCs w:val="28"/>
        </w:rPr>
        <w:t>1.</w:t>
      </w:r>
      <w:r w:rsidRPr="004635AF">
        <w:rPr>
          <w:rFonts w:ascii="Arial" w:eastAsia="新細明體" w:hAnsi="Arial" w:cs="Arial"/>
          <w:color w:val="555555"/>
          <w:kern w:val="0"/>
          <w:sz w:val="28"/>
          <w:szCs w:val="28"/>
        </w:rPr>
        <w:t>北市對</w:t>
      </w:r>
      <w:proofErr w:type="spellStart"/>
      <w:r w:rsidRPr="004635AF">
        <w:rPr>
          <w:rFonts w:ascii="Arial" w:eastAsia="新細明體" w:hAnsi="Arial" w:cs="Arial"/>
          <w:color w:val="555555"/>
          <w:kern w:val="0"/>
          <w:sz w:val="28"/>
          <w:szCs w:val="28"/>
        </w:rPr>
        <w:t>google</w:t>
      </w:r>
      <w:proofErr w:type="spellEnd"/>
      <w:r w:rsidRPr="004635AF">
        <w:rPr>
          <w:rFonts w:ascii="Arial" w:eastAsia="新細明體" w:hAnsi="Arial" w:cs="Arial"/>
          <w:color w:val="555555"/>
          <w:kern w:val="0"/>
          <w:sz w:val="28"/>
          <w:szCs w:val="28"/>
        </w:rPr>
        <w:t>不願意配合而開發</w:t>
      </w:r>
      <w:proofErr w:type="gramStart"/>
      <w:r w:rsidRPr="004635AF">
        <w:rPr>
          <w:rFonts w:ascii="Arial" w:eastAsia="新細明體" w:hAnsi="Arial" w:cs="Arial"/>
          <w:color w:val="555555"/>
          <w:kern w:val="0"/>
          <w:sz w:val="28"/>
          <w:szCs w:val="28"/>
        </w:rPr>
        <w:t>百萬，</w:t>
      </w:r>
      <w:proofErr w:type="gramEnd"/>
      <w:r w:rsidRPr="004635AF">
        <w:rPr>
          <w:rFonts w:ascii="Arial" w:eastAsia="新細明體" w:hAnsi="Arial" w:cs="Arial"/>
          <w:color w:val="555555"/>
          <w:kern w:val="0"/>
          <w:sz w:val="28"/>
          <w:szCs w:val="28"/>
        </w:rPr>
        <w:t>小組試就此案例列舉正反意見，對其合理性探討。</w:t>
      </w:r>
    </w:p>
    <w:p w:rsidR="004635AF" w:rsidRPr="004635AF" w:rsidRDefault="004635AF" w:rsidP="004635AF">
      <w:pPr>
        <w:widowControl/>
        <w:shd w:val="clear" w:color="auto" w:fill="DEE9F6"/>
        <w:spacing w:line="240" w:lineRule="atLeast"/>
        <w:rPr>
          <w:rFonts w:ascii="Arial" w:eastAsia="新細明體" w:hAnsi="Arial" w:cs="Arial"/>
          <w:color w:val="555555"/>
          <w:kern w:val="0"/>
          <w:sz w:val="28"/>
          <w:szCs w:val="28"/>
        </w:rPr>
      </w:pPr>
    </w:p>
    <w:p w:rsidR="004635AF" w:rsidRPr="004635AF" w:rsidRDefault="004635AF" w:rsidP="004635AF">
      <w:pPr>
        <w:widowControl/>
        <w:shd w:val="clear" w:color="auto" w:fill="DEE9F6"/>
        <w:spacing w:line="240" w:lineRule="atLeast"/>
        <w:rPr>
          <w:rFonts w:ascii="Arial" w:eastAsia="新細明體" w:hAnsi="Arial" w:cs="Arial"/>
          <w:color w:val="555555"/>
          <w:kern w:val="0"/>
          <w:sz w:val="28"/>
          <w:szCs w:val="28"/>
        </w:rPr>
      </w:pPr>
      <w:r w:rsidRPr="004635AF">
        <w:rPr>
          <w:rFonts w:ascii="Arial" w:eastAsia="新細明體" w:hAnsi="Arial" w:cs="Arial"/>
          <w:color w:val="555555"/>
          <w:kern w:val="0"/>
          <w:sz w:val="28"/>
          <w:szCs w:val="28"/>
        </w:rPr>
        <w:t> ANS</w:t>
      </w:r>
      <w:r w:rsidRPr="004635AF">
        <w:rPr>
          <w:rFonts w:ascii="Arial" w:eastAsia="新細明體" w:hAnsi="Arial" w:cs="Arial"/>
          <w:color w:val="555555"/>
          <w:kern w:val="0"/>
          <w:sz w:val="28"/>
          <w:szCs w:val="28"/>
        </w:rPr>
        <w:t>：</w:t>
      </w:r>
    </w:p>
    <w:p w:rsidR="004635AF" w:rsidRPr="004635AF" w:rsidRDefault="004635AF" w:rsidP="004635AF">
      <w:pPr>
        <w:widowControl/>
        <w:shd w:val="clear" w:color="auto" w:fill="DEE9F6"/>
        <w:spacing w:line="240" w:lineRule="atLeast"/>
        <w:rPr>
          <w:rFonts w:ascii="Arial" w:eastAsia="新細明體" w:hAnsi="Arial" w:cs="Arial"/>
          <w:color w:val="555555"/>
          <w:kern w:val="0"/>
          <w:sz w:val="28"/>
          <w:szCs w:val="28"/>
        </w:rPr>
      </w:pPr>
      <w:r w:rsidRPr="004635AF">
        <w:rPr>
          <w:rFonts w:ascii="Arial" w:eastAsia="新細明體" w:hAnsi="Arial" w:cs="Arial"/>
          <w:color w:val="555555"/>
          <w:kern w:val="0"/>
          <w:sz w:val="28"/>
          <w:szCs w:val="28"/>
        </w:rPr>
        <w:t xml:space="preserve">　</w:t>
      </w:r>
      <w:proofErr w:type="gramStart"/>
      <w:r w:rsidRPr="004635AF">
        <w:rPr>
          <w:rFonts w:ascii="Arial" w:eastAsia="新細明體" w:hAnsi="Arial" w:cs="Arial"/>
          <w:color w:val="FF4500"/>
          <w:kern w:val="0"/>
          <w:sz w:val="28"/>
          <w:szCs w:val="28"/>
        </w:rPr>
        <w:t>＊</w:t>
      </w:r>
      <w:proofErr w:type="gramEnd"/>
      <w:r w:rsidRPr="004635AF">
        <w:rPr>
          <w:rFonts w:ascii="Arial" w:eastAsia="新細明體" w:hAnsi="Arial" w:cs="Arial"/>
          <w:color w:val="FF4500"/>
          <w:kern w:val="0"/>
          <w:sz w:val="28"/>
          <w:szCs w:val="28"/>
        </w:rPr>
        <w:t>消費者在購買前，根本無法從試用版檢視到完整的商品內容。因此無法滿足</w:t>
      </w:r>
      <w:r w:rsidRPr="004635AF">
        <w:rPr>
          <w:rFonts w:ascii="Arial" w:eastAsia="新細明體" w:hAnsi="Arial" w:cs="Arial"/>
          <w:color w:val="FF4500"/>
          <w:kern w:val="0"/>
          <w:sz w:val="28"/>
          <w:szCs w:val="28"/>
        </w:rPr>
        <w:t>"</w:t>
      </w:r>
      <w:r w:rsidRPr="004635AF">
        <w:rPr>
          <w:rFonts w:ascii="Arial" w:eastAsia="新細明體" w:hAnsi="Arial" w:cs="Arial"/>
          <w:color w:val="FF4500"/>
          <w:kern w:val="0"/>
          <w:sz w:val="28"/>
          <w:szCs w:val="28"/>
        </w:rPr>
        <w:t>提供消費者得於適當期間檢視商品機制</w:t>
      </w:r>
      <w:r w:rsidRPr="004635AF">
        <w:rPr>
          <w:rFonts w:ascii="Arial" w:eastAsia="新細明體" w:hAnsi="Arial" w:cs="Arial"/>
          <w:color w:val="FF4500"/>
          <w:kern w:val="0"/>
          <w:sz w:val="28"/>
          <w:szCs w:val="28"/>
        </w:rPr>
        <w:t>"</w:t>
      </w:r>
      <w:r w:rsidRPr="004635AF">
        <w:rPr>
          <w:rFonts w:ascii="Arial" w:eastAsia="新細明體" w:hAnsi="Arial" w:cs="Arial"/>
          <w:color w:val="FF4500"/>
          <w:kern w:val="0"/>
          <w:sz w:val="28"/>
          <w:szCs w:val="28"/>
        </w:rPr>
        <w:t>的條件，</w:t>
      </w:r>
      <w:r w:rsidRPr="004635AF">
        <w:rPr>
          <w:rFonts w:ascii="Arial" w:eastAsia="新細明體" w:hAnsi="Arial" w:cs="Arial"/>
          <w:color w:val="FF4500"/>
          <w:kern w:val="0"/>
          <w:sz w:val="28"/>
          <w:szCs w:val="28"/>
        </w:rPr>
        <w:t xml:space="preserve"> </w:t>
      </w:r>
      <w:r w:rsidRPr="004635AF">
        <w:rPr>
          <w:rFonts w:ascii="Arial" w:eastAsia="新細明體" w:hAnsi="Arial" w:cs="Arial"/>
          <w:color w:val="FF4500"/>
          <w:kern w:val="0"/>
          <w:sz w:val="28"/>
          <w:szCs w:val="28"/>
        </w:rPr>
        <w:t>我認為不能因為有試用版就免除</w:t>
      </w:r>
      <w:r w:rsidRPr="004635AF">
        <w:rPr>
          <w:rFonts w:ascii="Arial" w:eastAsia="新細明體" w:hAnsi="Arial" w:cs="Arial"/>
          <w:color w:val="FF4500"/>
          <w:kern w:val="0"/>
          <w:sz w:val="28"/>
          <w:szCs w:val="28"/>
        </w:rPr>
        <w:t>7</w:t>
      </w:r>
      <w:r w:rsidRPr="004635AF">
        <w:rPr>
          <w:rFonts w:ascii="Arial" w:eastAsia="新細明體" w:hAnsi="Arial" w:cs="Arial"/>
          <w:color w:val="FF4500"/>
          <w:kern w:val="0"/>
          <w:sz w:val="28"/>
          <w:szCs w:val="28"/>
        </w:rPr>
        <w:t>天鑑賞期。</w:t>
      </w:r>
    </w:p>
    <w:p w:rsidR="004635AF" w:rsidRPr="004635AF" w:rsidRDefault="004635AF" w:rsidP="004635AF">
      <w:pPr>
        <w:widowControl/>
        <w:shd w:val="clear" w:color="auto" w:fill="DEE9F6"/>
        <w:spacing w:line="240" w:lineRule="atLeast"/>
        <w:rPr>
          <w:rFonts w:ascii="Arial" w:eastAsia="新細明體" w:hAnsi="Arial" w:cs="Arial"/>
          <w:color w:val="555555"/>
          <w:kern w:val="0"/>
          <w:sz w:val="28"/>
          <w:szCs w:val="28"/>
        </w:rPr>
      </w:pPr>
    </w:p>
    <w:p w:rsidR="004635AF" w:rsidRPr="004635AF" w:rsidRDefault="004635AF" w:rsidP="004635AF">
      <w:pPr>
        <w:widowControl/>
        <w:shd w:val="clear" w:color="auto" w:fill="DEE9F6"/>
        <w:spacing w:line="240" w:lineRule="atLeast"/>
        <w:rPr>
          <w:rFonts w:ascii="Arial" w:eastAsia="新細明體" w:hAnsi="Arial" w:cs="Arial"/>
          <w:color w:val="555555"/>
          <w:kern w:val="0"/>
          <w:sz w:val="28"/>
          <w:szCs w:val="28"/>
        </w:rPr>
      </w:pPr>
      <w:r w:rsidRPr="004635AF">
        <w:rPr>
          <w:rFonts w:ascii="Arial" w:eastAsia="新細明體" w:hAnsi="Arial" w:cs="Arial"/>
          <w:color w:val="FF4500"/>
          <w:kern w:val="0"/>
          <w:sz w:val="28"/>
          <w:szCs w:val="28"/>
        </w:rPr>
        <w:lastRenderedPageBreak/>
        <w:t xml:space="preserve">　</w:t>
      </w:r>
      <w:proofErr w:type="gramStart"/>
      <w:r w:rsidRPr="004635AF">
        <w:rPr>
          <w:rFonts w:ascii="Arial" w:eastAsia="新細明體" w:hAnsi="Arial" w:cs="Arial"/>
          <w:color w:val="FF4500"/>
          <w:kern w:val="0"/>
          <w:sz w:val="28"/>
          <w:szCs w:val="28"/>
        </w:rPr>
        <w:t>＊</w:t>
      </w:r>
      <w:proofErr w:type="gramEnd"/>
      <w:r w:rsidRPr="004635AF">
        <w:rPr>
          <w:rFonts w:ascii="Arial" w:eastAsia="新細明體" w:hAnsi="Arial" w:cs="Arial"/>
          <w:color w:val="FF4500"/>
          <w:kern w:val="0"/>
          <w:sz w:val="28"/>
          <w:szCs w:val="28"/>
        </w:rPr>
        <w:t>他寫的是</w:t>
      </w:r>
      <w:r w:rsidRPr="004635AF">
        <w:rPr>
          <w:rFonts w:ascii="Arial" w:eastAsia="新細明體" w:hAnsi="Arial" w:cs="Arial"/>
          <w:color w:val="FF4500"/>
          <w:kern w:val="0"/>
          <w:sz w:val="28"/>
          <w:szCs w:val="28"/>
        </w:rPr>
        <w:t>7</w:t>
      </w:r>
      <w:r w:rsidRPr="004635AF">
        <w:rPr>
          <w:rFonts w:ascii="Arial" w:eastAsia="新細明體" w:hAnsi="Arial" w:cs="Arial"/>
          <w:color w:val="FF4500"/>
          <w:kern w:val="0"/>
          <w:sz w:val="28"/>
          <w:szCs w:val="28"/>
        </w:rPr>
        <w:t>天</w:t>
      </w:r>
      <w:r w:rsidRPr="004635AF">
        <w:rPr>
          <w:rFonts w:ascii="Arial" w:eastAsia="新細明體" w:hAnsi="Arial" w:cs="Arial"/>
          <w:color w:val="FF4500"/>
          <w:kern w:val="0"/>
          <w:sz w:val="28"/>
          <w:szCs w:val="28"/>
        </w:rPr>
        <w:t>"</w:t>
      </w:r>
      <w:r w:rsidRPr="004635AF">
        <w:rPr>
          <w:rFonts w:ascii="Arial" w:eastAsia="新細明體" w:hAnsi="Arial" w:cs="Arial"/>
          <w:color w:val="FF4500"/>
          <w:kern w:val="0"/>
          <w:sz w:val="28"/>
          <w:szCs w:val="28"/>
        </w:rPr>
        <w:t>不需要任何理由可退貨</w:t>
      </w:r>
      <w:r w:rsidRPr="004635AF">
        <w:rPr>
          <w:rFonts w:ascii="Arial" w:eastAsia="新細明體" w:hAnsi="Arial" w:cs="Arial"/>
          <w:color w:val="FF4500"/>
          <w:kern w:val="0"/>
          <w:sz w:val="28"/>
          <w:szCs w:val="28"/>
        </w:rPr>
        <w:t>"</w:t>
      </w:r>
      <w:r w:rsidRPr="004635AF">
        <w:rPr>
          <w:rFonts w:ascii="Arial" w:eastAsia="新細明體" w:hAnsi="Arial" w:cs="Arial"/>
          <w:color w:val="FF4500"/>
          <w:kern w:val="0"/>
          <w:sz w:val="28"/>
          <w:szCs w:val="28"/>
        </w:rPr>
        <w:t>，沒有說鑑賞，因為在英國沒有鑑賞或試用，退貨的東西</w:t>
      </w:r>
      <w:r w:rsidRPr="004635AF">
        <w:rPr>
          <w:rFonts w:ascii="Arial" w:eastAsia="新細明體" w:hAnsi="Arial" w:cs="Arial"/>
          <w:color w:val="FF4500"/>
          <w:kern w:val="0"/>
          <w:sz w:val="28"/>
          <w:szCs w:val="28"/>
        </w:rPr>
        <w:t>'</w:t>
      </w:r>
      <w:r w:rsidRPr="004635AF">
        <w:rPr>
          <w:rFonts w:ascii="Arial" w:eastAsia="新細明體" w:hAnsi="Arial" w:cs="Arial"/>
          <w:color w:val="FF4500"/>
          <w:kern w:val="0"/>
          <w:sz w:val="28"/>
          <w:szCs w:val="28"/>
        </w:rPr>
        <w:t>要全新，有些東西還要未拆封</w:t>
      </w:r>
      <w:r w:rsidRPr="004635AF">
        <w:rPr>
          <w:rFonts w:ascii="Arial" w:eastAsia="新細明體" w:hAnsi="Arial" w:cs="Arial"/>
          <w:color w:val="FF4500"/>
          <w:kern w:val="0"/>
          <w:sz w:val="28"/>
          <w:szCs w:val="28"/>
        </w:rPr>
        <w:t>(</w:t>
      </w:r>
      <w:r w:rsidRPr="004635AF">
        <w:rPr>
          <w:rFonts w:ascii="Arial" w:eastAsia="新細明體" w:hAnsi="Arial" w:cs="Arial"/>
          <w:color w:val="FF4500"/>
          <w:kern w:val="0"/>
          <w:sz w:val="28"/>
          <w:szCs w:val="28"/>
        </w:rPr>
        <w:t>當然如果有商店佛心來的我想消費者也不會反對</w:t>
      </w:r>
      <w:r w:rsidRPr="004635AF">
        <w:rPr>
          <w:rFonts w:ascii="Arial" w:eastAsia="新細明體" w:hAnsi="Arial" w:cs="Arial"/>
          <w:color w:val="FF4500"/>
          <w:kern w:val="0"/>
          <w:sz w:val="28"/>
          <w:szCs w:val="28"/>
        </w:rPr>
        <w:t>)</w:t>
      </w:r>
      <w:r w:rsidRPr="004635AF">
        <w:rPr>
          <w:rFonts w:ascii="Arial" w:eastAsia="新細明體" w:hAnsi="Arial" w:cs="Arial"/>
          <w:color w:val="FF4500"/>
          <w:kern w:val="0"/>
          <w:sz w:val="28"/>
          <w:szCs w:val="28"/>
        </w:rPr>
        <w:t>，然後他強調他退貨是有理由</w:t>
      </w:r>
      <w:r w:rsidRPr="004635AF">
        <w:rPr>
          <w:rFonts w:ascii="Arial" w:eastAsia="新細明體" w:hAnsi="Arial" w:cs="Arial"/>
          <w:color w:val="FF4500"/>
          <w:kern w:val="0"/>
          <w:sz w:val="28"/>
          <w:szCs w:val="28"/>
        </w:rPr>
        <w:t>,</w:t>
      </w:r>
      <w:r w:rsidRPr="004635AF">
        <w:rPr>
          <w:rFonts w:ascii="Arial" w:eastAsia="新細明體" w:hAnsi="Arial" w:cs="Arial"/>
          <w:color w:val="FF4500"/>
          <w:kern w:val="0"/>
          <w:sz w:val="28"/>
          <w:szCs w:val="28"/>
        </w:rPr>
        <w:t>因為</w:t>
      </w:r>
      <w:r w:rsidRPr="004635AF">
        <w:rPr>
          <w:rFonts w:ascii="Arial" w:eastAsia="新細明體" w:hAnsi="Arial" w:cs="Arial"/>
          <w:color w:val="FF4500"/>
          <w:kern w:val="0"/>
          <w:sz w:val="28"/>
          <w:szCs w:val="28"/>
        </w:rPr>
        <w:t>APP</w:t>
      </w:r>
      <w:r w:rsidRPr="004635AF">
        <w:rPr>
          <w:rFonts w:ascii="Arial" w:eastAsia="新細明體" w:hAnsi="Arial" w:cs="Arial"/>
          <w:color w:val="FF4500"/>
          <w:kern w:val="0"/>
          <w:sz w:val="28"/>
          <w:szCs w:val="28"/>
        </w:rPr>
        <w:t>的內容或品質不是他想要的，很多是</w:t>
      </w:r>
      <w:r w:rsidRPr="004635AF">
        <w:rPr>
          <w:rFonts w:ascii="Arial" w:eastAsia="新細明體" w:hAnsi="Arial" w:cs="Arial"/>
          <w:color w:val="FF4500"/>
          <w:kern w:val="0"/>
          <w:sz w:val="28"/>
          <w:szCs w:val="28"/>
        </w:rPr>
        <w:t>15</w:t>
      </w:r>
      <w:r w:rsidRPr="004635AF">
        <w:rPr>
          <w:rFonts w:ascii="Arial" w:eastAsia="新細明體" w:hAnsi="Arial" w:cs="Arial"/>
          <w:color w:val="FF4500"/>
          <w:kern w:val="0"/>
          <w:sz w:val="28"/>
          <w:szCs w:val="28"/>
        </w:rPr>
        <w:t>分鐘無法判斷。</w:t>
      </w:r>
    </w:p>
    <w:p w:rsidR="004635AF" w:rsidRPr="004635AF" w:rsidRDefault="004635AF" w:rsidP="004635AF">
      <w:pPr>
        <w:widowControl/>
        <w:shd w:val="clear" w:color="auto" w:fill="DEE9F6"/>
        <w:spacing w:line="240" w:lineRule="atLeast"/>
        <w:rPr>
          <w:rFonts w:ascii="Arial" w:eastAsia="新細明體" w:hAnsi="Arial" w:cs="Arial"/>
          <w:color w:val="555555"/>
          <w:kern w:val="0"/>
          <w:sz w:val="28"/>
          <w:szCs w:val="28"/>
        </w:rPr>
      </w:pPr>
      <w:r w:rsidRPr="004635AF">
        <w:rPr>
          <w:rFonts w:ascii="Arial" w:eastAsia="新細明體" w:hAnsi="Arial" w:cs="Arial"/>
          <w:color w:val="555555"/>
          <w:kern w:val="0"/>
          <w:sz w:val="28"/>
          <w:szCs w:val="28"/>
        </w:rPr>
        <w:t>2.</w:t>
      </w:r>
      <w:r w:rsidRPr="004635AF">
        <w:rPr>
          <w:rFonts w:ascii="Arial" w:eastAsia="新細明體" w:hAnsi="Arial" w:cs="Arial"/>
          <w:color w:val="555555"/>
          <w:kern w:val="0"/>
          <w:sz w:val="28"/>
          <w:szCs w:val="28"/>
        </w:rPr>
        <w:t>虛擬商品與實體商品不同是否應有所不同，小組試就此案例列舉正反意見。</w:t>
      </w:r>
    </w:p>
    <w:p w:rsidR="004635AF" w:rsidRPr="004635AF" w:rsidRDefault="004635AF" w:rsidP="004635AF">
      <w:pPr>
        <w:widowControl/>
        <w:shd w:val="clear" w:color="auto" w:fill="DEE9F6"/>
        <w:spacing w:line="240" w:lineRule="atLeast"/>
        <w:rPr>
          <w:rFonts w:ascii="Arial" w:eastAsia="新細明體" w:hAnsi="Arial" w:cs="Arial"/>
          <w:color w:val="555555"/>
          <w:kern w:val="0"/>
          <w:sz w:val="28"/>
          <w:szCs w:val="28"/>
        </w:rPr>
      </w:pPr>
      <w:r w:rsidRPr="004635AF">
        <w:rPr>
          <w:rFonts w:ascii="Arial" w:eastAsia="新細明體" w:hAnsi="Arial" w:cs="Arial"/>
          <w:color w:val="555555"/>
          <w:kern w:val="0"/>
          <w:sz w:val="28"/>
          <w:szCs w:val="28"/>
        </w:rPr>
        <w:t> </w:t>
      </w:r>
    </w:p>
    <w:p w:rsidR="004635AF" w:rsidRPr="004635AF" w:rsidRDefault="004635AF" w:rsidP="004635AF">
      <w:pPr>
        <w:widowControl/>
        <w:shd w:val="clear" w:color="auto" w:fill="DEE9F6"/>
        <w:spacing w:line="240" w:lineRule="atLeast"/>
        <w:rPr>
          <w:rFonts w:ascii="Arial" w:eastAsia="新細明體" w:hAnsi="Arial" w:cs="Arial"/>
          <w:color w:val="555555"/>
          <w:kern w:val="0"/>
          <w:sz w:val="28"/>
          <w:szCs w:val="28"/>
        </w:rPr>
      </w:pPr>
      <w:r w:rsidRPr="004635AF">
        <w:rPr>
          <w:rFonts w:ascii="Arial" w:eastAsia="新細明體" w:hAnsi="Arial" w:cs="Arial"/>
          <w:color w:val="555555"/>
          <w:kern w:val="0"/>
          <w:sz w:val="28"/>
          <w:szCs w:val="28"/>
        </w:rPr>
        <w:t> ANS</w:t>
      </w:r>
      <w:r w:rsidRPr="004635AF">
        <w:rPr>
          <w:rFonts w:ascii="Arial" w:eastAsia="新細明體" w:hAnsi="Arial" w:cs="Arial"/>
          <w:color w:val="555555"/>
          <w:kern w:val="0"/>
          <w:sz w:val="28"/>
          <w:szCs w:val="28"/>
        </w:rPr>
        <w:t>：</w:t>
      </w:r>
    </w:p>
    <w:p w:rsidR="004635AF" w:rsidRPr="004635AF" w:rsidRDefault="004635AF" w:rsidP="004635AF">
      <w:pPr>
        <w:widowControl/>
        <w:shd w:val="clear" w:color="auto" w:fill="DEE9F6"/>
        <w:spacing w:line="240" w:lineRule="atLeast"/>
        <w:rPr>
          <w:rFonts w:ascii="Arial" w:eastAsia="新細明體" w:hAnsi="Arial" w:cs="Arial"/>
          <w:color w:val="555555"/>
          <w:kern w:val="0"/>
          <w:sz w:val="28"/>
          <w:szCs w:val="28"/>
        </w:rPr>
      </w:pPr>
    </w:p>
    <w:p w:rsidR="004635AF" w:rsidRPr="004635AF" w:rsidRDefault="004635AF" w:rsidP="004635AF">
      <w:pPr>
        <w:widowControl/>
        <w:shd w:val="clear" w:color="auto" w:fill="DEE9F6"/>
        <w:spacing w:line="240" w:lineRule="atLeast"/>
        <w:rPr>
          <w:rFonts w:ascii="Arial" w:eastAsia="新細明體" w:hAnsi="Arial" w:cs="Arial"/>
          <w:color w:val="555555"/>
          <w:kern w:val="0"/>
          <w:sz w:val="28"/>
          <w:szCs w:val="28"/>
        </w:rPr>
      </w:pPr>
      <w:r w:rsidRPr="004635AF">
        <w:rPr>
          <w:rFonts w:ascii="Arial" w:eastAsia="新細明體" w:hAnsi="Arial" w:cs="Arial"/>
          <w:color w:val="555555"/>
          <w:kern w:val="0"/>
          <w:sz w:val="28"/>
          <w:szCs w:val="28"/>
        </w:rPr>
        <w:t>  </w:t>
      </w:r>
      <w:r w:rsidRPr="004635AF">
        <w:rPr>
          <w:rFonts w:ascii="Arial" w:eastAsia="新細明體" w:hAnsi="Arial" w:cs="Arial"/>
          <w:color w:val="FF4500"/>
          <w:kern w:val="0"/>
          <w:sz w:val="28"/>
          <w:szCs w:val="28"/>
        </w:rPr>
        <w:t xml:space="preserve">  </w:t>
      </w:r>
      <w:proofErr w:type="gramStart"/>
      <w:r w:rsidRPr="004635AF">
        <w:rPr>
          <w:rFonts w:ascii="Arial" w:eastAsia="新細明體" w:hAnsi="Arial" w:cs="Arial"/>
          <w:color w:val="FF4500"/>
          <w:kern w:val="0"/>
          <w:sz w:val="28"/>
          <w:szCs w:val="28"/>
        </w:rPr>
        <w:t>＊</w:t>
      </w:r>
      <w:proofErr w:type="gramEnd"/>
      <w:r w:rsidRPr="004635AF">
        <w:rPr>
          <w:rFonts w:ascii="Arial" w:eastAsia="新細明體" w:hAnsi="Arial" w:cs="Arial"/>
          <w:color w:val="FF4500"/>
          <w:kern w:val="0"/>
          <w:sz w:val="28"/>
          <w:szCs w:val="28"/>
        </w:rPr>
        <w:t>除了要主動發掘顧客需求外，還要能創造顧客的感動。就如同以前的雜貨店一樣，試著和所有顧客變成朋友。不論是實體或虛擬，顧客重覆購買，才是經營的重點。網路開店的重點，在於快速。問題回覆、商品上架、出貨及退貨處理的速度，</w:t>
      </w:r>
      <w:proofErr w:type="gramStart"/>
      <w:r w:rsidRPr="004635AF">
        <w:rPr>
          <w:rFonts w:ascii="Arial" w:eastAsia="新細明體" w:hAnsi="Arial" w:cs="Arial"/>
          <w:color w:val="FF4500"/>
          <w:kern w:val="0"/>
          <w:sz w:val="28"/>
          <w:szCs w:val="28"/>
        </w:rPr>
        <w:t>均要能</w:t>
      </w:r>
      <w:proofErr w:type="gramEnd"/>
      <w:r w:rsidRPr="004635AF">
        <w:rPr>
          <w:rFonts w:ascii="Arial" w:eastAsia="新細明體" w:hAnsi="Arial" w:cs="Arial"/>
          <w:color w:val="FF4500"/>
          <w:kern w:val="0"/>
          <w:sz w:val="28"/>
          <w:szCs w:val="28"/>
        </w:rPr>
        <w:t>滿足顧客心中的期待，甚至超乎顧客的期待，才能成功。但是，網路開店就如同實體開店一樣，無法從文字或書籍中學會，必需從實際運作中，不斷的體驗及研究。實體商店要踏入網路購物這個領域，還是有非常大的問題！</w:t>
      </w:r>
    </w:p>
    <w:p w:rsidR="004635AF" w:rsidRPr="004635AF" w:rsidRDefault="004635AF">
      <w:pPr>
        <w:rPr>
          <w:sz w:val="32"/>
          <w:szCs w:val="32"/>
        </w:rPr>
      </w:pPr>
    </w:p>
    <w:sectPr w:rsidR="004635AF" w:rsidRPr="004635AF" w:rsidSect="00A016C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635AF"/>
    <w:rsid w:val="002465F5"/>
    <w:rsid w:val="004635AF"/>
    <w:rsid w:val="00472183"/>
    <w:rsid w:val="00A01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6C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635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8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8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3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5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340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wu791105</dc:creator>
  <cp:lastModifiedBy>wu791105</cp:lastModifiedBy>
  <cp:revision>1</cp:revision>
  <dcterms:created xsi:type="dcterms:W3CDTF">2012-10-08T14:33:00Z</dcterms:created>
  <dcterms:modified xsi:type="dcterms:W3CDTF">2012-10-08T14:40:00Z</dcterms:modified>
</cp:coreProperties>
</file>