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DF" w:rsidRPr="000109DF" w:rsidRDefault="000109DF" w:rsidP="000109DF">
      <w:pPr>
        <w:jc w:val="center"/>
        <w:rPr>
          <w:rFonts w:ascii="標楷體" w:eastAsia="標楷體" w:hAnsi="標楷體"/>
          <w:sz w:val="40"/>
          <w:szCs w:val="40"/>
        </w:rPr>
      </w:pPr>
      <w:r w:rsidRPr="000109DF">
        <w:rPr>
          <w:rFonts w:ascii="標楷體" w:eastAsia="標楷體" w:hAnsi="標楷體" w:hint="eastAsia"/>
          <w:sz w:val="40"/>
          <w:szCs w:val="40"/>
        </w:rPr>
        <w:t>演講心得(10月24日)</w:t>
      </w:r>
    </w:p>
    <w:p w:rsidR="000109DF" w:rsidRPr="00C32C0E" w:rsidRDefault="000109DF" w:rsidP="000109DF">
      <w:pPr>
        <w:jc w:val="center"/>
        <w:rPr>
          <w:rFonts w:ascii="標楷體" w:eastAsia="標楷體" w:hAnsi="標楷體"/>
          <w:szCs w:val="24"/>
        </w:rPr>
      </w:pPr>
      <w:r w:rsidRPr="00C32C0E">
        <w:rPr>
          <w:rFonts w:ascii="標楷體" w:eastAsia="標楷體" w:hAnsi="標楷體" w:hint="eastAsia"/>
          <w:sz w:val="32"/>
          <w:szCs w:val="32"/>
        </w:rPr>
        <w:t xml:space="preserve">機械系車輛三甲  </w:t>
      </w:r>
      <w:r w:rsidR="00DB7ADA">
        <w:rPr>
          <w:rFonts w:ascii="標楷體" w:eastAsia="標楷體" w:hAnsi="標楷體" w:hint="eastAsia"/>
          <w:sz w:val="32"/>
          <w:szCs w:val="32"/>
        </w:rPr>
        <w:t>49915053</w:t>
      </w:r>
      <w:r w:rsidRPr="00C32C0E">
        <w:rPr>
          <w:rFonts w:ascii="標楷體" w:eastAsia="標楷體" w:hAnsi="標楷體" w:hint="eastAsia"/>
          <w:sz w:val="32"/>
          <w:szCs w:val="32"/>
        </w:rPr>
        <w:t xml:space="preserve"> 李昌儒</w:t>
      </w:r>
      <w:r w:rsidRPr="00C32C0E">
        <w:rPr>
          <w:rFonts w:ascii="標楷體" w:eastAsia="標楷體" w:hAnsi="標楷體"/>
          <w:sz w:val="32"/>
          <w:szCs w:val="32"/>
        </w:rPr>
        <w:t xml:space="preserve"> </w:t>
      </w:r>
    </w:p>
    <w:p w:rsidR="000109DF" w:rsidRPr="00C32C0E" w:rsidRDefault="000109DF" w:rsidP="000109DF">
      <w:pPr>
        <w:rPr>
          <w:rFonts w:ascii="標楷體" w:eastAsia="標楷體" w:hAnsi="標楷體"/>
          <w:sz w:val="32"/>
          <w:szCs w:val="32"/>
        </w:rPr>
      </w:pPr>
      <w:r w:rsidRPr="00C32C0E">
        <w:rPr>
          <w:rFonts w:ascii="標楷體" w:eastAsia="標楷體" w:hAnsi="標楷體" w:hint="eastAsia"/>
          <w:sz w:val="32"/>
          <w:szCs w:val="32"/>
        </w:rPr>
        <w:t>演講主題： STS與工程教育基本課題</w:t>
      </w:r>
    </w:p>
    <w:p w:rsidR="007618B3" w:rsidRPr="008260CC" w:rsidRDefault="000109DF" w:rsidP="008260CC">
      <w:pPr>
        <w:rPr>
          <w:rFonts w:ascii="標楷體" w:eastAsia="標楷體" w:hAnsi="標楷體"/>
          <w:sz w:val="32"/>
          <w:szCs w:val="32"/>
        </w:rPr>
      </w:pPr>
      <w:r w:rsidRPr="00C32C0E">
        <w:rPr>
          <w:rFonts w:ascii="標楷體" w:eastAsia="標楷體" w:hAnsi="標楷體" w:hint="eastAsia"/>
          <w:sz w:val="32"/>
          <w:szCs w:val="32"/>
        </w:rPr>
        <w:t>演講者： 洪文玲 助理教授(高雄海洋科技大學造船工程系)演講心得：</w:t>
      </w:r>
      <w:r w:rsidRPr="00C32C0E">
        <w:rPr>
          <w:rFonts w:ascii="標楷體" w:eastAsia="標楷體" w:hAnsi="標楷體"/>
          <w:sz w:val="32"/>
          <w:szCs w:val="32"/>
        </w:rPr>
        <w:br/>
      </w:r>
      <w:r w:rsidRPr="00C32C0E">
        <w:rPr>
          <w:rFonts w:ascii="標楷體" w:eastAsia="標楷體" w:hAnsi="標楷體" w:hint="eastAsia"/>
          <w:szCs w:val="24"/>
        </w:rPr>
        <w:t xml:space="preserve"> </w:t>
      </w:r>
      <w:r w:rsidRPr="00C32C0E">
        <w:rPr>
          <w:rFonts w:ascii="標楷體" w:eastAsia="標楷體" w:hAnsi="標楷體" w:hint="eastAsia"/>
          <w:sz w:val="26"/>
          <w:szCs w:val="26"/>
        </w:rPr>
        <w:t xml:space="preserve"> </w:t>
      </w:r>
      <w:r w:rsidR="002166D1" w:rsidRPr="007618B3">
        <w:rPr>
          <w:rFonts w:ascii="標楷體" w:eastAsia="標楷體" w:hAnsi="標楷體" w:hint="eastAsia"/>
          <w:szCs w:val="24"/>
        </w:rPr>
        <w:t>要不是聽了洪文玲老師的演講，不然我可能一輩子都不知道STS是什麼東西</w:t>
      </w:r>
      <w:r w:rsidR="002166D1" w:rsidRPr="007618B3">
        <w:rPr>
          <w:rFonts w:ascii="標楷體" w:eastAsia="標楷體" w:hAnsi="標楷體" w:cs="標楷體" w:hint="eastAsia"/>
          <w:kern w:val="0"/>
          <w:szCs w:val="24"/>
          <w:lang w:val="zh-TW"/>
        </w:rPr>
        <w:t>。簡單來說STS是一個跨學科的研究領域</w:t>
      </w:r>
      <w:r w:rsidR="002166D1" w:rsidRPr="007618B3">
        <w:rPr>
          <w:rFonts w:ascii="標楷體" w:eastAsia="標楷體" w:hAnsi="標楷體" w:hint="eastAsia"/>
          <w:szCs w:val="24"/>
        </w:rPr>
        <w:t>，</w:t>
      </w:r>
      <w:r w:rsidR="002166D1" w:rsidRPr="007618B3">
        <w:rPr>
          <w:rFonts w:ascii="標楷體" w:eastAsia="標楷體" w:hAnsi="標楷體"/>
          <w:szCs w:val="24"/>
        </w:rPr>
        <w:t>對於很多不是學理工的人來說</w:t>
      </w:r>
      <w:r w:rsidR="002166D1" w:rsidRPr="007618B3">
        <w:rPr>
          <w:rFonts w:ascii="標楷體" w:eastAsia="標楷體" w:hAnsi="標楷體" w:hint="eastAsia"/>
          <w:szCs w:val="24"/>
        </w:rPr>
        <w:t>，</w:t>
      </w:r>
      <w:r w:rsidR="002166D1" w:rsidRPr="007618B3">
        <w:rPr>
          <w:rFonts w:ascii="標楷體" w:eastAsia="標楷體" w:hAnsi="標楷體"/>
          <w:szCs w:val="24"/>
        </w:rPr>
        <w:t>一聽到科技</w:t>
      </w:r>
      <w:r w:rsidR="002166D1" w:rsidRPr="007618B3">
        <w:rPr>
          <w:rFonts w:ascii="標楷體" w:eastAsia="標楷體" w:hAnsi="標楷體" w:hint="eastAsia"/>
          <w:szCs w:val="24"/>
        </w:rPr>
        <w:t>，</w:t>
      </w:r>
      <w:r w:rsidR="002166D1" w:rsidRPr="007618B3">
        <w:rPr>
          <w:rFonts w:ascii="標楷體" w:eastAsia="標楷體" w:hAnsi="標楷體"/>
          <w:szCs w:val="24"/>
        </w:rPr>
        <w:t>常常聯想到的是那些創新的</w:t>
      </w:r>
      <w:r w:rsidR="002166D1" w:rsidRPr="007618B3">
        <w:rPr>
          <w:rFonts w:ascii="標楷體" w:eastAsia="標楷體" w:hAnsi="標楷體" w:cs="標楷體" w:hint="eastAsia"/>
          <w:kern w:val="0"/>
          <w:szCs w:val="24"/>
          <w:lang w:val="zh-TW"/>
        </w:rPr>
        <w:t>。</w:t>
      </w:r>
      <w:r w:rsidR="002166D1" w:rsidRPr="007618B3">
        <w:rPr>
          <w:rFonts w:ascii="標楷體" w:eastAsia="標楷體" w:hAnsi="標楷體"/>
          <w:szCs w:val="24"/>
        </w:rPr>
        <w:t>所謂的高科技</w:t>
      </w:r>
      <w:r w:rsidR="002166D1" w:rsidRPr="007618B3">
        <w:rPr>
          <w:rFonts w:ascii="標楷體" w:eastAsia="標楷體" w:hAnsi="標楷體" w:hint="eastAsia"/>
          <w:szCs w:val="24"/>
        </w:rPr>
        <w:t>，</w:t>
      </w:r>
      <w:r w:rsidR="002166D1" w:rsidRPr="007618B3">
        <w:rPr>
          <w:rFonts w:ascii="標楷體" w:eastAsia="標楷體" w:hAnsi="標楷體"/>
          <w:szCs w:val="24"/>
        </w:rPr>
        <w:t>會覺得離他們以及</w:t>
      </w:r>
      <w:r w:rsidR="002166D1" w:rsidRPr="007618B3">
        <w:rPr>
          <w:rFonts w:ascii="標楷體" w:eastAsia="標楷體" w:hAnsi="標楷體" w:hint="eastAsia"/>
          <w:szCs w:val="24"/>
        </w:rPr>
        <w:t>他們的生活</w:t>
      </w:r>
      <w:r w:rsidR="002166D1" w:rsidRPr="007618B3">
        <w:rPr>
          <w:rFonts w:ascii="標楷體" w:eastAsia="標楷體" w:hAnsi="標楷體"/>
          <w:szCs w:val="24"/>
        </w:rPr>
        <w:t>非常遙遠</w:t>
      </w:r>
      <w:r w:rsidR="002166D1" w:rsidRPr="007618B3">
        <w:rPr>
          <w:rFonts w:ascii="標楷體" w:eastAsia="標楷體" w:hAnsi="標楷體" w:hint="eastAsia"/>
          <w:szCs w:val="24"/>
        </w:rPr>
        <w:t>，</w:t>
      </w:r>
      <w:r w:rsidR="002166D1" w:rsidRPr="007618B3">
        <w:rPr>
          <w:rFonts w:ascii="標楷體" w:eastAsia="標楷體" w:hAnsi="標楷體"/>
          <w:szCs w:val="24"/>
        </w:rPr>
        <w:t>然而在決大多數人的日常生</w:t>
      </w:r>
      <w:r w:rsidR="002166D1" w:rsidRPr="007618B3">
        <w:rPr>
          <w:rFonts w:ascii="標楷體" w:eastAsia="標楷體" w:hAnsi="標楷體" w:hint="eastAsia"/>
          <w:szCs w:val="24"/>
        </w:rPr>
        <w:t>活中，</w:t>
      </w:r>
      <w:r w:rsidR="002166D1" w:rsidRPr="007618B3">
        <w:rPr>
          <w:rFonts w:ascii="標楷體" w:eastAsia="標楷體" w:hAnsi="標楷體"/>
          <w:szCs w:val="24"/>
        </w:rPr>
        <w:t>其實早已應用到更多的使用中的科技</w:t>
      </w:r>
      <w:r w:rsidR="002166D1" w:rsidRPr="007618B3">
        <w:rPr>
          <w:rFonts w:ascii="標楷體" w:eastAsia="標楷體" w:hAnsi="標楷體" w:cs="標楷體" w:hint="eastAsia"/>
          <w:kern w:val="0"/>
          <w:szCs w:val="24"/>
          <w:lang w:val="zh-TW"/>
        </w:rPr>
        <w:t>。</w:t>
      </w:r>
      <w:r w:rsidR="005F2E8F" w:rsidRPr="007618B3">
        <w:rPr>
          <w:rFonts w:ascii="標楷體" w:eastAsia="標楷體" w:hAnsi="標楷體"/>
          <w:szCs w:val="24"/>
        </w:rPr>
        <w:t>這樣的提法至少有兩</w:t>
      </w:r>
      <w:r w:rsidR="005F2E8F" w:rsidRPr="007618B3">
        <w:rPr>
          <w:rFonts w:ascii="標楷體" w:eastAsia="標楷體" w:hAnsi="標楷體" w:hint="eastAsia"/>
          <w:szCs w:val="24"/>
        </w:rPr>
        <w:t>個階段的</w:t>
      </w:r>
      <w:r w:rsidR="002166D1" w:rsidRPr="007618B3">
        <w:rPr>
          <w:rFonts w:ascii="標楷體" w:eastAsia="標楷體" w:hAnsi="標楷體"/>
          <w:szCs w:val="24"/>
        </w:rPr>
        <w:t>意義</w:t>
      </w:r>
      <w:r w:rsidR="002166D1" w:rsidRPr="007618B3">
        <w:rPr>
          <w:rFonts w:ascii="標楷體" w:eastAsia="標楷體" w:hAnsi="標楷體" w:hint="eastAsia"/>
          <w:szCs w:val="24"/>
        </w:rPr>
        <w:t>，</w:t>
      </w:r>
      <w:r w:rsidR="002166D1" w:rsidRPr="007618B3">
        <w:rPr>
          <w:rFonts w:ascii="標楷體" w:eastAsia="標楷體" w:hAnsi="標楷體"/>
          <w:szCs w:val="24"/>
        </w:rPr>
        <w:t>首先</w:t>
      </w:r>
      <w:r w:rsidR="002166D1" w:rsidRPr="007618B3">
        <w:rPr>
          <w:rFonts w:ascii="標楷體" w:eastAsia="標楷體" w:hAnsi="標楷體" w:hint="eastAsia"/>
          <w:szCs w:val="24"/>
        </w:rPr>
        <w:t>，</w:t>
      </w:r>
      <w:r w:rsidR="002166D1" w:rsidRPr="007618B3">
        <w:rPr>
          <w:rFonts w:ascii="標楷體" w:eastAsia="標楷體" w:hAnsi="標楷體"/>
          <w:szCs w:val="24"/>
        </w:rPr>
        <w:t>科技並不像有些</w:t>
      </w:r>
      <w:r w:rsidR="002166D1" w:rsidRPr="007618B3">
        <w:rPr>
          <w:rFonts w:ascii="標楷體" w:eastAsia="標楷體" w:hAnsi="標楷體" w:hint="eastAsia"/>
          <w:szCs w:val="24"/>
        </w:rPr>
        <w:t>人</w:t>
      </w:r>
      <w:r w:rsidR="002166D1" w:rsidRPr="007618B3">
        <w:rPr>
          <w:rFonts w:ascii="標楷體" w:eastAsia="標楷體" w:hAnsi="標楷體"/>
          <w:szCs w:val="24"/>
        </w:rPr>
        <w:t>想像的那麼遙不可及</w:t>
      </w:r>
      <w:r w:rsidR="002166D1" w:rsidRPr="007618B3">
        <w:rPr>
          <w:rFonts w:ascii="標楷體" w:eastAsia="標楷體" w:hAnsi="標楷體" w:cs="標楷體" w:hint="eastAsia"/>
          <w:kern w:val="0"/>
          <w:szCs w:val="24"/>
          <w:lang w:val="zh-TW"/>
        </w:rPr>
        <w:t>。</w:t>
      </w:r>
      <w:r w:rsidR="002166D1" w:rsidRPr="007618B3">
        <w:rPr>
          <w:rFonts w:ascii="標楷體" w:eastAsia="標楷體" w:hAnsi="標楷體"/>
          <w:szCs w:val="24"/>
        </w:rPr>
        <w:t>其次</w:t>
      </w:r>
      <w:r w:rsidR="002166D1" w:rsidRPr="007618B3">
        <w:rPr>
          <w:rFonts w:ascii="標楷體" w:eastAsia="標楷體" w:hAnsi="標楷體" w:hint="eastAsia"/>
          <w:szCs w:val="24"/>
        </w:rPr>
        <w:t>，</w:t>
      </w:r>
      <w:r w:rsidR="002166D1" w:rsidRPr="007618B3">
        <w:rPr>
          <w:rFonts w:ascii="標楷體" w:eastAsia="標楷體" w:hAnsi="標楷體"/>
          <w:szCs w:val="24"/>
        </w:rPr>
        <w:t>普遍且大量應用於日常生活中的技術</w:t>
      </w:r>
      <w:r w:rsidR="002166D1" w:rsidRPr="007618B3">
        <w:rPr>
          <w:rFonts w:ascii="標楷體" w:eastAsia="標楷體" w:hAnsi="標楷體" w:hint="eastAsia"/>
          <w:szCs w:val="24"/>
        </w:rPr>
        <w:t>，</w:t>
      </w:r>
      <w:r w:rsidR="002166D1" w:rsidRPr="007618B3">
        <w:rPr>
          <w:rFonts w:ascii="標楷體" w:eastAsia="標楷體" w:hAnsi="標楷體"/>
          <w:szCs w:val="24"/>
        </w:rPr>
        <w:t>對於人類生活的</w:t>
      </w:r>
      <w:r w:rsidR="002166D1" w:rsidRPr="007618B3">
        <w:rPr>
          <w:rFonts w:ascii="標楷體" w:eastAsia="標楷體" w:hAnsi="標楷體" w:hint="eastAsia"/>
          <w:szCs w:val="24"/>
        </w:rPr>
        <w:t>影響</w:t>
      </w:r>
      <w:r w:rsidR="002166D1" w:rsidRPr="007618B3">
        <w:rPr>
          <w:rFonts w:ascii="標楷體" w:eastAsia="標楷體" w:hAnsi="標楷體"/>
          <w:szCs w:val="24"/>
        </w:rPr>
        <w:t>與關聯</w:t>
      </w:r>
      <w:r w:rsidR="002166D1" w:rsidRPr="007618B3">
        <w:rPr>
          <w:rFonts w:ascii="標楷體" w:eastAsia="標楷體" w:hAnsi="標楷體" w:hint="eastAsia"/>
          <w:szCs w:val="24"/>
        </w:rPr>
        <w:t>，</w:t>
      </w:r>
      <w:r w:rsidR="002166D1" w:rsidRPr="007618B3">
        <w:rPr>
          <w:rFonts w:ascii="標楷體" w:eastAsia="標楷體" w:hAnsi="標楷體"/>
          <w:szCs w:val="24"/>
        </w:rPr>
        <w:t>可能會比那些創新的高科技還要來得重大與密切</w:t>
      </w:r>
      <w:r w:rsidR="002166D1" w:rsidRPr="007618B3">
        <w:rPr>
          <w:rFonts w:ascii="標楷體" w:eastAsia="標楷體" w:hAnsi="標楷體" w:cs="標楷體" w:hint="eastAsia"/>
          <w:kern w:val="0"/>
          <w:szCs w:val="24"/>
          <w:lang w:val="zh-TW"/>
        </w:rPr>
        <w:t>。</w:t>
      </w:r>
      <w:r w:rsidR="00C32C0E" w:rsidRPr="007618B3">
        <w:rPr>
          <w:rFonts w:ascii="標楷體" w:eastAsia="標楷體" w:hAnsi="標楷體" w:cs="標楷體"/>
          <w:kern w:val="0"/>
          <w:szCs w:val="24"/>
          <w:lang w:val="zh-TW"/>
        </w:rPr>
        <w:br/>
      </w:r>
      <w:r w:rsidR="005F2E8F" w:rsidRPr="007618B3">
        <w:rPr>
          <w:rFonts w:ascii="標楷體" w:eastAsia="標楷體" w:hAnsi="標楷體" w:cs="標楷體" w:hint="eastAsia"/>
          <w:kern w:val="0"/>
          <w:szCs w:val="24"/>
          <w:lang w:val="zh-TW"/>
        </w:rPr>
        <w:t xml:space="preserve">  </w:t>
      </w:r>
      <w:r w:rsidR="007618B3" w:rsidRPr="007618B3">
        <w:rPr>
          <w:rFonts w:ascii="標楷體" w:eastAsia="標楷體" w:hAnsi="標楷體" w:cs="標楷體" w:hint="eastAsia"/>
          <w:kern w:val="0"/>
          <w:szCs w:val="24"/>
          <w:lang w:val="zh-TW"/>
        </w:rPr>
        <w:t>但我們現在的社會中充滿著太多人類的欲望</w:t>
      </w:r>
      <w:r w:rsidR="007618B3" w:rsidRPr="007618B3">
        <w:rPr>
          <w:rFonts w:ascii="標楷體" w:eastAsia="標楷體" w:hAnsi="標楷體" w:hint="eastAsia"/>
          <w:szCs w:val="24"/>
        </w:rPr>
        <w:t>，</w:t>
      </w:r>
      <w:r w:rsidR="007618B3" w:rsidRPr="007618B3">
        <w:rPr>
          <w:rFonts w:ascii="標楷體" w:eastAsia="標楷體" w:hAnsi="標楷體"/>
          <w:szCs w:val="24"/>
        </w:rPr>
        <w:t>造就了科技的發展與進步，致使各國致力於科技的競逐，因而使得人類在運用</w:t>
      </w:r>
      <w:r w:rsidR="007618B3" w:rsidRPr="007618B3">
        <w:rPr>
          <w:rFonts w:ascii="標楷體" w:eastAsia="標楷體" w:hAnsi="標楷體" w:hint="eastAsia"/>
          <w:szCs w:val="24"/>
        </w:rPr>
        <w:t>科技</w:t>
      </w:r>
      <w:r w:rsidR="007618B3" w:rsidRPr="007618B3">
        <w:rPr>
          <w:rFonts w:ascii="標楷體" w:eastAsia="標楷體" w:hAnsi="標楷體"/>
          <w:szCs w:val="24"/>
        </w:rPr>
        <w:t>的同時也造成了對人文、環境的破壞。想起</w:t>
      </w:r>
      <w:r w:rsidR="007618B3" w:rsidRPr="007618B3">
        <w:rPr>
          <w:rFonts w:ascii="標楷體" w:eastAsia="標楷體" w:hAnsi="標楷體" w:hint="eastAsia"/>
          <w:szCs w:val="24"/>
        </w:rPr>
        <w:t>小時候</w:t>
      </w:r>
      <w:r w:rsidR="007618B3" w:rsidRPr="007618B3">
        <w:rPr>
          <w:rFonts w:ascii="標楷體" w:eastAsia="標楷體" w:hAnsi="標楷體" w:cs="新細明體"/>
          <w:kern w:val="0"/>
          <w:szCs w:val="24"/>
        </w:rPr>
        <w:t>時期，在電腦未普及化的時候，書包的重量、課業的壓力、資訊的落差，不是我們那個時期的問題，反倒是現在因為科技一直的發明，人們為了追逐快速，無不絞盡腦汁發明輕薄短小，功能強大的科技產品，殊不知也順而引起</w:t>
      </w:r>
      <w:r w:rsidR="007618B3">
        <w:rPr>
          <w:rFonts w:ascii="標楷體" w:eastAsia="標楷體" w:hAnsi="標楷體" w:hint="eastAsia"/>
        </w:rPr>
        <w:t>許多</w:t>
      </w:r>
      <w:r w:rsidR="007618B3" w:rsidRPr="007618B3">
        <w:rPr>
          <w:rFonts w:ascii="標楷體" w:eastAsia="標楷體" w:hAnsi="標楷體" w:cs="新細明體"/>
          <w:kern w:val="0"/>
          <w:szCs w:val="24"/>
        </w:rPr>
        <w:t>負面的效應產生。</w:t>
      </w:r>
      <w:r w:rsidR="00EC7348">
        <w:rPr>
          <w:rFonts w:ascii="標楷體" w:eastAsia="標楷體" w:hAnsi="標楷體" w:hint="eastAsia"/>
        </w:rPr>
        <w:br/>
        <w:t xml:space="preserve">  科技真的與我們的生活息息相關已經幾乎是不能分開了</w:t>
      </w:r>
      <w:r w:rsidR="00EC7348" w:rsidRPr="007618B3">
        <w:rPr>
          <w:rFonts w:ascii="標楷體" w:eastAsia="標楷體" w:hAnsi="標楷體" w:cs="新細明體"/>
          <w:kern w:val="0"/>
          <w:szCs w:val="24"/>
        </w:rPr>
        <w:t>，</w:t>
      </w:r>
      <w:r w:rsidR="00EC7348">
        <w:rPr>
          <w:rFonts w:ascii="標楷體" w:eastAsia="標楷體" w:hAnsi="標楷體" w:hint="eastAsia"/>
        </w:rPr>
        <w:t>但我們還是希望</w:t>
      </w:r>
      <w:r w:rsidR="00EC7348" w:rsidRPr="00EC7348">
        <w:rPr>
          <w:rFonts w:ascii="標楷體" w:eastAsia="標楷體" w:hAnsi="標楷體"/>
        </w:rPr>
        <w:t>所有的</w:t>
      </w:r>
      <w:r w:rsidR="00EC7348">
        <w:rPr>
          <w:rFonts w:ascii="標楷體" w:eastAsia="標楷體" w:hAnsi="標楷體" w:hint="eastAsia"/>
        </w:rPr>
        <w:t>科技</w:t>
      </w:r>
      <w:r w:rsidR="00EC7348" w:rsidRPr="00EC7348">
        <w:rPr>
          <w:rFonts w:ascii="標楷體" w:eastAsia="標楷體" w:hAnsi="標楷體"/>
        </w:rPr>
        <w:t>必須是以人類福祉為目標，並同時受到道德與倫理的規範</w:t>
      </w:r>
      <w:r w:rsidR="00EC7348" w:rsidRPr="007618B3">
        <w:rPr>
          <w:rFonts w:ascii="標楷體" w:eastAsia="標楷體" w:hAnsi="標楷體" w:cs="新細明體"/>
          <w:kern w:val="0"/>
          <w:szCs w:val="24"/>
        </w:rPr>
        <w:t>，</w:t>
      </w:r>
      <w:r w:rsidR="00DB7ADA">
        <w:rPr>
          <w:rFonts w:ascii="標楷體" w:eastAsia="標楷體" w:hAnsi="標楷體" w:hint="eastAsia"/>
        </w:rPr>
        <w:t>不然到時候真的發生什麼無法挽回的事情</w:t>
      </w:r>
      <w:r w:rsidR="00DB7ADA" w:rsidRPr="00EC7348">
        <w:rPr>
          <w:rFonts w:ascii="標楷體" w:eastAsia="標楷體" w:hAnsi="標楷體"/>
        </w:rPr>
        <w:t>，</w:t>
      </w:r>
      <w:r w:rsidR="00DB7ADA">
        <w:rPr>
          <w:rFonts w:ascii="標楷體" w:eastAsia="標楷體" w:hAnsi="標楷體" w:hint="eastAsia"/>
        </w:rPr>
        <w:t>一切都經來不及了</w:t>
      </w:r>
      <w:r w:rsidR="00DB7ADA" w:rsidRPr="007618B3">
        <w:rPr>
          <w:rFonts w:ascii="標楷體" w:eastAsia="標楷體" w:hAnsi="標楷體" w:cs="新細明體"/>
          <w:kern w:val="0"/>
          <w:szCs w:val="24"/>
        </w:rPr>
        <w:t>。</w:t>
      </w:r>
      <w:r w:rsidR="007618B3" w:rsidRPr="00EC7348">
        <w:rPr>
          <w:rFonts w:ascii="標楷體" w:eastAsia="標楷體" w:hAnsi="標楷體" w:hint="eastAsia"/>
          <w:szCs w:val="24"/>
        </w:rPr>
        <w:br/>
      </w:r>
      <w:r w:rsidR="007618B3" w:rsidRPr="007618B3">
        <w:rPr>
          <w:rFonts w:ascii="標楷體" w:eastAsia="標楷體" w:hAnsi="標楷體" w:hint="eastAsia"/>
          <w:szCs w:val="24"/>
        </w:rPr>
        <w:t xml:space="preserve">  </w:t>
      </w:r>
      <w:r w:rsidR="007618B3" w:rsidRPr="007618B3">
        <w:rPr>
          <w:rFonts w:ascii="標楷體" w:eastAsia="標楷體" w:hAnsi="標楷體" w:cs="標楷體" w:hint="eastAsia"/>
          <w:kern w:val="0"/>
          <w:szCs w:val="24"/>
          <w:lang w:val="zh-TW"/>
        </w:rPr>
        <w:t>其實在這次的演講中我最印象深刻的就是洪文玲老師最後說的小故事</w:t>
      </w:r>
      <w:r w:rsidR="007618B3" w:rsidRPr="007618B3">
        <w:rPr>
          <w:rFonts w:ascii="標楷體" w:eastAsia="標楷體" w:hAnsi="標楷體" w:hint="eastAsia"/>
          <w:szCs w:val="24"/>
        </w:rPr>
        <w:t>，三隻小野狼與大壞豬，顛覆傳統的童話故事，這次的主角換成了小野狼</w:t>
      </w:r>
      <w:r w:rsidR="007618B3" w:rsidRPr="007618B3">
        <w:rPr>
          <w:rFonts w:ascii="標楷體" w:eastAsia="標楷體" w:hAnsi="標楷體" w:cs="標楷體" w:hint="eastAsia"/>
          <w:kern w:val="0"/>
          <w:szCs w:val="24"/>
          <w:lang w:val="zh-TW"/>
        </w:rPr>
        <w:t>。</w:t>
      </w:r>
      <w:r w:rsidR="007618B3" w:rsidRPr="007618B3">
        <w:rPr>
          <w:rFonts w:ascii="標楷體" w:eastAsia="標楷體" w:hAnsi="標楷體"/>
          <w:szCs w:val="24"/>
        </w:rPr>
        <w:t>小狼為了建蓋一間舒適的房子，處心積慮的防禦</w:t>
      </w:r>
      <w:r w:rsidR="007618B3" w:rsidRPr="007618B3">
        <w:rPr>
          <w:rFonts w:ascii="標楷體" w:eastAsia="標楷體" w:hAnsi="標楷體" w:hint="eastAsia"/>
          <w:szCs w:val="24"/>
        </w:rPr>
        <w:t>大壞豬的</w:t>
      </w:r>
      <w:r w:rsidR="007618B3" w:rsidRPr="007618B3">
        <w:rPr>
          <w:rFonts w:ascii="標楷體" w:eastAsia="標楷體" w:hAnsi="標楷體"/>
          <w:szCs w:val="24"/>
        </w:rPr>
        <w:t>破壞，一次又一次的失敗，最後終於讓他們找到了好辦法，</w:t>
      </w:r>
      <w:r w:rsidR="00DB7ADA">
        <w:rPr>
          <w:rFonts w:ascii="標楷體" w:eastAsia="標楷體" w:hAnsi="標楷體" w:hint="eastAsia"/>
        </w:rPr>
        <w:t>運用美麗的花花草草讓大壞豬聞到柔美的花香</w:t>
      </w:r>
      <w:r w:rsidR="00DB7ADA" w:rsidRPr="007618B3">
        <w:rPr>
          <w:rFonts w:ascii="標楷體" w:eastAsia="標楷體" w:hAnsi="標楷體"/>
          <w:szCs w:val="24"/>
        </w:rPr>
        <w:t>，</w:t>
      </w:r>
      <w:r w:rsidR="00DB7ADA">
        <w:rPr>
          <w:rFonts w:ascii="標楷體" w:eastAsia="標楷體" w:hAnsi="標楷體" w:hint="eastAsia"/>
        </w:rPr>
        <w:t>使他的心也變得柔軟了起來</w:t>
      </w:r>
      <w:r w:rsidR="00DB7ADA" w:rsidRPr="007618B3">
        <w:rPr>
          <w:rFonts w:ascii="標楷體" w:eastAsia="標楷體" w:hAnsi="標楷體" w:cs="新細明體"/>
          <w:kern w:val="0"/>
          <w:szCs w:val="24"/>
        </w:rPr>
        <w:t>。</w:t>
      </w:r>
      <w:r w:rsidR="00DB7ADA">
        <w:rPr>
          <w:rFonts w:ascii="標楷體" w:eastAsia="標楷體" w:hAnsi="標楷體" w:hint="eastAsia"/>
        </w:rPr>
        <w:t>到了故事最後三隻小野狼</w:t>
      </w:r>
      <w:r w:rsidR="007618B3" w:rsidRPr="007618B3">
        <w:rPr>
          <w:rFonts w:ascii="標楷體" w:eastAsia="標楷體" w:hAnsi="標楷體"/>
          <w:szCs w:val="24"/>
        </w:rPr>
        <w:t>不僅有了美麗、芬芳的住居，也讓</w:t>
      </w:r>
      <w:r w:rsidR="007618B3" w:rsidRPr="007618B3">
        <w:rPr>
          <w:rFonts w:ascii="標楷體" w:eastAsia="標楷體" w:hAnsi="標楷體" w:hint="eastAsia"/>
          <w:szCs w:val="24"/>
        </w:rPr>
        <w:t>大壞豬痛改前非</w:t>
      </w:r>
      <w:r w:rsidR="00DB7ADA" w:rsidRPr="007618B3">
        <w:rPr>
          <w:rFonts w:ascii="標楷體" w:eastAsia="標楷體" w:hAnsi="標楷體"/>
          <w:szCs w:val="24"/>
        </w:rPr>
        <w:t>，</w:t>
      </w:r>
      <w:r w:rsidR="007618B3" w:rsidRPr="007618B3">
        <w:rPr>
          <w:rFonts w:ascii="標楷體" w:eastAsia="標楷體" w:hAnsi="標楷體"/>
          <w:szCs w:val="24"/>
        </w:rPr>
        <w:t>體會環境對人的影響，大家一起建立「新</w:t>
      </w:r>
      <w:r w:rsidR="007618B3" w:rsidRPr="007618B3">
        <w:rPr>
          <w:rFonts w:ascii="標楷體" w:eastAsia="標楷體" w:hAnsi="標楷體" w:hint="eastAsia"/>
          <w:szCs w:val="24"/>
        </w:rPr>
        <w:t>的</w:t>
      </w:r>
      <w:r w:rsidR="007618B3" w:rsidRPr="007618B3">
        <w:rPr>
          <w:rFonts w:ascii="標楷體" w:eastAsia="標楷體" w:hAnsi="標楷體"/>
          <w:szCs w:val="24"/>
        </w:rPr>
        <w:t>家園」</w:t>
      </w:r>
      <w:r w:rsidR="00DB7ADA">
        <w:rPr>
          <w:rFonts w:ascii="標楷體" w:eastAsia="標楷體" w:hAnsi="標楷體" w:hint="eastAsia"/>
        </w:rPr>
        <w:t>從此一起過著幸福快樂的日子</w:t>
      </w:r>
      <w:r w:rsidR="00DB7ADA" w:rsidRPr="007618B3">
        <w:rPr>
          <w:rFonts w:ascii="標楷體" w:eastAsia="標楷體" w:hAnsi="標楷體"/>
          <w:szCs w:val="24"/>
        </w:rPr>
        <w:t>，</w:t>
      </w:r>
      <w:r w:rsidR="00DB7ADA">
        <w:rPr>
          <w:rFonts w:ascii="標楷體" w:eastAsia="標楷體" w:hAnsi="標楷體" w:hint="eastAsia"/>
        </w:rPr>
        <w:t>一開始我還以為這是什麼惡搞童話故事之類的</w:t>
      </w:r>
      <w:r w:rsidR="00DB7ADA" w:rsidRPr="007618B3">
        <w:rPr>
          <w:rFonts w:ascii="標楷體" w:eastAsia="標楷體" w:hAnsi="標楷體"/>
          <w:szCs w:val="24"/>
        </w:rPr>
        <w:t>，</w:t>
      </w:r>
      <w:r w:rsidR="00DB7ADA">
        <w:rPr>
          <w:rFonts w:ascii="標楷體" w:eastAsia="標楷體" w:hAnsi="標楷體" w:hint="eastAsia"/>
        </w:rPr>
        <w:t>沒想到故事內容卻是如此的豐富有趣</w:t>
      </w:r>
      <w:r w:rsidR="00DB7ADA" w:rsidRPr="007618B3">
        <w:rPr>
          <w:rFonts w:ascii="標楷體" w:eastAsia="標楷體" w:hAnsi="標楷體"/>
          <w:szCs w:val="24"/>
        </w:rPr>
        <w:t>，</w:t>
      </w:r>
      <w:r w:rsidR="00DB7ADA">
        <w:rPr>
          <w:rFonts w:ascii="標楷體" w:eastAsia="標楷體" w:hAnsi="標楷體" w:hint="eastAsia"/>
        </w:rPr>
        <w:t>很高興能聽到洪文玲老師的這一次演講讓我有機會接觸到這則有趣的童話</w:t>
      </w:r>
      <w:r w:rsidR="00DB7ADA" w:rsidRPr="007618B3">
        <w:rPr>
          <w:rFonts w:ascii="標楷體" w:eastAsia="標楷體" w:hAnsi="標楷體"/>
          <w:szCs w:val="24"/>
        </w:rPr>
        <w:t>，</w:t>
      </w:r>
      <w:r w:rsidR="00DB7ADA">
        <w:rPr>
          <w:rFonts w:ascii="標楷體" w:eastAsia="標楷體" w:hAnsi="標楷體" w:hint="eastAsia"/>
        </w:rPr>
        <w:t>很慶幸自己有參與到這次演講</w:t>
      </w:r>
      <w:r w:rsidR="00DB7ADA" w:rsidRPr="007618B3">
        <w:rPr>
          <w:rFonts w:ascii="標楷體" w:eastAsia="標楷體" w:hAnsi="標楷體" w:cs="新細明體"/>
          <w:kern w:val="0"/>
          <w:szCs w:val="24"/>
        </w:rPr>
        <w:t>。</w:t>
      </w:r>
    </w:p>
    <w:p w:rsidR="007618B3" w:rsidRPr="007618B3" w:rsidRDefault="007618B3" w:rsidP="007618B3">
      <w:pPr>
        <w:pStyle w:val="Web"/>
        <w:rPr>
          <w:rFonts w:ascii="標楷體" w:eastAsia="標楷體" w:hAnsi="標楷體" w:hint="eastAsia"/>
          <w:sz w:val="26"/>
          <w:szCs w:val="26"/>
        </w:rPr>
      </w:pPr>
    </w:p>
    <w:p w:rsidR="000109DF" w:rsidRPr="007618B3" w:rsidRDefault="007618B3" w:rsidP="007618B3">
      <w:pPr>
        <w:pStyle w:val="Web"/>
        <w:rPr>
          <w:rFonts w:ascii="標楷體" w:eastAsia="標楷體" w:hAnsi="標楷體"/>
          <w:sz w:val="26"/>
          <w:szCs w:val="26"/>
        </w:rPr>
      </w:pPr>
      <w:r>
        <w:rPr>
          <w:rFonts w:ascii="標楷體" w:eastAsia="標楷體" w:hAnsi="標楷體" w:hint="eastAsia"/>
          <w:sz w:val="26"/>
          <w:szCs w:val="26"/>
        </w:rPr>
        <w:t xml:space="preserve">                          </w:t>
      </w:r>
    </w:p>
    <w:p w:rsidR="007F0A58" w:rsidRDefault="007F0A58"/>
    <w:sectPr w:rsidR="007F0A5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A58" w:rsidRDefault="007F0A58" w:rsidP="000109DF">
      <w:r>
        <w:separator/>
      </w:r>
    </w:p>
  </w:endnote>
  <w:endnote w:type="continuationSeparator" w:id="1">
    <w:p w:rsidR="007F0A58" w:rsidRDefault="007F0A58" w:rsidP="000109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A58" w:rsidRDefault="007F0A58" w:rsidP="000109DF">
      <w:r>
        <w:separator/>
      </w:r>
    </w:p>
  </w:footnote>
  <w:footnote w:type="continuationSeparator" w:id="1">
    <w:p w:rsidR="007F0A58" w:rsidRDefault="007F0A58" w:rsidP="00010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9DF"/>
    <w:rsid w:val="000109DF"/>
    <w:rsid w:val="002166D1"/>
    <w:rsid w:val="005F2E8F"/>
    <w:rsid w:val="007618B3"/>
    <w:rsid w:val="007F0A58"/>
    <w:rsid w:val="008260CC"/>
    <w:rsid w:val="00C32C0E"/>
    <w:rsid w:val="00DB7ADA"/>
    <w:rsid w:val="00EC73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9D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109DF"/>
    <w:pPr>
      <w:tabs>
        <w:tab w:val="center" w:pos="4153"/>
        <w:tab w:val="right" w:pos="8306"/>
      </w:tabs>
      <w:snapToGrid w:val="0"/>
    </w:pPr>
    <w:rPr>
      <w:sz w:val="20"/>
      <w:szCs w:val="20"/>
    </w:rPr>
  </w:style>
  <w:style w:type="character" w:customStyle="1" w:styleId="a4">
    <w:name w:val="頁首 字元"/>
    <w:basedOn w:val="a0"/>
    <w:link w:val="a3"/>
    <w:uiPriority w:val="99"/>
    <w:semiHidden/>
    <w:rsid w:val="000109DF"/>
    <w:rPr>
      <w:sz w:val="20"/>
      <w:szCs w:val="20"/>
    </w:rPr>
  </w:style>
  <w:style w:type="paragraph" w:styleId="a5">
    <w:name w:val="footer"/>
    <w:basedOn w:val="a"/>
    <w:link w:val="a6"/>
    <w:uiPriority w:val="99"/>
    <w:semiHidden/>
    <w:unhideWhenUsed/>
    <w:rsid w:val="000109DF"/>
    <w:pPr>
      <w:tabs>
        <w:tab w:val="center" w:pos="4153"/>
        <w:tab w:val="right" w:pos="8306"/>
      </w:tabs>
      <w:snapToGrid w:val="0"/>
    </w:pPr>
    <w:rPr>
      <w:sz w:val="20"/>
      <w:szCs w:val="20"/>
    </w:rPr>
  </w:style>
  <w:style w:type="character" w:customStyle="1" w:styleId="a6">
    <w:name w:val="頁尾 字元"/>
    <w:basedOn w:val="a0"/>
    <w:link w:val="a5"/>
    <w:uiPriority w:val="99"/>
    <w:semiHidden/>
    <w:rsid w:val="000109DF"/>
    <w:rPr>
      <w:sz w:val="20"/>
      <w:szCs w:val="20"/>
    </w:rPr>
  </w:style>
  <w:style w:type="character" w:styleId="a7">
    <w:name w:val="Hyperlink"/>
    <w:basedOn w:val="a0"/>
    <w:uiPriority w:val="99"/>
    <w:semiHidden/>
    <w:unhideWhenUsed/>
    <w:rsid w:val="002166D1"/>
    <w:rPr>
      <w:color w:val="0000FF"/>
      <w:u w:val="single"/>
    </w:rPr>
  </w:style>
  <w:style w:type="paragraph" w:styleId="Web">
    <w:name w:val="Normal (Web)"/>
    <w:basedOn w:val="a"/>
    <w:uiPriority w:val="99"/>
    <w:unhideWhenUsed/>
    <w:rsid w:val="007618B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6514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昌儒</dc:creator>
  <cp:keywords/>
  <dc:description/>
  <cp:lastModifiedBy>昌儒</cp:lastModifiedBy>
  <cp:revision>3</cp:revision>
  <dcterms:created xsi:type="dcterms:W3CDTF">2012-10-31T06:51:00Z</dcterms:created>
  <dcterms:modified xsi:type="dcterms:W3CDTF">2012-10-31T08:21:00Z</dcterms:modified>
</cp:coreProperties>
</file>