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B8" w:rsidRDefault="004810B8" w:rsidP="004810B8">
      <w:pPr>
        <w:jc w:val="center"/>
        <w:rPr>
          <w:rFonts w:ascii="標楷體" w:eastAsia="標楷體" w:hAnsi="標楷體"/>
          <w:b/>
          <w:sz w:val="28"/>
          <w:szCs w:val="28"/>
        </w:rPr>
      </w:pPr>
      <w:r>
        <w:rPr>
          <w:rFonts w:ascii="標楷體" w:eastAsia="標楷體" w:hAnsi="標楷體"/>
          <w:b/>
          <w:sz w:val="28"/>
          <w:szCs w:val="28"/>
        </w:rPr>
        <w:t>演講心得(10月24日)</w:t>
      </w:r>
    </w:p>
    <w:p w:rsidR="004810B8" w:rsidRDefault="004810B8" w:rsidP="004810B8">
      <w:pPr>
        <w:jc w:val="center"/>
        <w:rPr>
          <w:rFonts w:ascii="標楷體" w:eastAsia="標楷體" w:hAnsi="標楷體" w:hint="eastAsia"/>
          <w:lang w:eastAsia="zh-TW"/>
        </w:rPr>
      </w:pPr>
      <w:r>
        <w:rPr>
          <w:rFonts w:ascii="標楷體" w:eastAsia="標楷體" w:hAnsi="標楷體"/>
        </w:rPr>
        <w:t xml:space="preserve">機械工程系車輛三甲 </w:t>
      </w:r>
      <w:r>
        <w:rPr>
          <w:rFonts w:ascii="標楷體" w:eastAsia="標楷體" w:hAnsi="標楷體"/>
        </w:rPr>
        <w:t>499150</w:t>
      </w:r>
      <w:r>
        <w:rPr>
          <w:rFonts w:ascii="標楷體" w:eastAsia="標楷體" w:hAnsi="標楷體" w:hint="eastAsia"/>
          <w:lang w:eastAsia="zh-TW"/>
        </w:rPr>
        <w:t>25</w:t>
      </w:r>
      <w:r>
        <w:rPr>
          <w:rFonts w:ascii="標楷體" w:eastAsia="標楷體" w:hAnsi="標楷體"/>
        </w:rPr>
        <w:t xml:space="preserve"> </w:t>
      </w:r>
      <w:r>
        <w:rPr>
          <w:rFonts w:ascii="標楷體" w:eastAsia="標楷體" w:hAnsi="標楷體" w:hint="eastAsia"/>
          <w:lang w:eastAsia="zh-TW"/>
        </w:rPr>
        <w:t>朱展明</w:t>
      </w:r>
    </w:p>
    <w:p w:rsidR="004810B8" w:rsidRDefault="004810B8" w:rsidP="004810B8">
      <w:pPr>
        <w:rPr>
          <w:rFonts w:ascii="標楷體" w:eastAsia="標楷體" w:hAnsi="標楷體"/>
        </w:rPr>
      </w:pPr>
    </w:p>
    <w:p w:rsidR="004810B8" w:rsidRDefault="004810B8" w:rsidP="004810B8">
      <w:pPr>
        <w:rPr>
          <w:rFonts w:ascii="標楷體" w:eastAsia="標楷體" w:hAnsi="標楷體" w:cs="Arial"/>
          <w:color w:val="000000"/>
        </w:rPr>
      </w:pPr>
      <w:r>
        <w:rPr>
          <w:rFonts w:ascii="標楷體" w:eastAsia="標楷體" w:hAnsi="標楷體"/>
        </w:rPr>
        <w:t>演講主題：</w:t>
      </w:r>
      <w:r>
        <w:rPr>
          <w:rFonts w:eastAsia="華康儷楷書" w:cs="Times New Roman"/>
          <w:color w:val="000000"/>
        </w:rPr>
        <w:t>STS</w:t>
      </w:r>
      <w:r>
        <w:rPr>
          <w:rFonts w:ascii="標楷體" w:eastAsia="標楷體" w:hAnsi="標楷體" w:cs="Arial"/>
          <w:color w:val="000000"/>
        </w:rPr>
        <w:t>與工程教育基本課題</w:t>
      </w:r>
    </w:p>
    <w:p w:rsidR="004810B8" w:rsidRDefault="004810B8" w:rsidP="004810B8">
      <w:pPr>
        <w:rPr>
          <w:rFonts w:ascii="標楷體" w:eastAsia="標楷體" w:hAnsi="標楷體" w:cs="Arial"/>
          <w:color w:val="000000"/>
        </w:rPr>
      </w:pPr>
      <w:r>
        <w:rPr>
          <w:rFonts w:ascii="標楷體" w:eastAsia="標楷體" w:hAnsi="標楷體"/>
        </w:rPr>
        <w:t>演講者：</w:t>
      </w:r>
      <w:r>
        <w:rPr>
          <w:rFonts w:ascii="標楷體" w:eastAsia="標楷體" w:hAnsi="標楷體" w:cs="Arial"/>
          <w:color w:val="000000"/>
        </w:rPr>
        <w:t>洪文玲 助理教授(高雄海洋科技大學造船工程系)</w:t>
      </w:r>
    </w:p>
    <w:p w:rsidR="004810B8" w:rsidRDefault="004810B8" w:rsidP="004810B8">
      <w:pPr>
        <w:jc w:val="both"/>
        <w:rPr>
          <w:rFonts w:ascii="標楷體" w:eastAsia="標楷體" w:hAnsi="標楷體"/>
        </w:rPr>
      </w:pPr>
      <w:r>
        <w:rPr>
          <w:rFonts w:ascii="標楷體" w:eastAsia="標楷體" w:hAnsi="標楷體"/>
        </w:rPr>
        <w:t>演講心得：</w:t>
      </w:r>
      <w:bookmarkStart w:id="0" w:name="_GoBack"/>
      <w:bookmarkEnd w:id="0"/>
    </w:p>
    <w:p w:rsidR="00967E5C" w:rsidRPr="006E5638" w:rsidRDefault="006E5638">
      <w:pPr>
        <w:rPr>
          <w:rFonts w:ascii="標楷體" w:eastAsia="標楷體" w:hAnsi="標楷體" w:hint="eastAsia"/>
          <w:lang w:eastAsia="zh-TW"/>
        </w:rPr>
      </w:pPr>
      <w:r w:rsidRPr="006E5638">
        <w:rPr>
          <w:rFonts w:ascii="標楷體" w:eastAsia="標楷體" w:hAnsi="標楷體" w:hint="eastAsia"/>
        </w:rPr>
        <w:t>這是這學期第</w:t>
      </w:r>
      <w:r w:rsidRPr="006E5638">
        <w:rPr>
          <w:rFonts w:ascii="標楷體" w:eastAsia="標楷體" w:hAnsi="標楷體" w:hint="eastAsia"/>
          <w:lang w:eastAsia="zh-TW"/>
        </w:rPr>
        <w:t>二</w:t>
      </w:r>
      <w:r w:rsidRPr="006E5638">
        <w:rPr>
          <w:rFonts w:ascii="標楷體" w:eastAsia="標楷體" w:hAnsi="標楷體" w:hint="eastAsia"/>
        </w:rPr>
        <w:t>次的演講</w:t>
      </w:r>
      <w:r w:rsidRPr="006E5638">
        <w:rPr>
          <w:rFonts w:ascii="標楷體" w:eastAsia="標楷體" w:hAnsi="標楷體" w:hint="eastAsia"/>
          <w:lang w:eastAsia="zh-TW"/>
        </w:rPr>
        <w:t>，</w:t>
      </w:r>
      <w:r w:rsidRPr="006E5638">
        <w:rPr>
          <w:rFonts w:ascii="標楷體" w:eastAsia="標楷體" w:hAnsi="標楷體" w:hint="eastAsia"/>
        </w:rPr>
        <w:t>這次</w:t>
      </w:r>
      <w:r w:rsidRPr="006E5638">
        <w:rPr>
          <w:rFonts w:ascii="標楷體" w:eastAsia="標楷體" w:hAnsi="標楷體" w:hint="eastAsia"/>
          <w:lang w:eastAsia="zh-TW"/>
        </w:rPr>
        <w:t>主</w:t>
      </w:r>
      <w:r w:rsidRPr="006E5638">
        <w:rPr>
          <w:rFonts w:ascii="標楷體" w:eastAsia="標楷體" w:hAnsi="標楷體" w:hint="eastAsia"/>
        </w:rPr>
        <w:t xml:space="preserve">講是請到高雄海洋科技大學 造船及海洋工程系 </w:t>
      </w:r>
      <w:r w:rsidRPr="006E5638">
        <w:rPr>
          <w:rFonts w:ascii="標楷體" w:eastAsia="標楷體" w:hAnsi="標楷體" w:hint="eastAsia"/>
        </w:rPr>
        <w:t>洪文玲老師她這次所</w:t>
      </w:r>
      <w:r w:rsidRPr="006E5638">
        <w:rPr>
          <w:rFonts w:ascii="標楷體" w:eastAsia="標楷體" w:hAnsi="標楷體" w:hint="eastAsia"/>
        </w:rPr>
        <w:t>演講的主題是</w:t>
      </w:r>
      <w:proofErr w:type="gramStart"/>
      <w:r w:rsidRPr="006E5638">
        <w:rPr>
          <w:rFonts w:ascii="標楷體" w:eastAsia="標楷體" w:hAnsi="標楷體"/>
        </w:rPr>
        <w:t>”</w:t>
      </w:r>
      <w:proofErr w:type="gramEnd"/>
      <w:r w:rsidRPr="006E5638">
        <w:rPr>
          <w:rFonts w:ascii="標楷體" w:eastAsia="標楷體" w:hAnsi="標楷體" w:hint="eastAsia"/>
        </w:rPr>
        <w:t>工程的適當形式</w:t>
      </w:r>
      <w:proofErr w:type="gramStart"/>
      <w:r w:rsidRPr="006E5638">
        <w:rPr>
          <w:rFonts w:ascii="標楷體" w:eastAsia="標楷體" w:hAnsi="標楷體"/>
        </w:rPr>
        <w:t>”</w:t>
      </w:r>
      <w:proofErr w:type="gramEnd"/>
      <w:r w:rsidRPr="006E5638">
        <w:rPr>
          <w:rFonts w:ascii="標楷體" w:eastAsia="標楷體" w:hAnsi="標楷體" w:hint="eastAsia"/>
        </w:rPr>
        <w:t>首先演講一開始老師就提到工程核心的價值分別有 安全 功能 風險 社會責任 成本和消費者 環境 文化 使用者 當然安全擺第一因為工程這種東西安全為第一考慮因素</w:t>
      </w:r>
      <w:r w:rsidRPr="006E5638">
        <w:rPr>
          <w:rFonts w:ascii="標楷體" w:eastAsia="標楷體" w:hAnsi="標楷體" w:hint="eastAsia"/>
          <w:lang w:eastAsia="zh-TW"/>
        </w:rPr>
        <w:t>。</w:t>
      </w:r>
    </w:p>
    <w:p w:rsidR="006E5638" w:rsidRPr="006E5638" w:rsidRDefault="006E5638">
      <w:pPr>
        <w:rPr>
          <w:rFonts w:ascii="標楷體" w:eastAsia="標楷體" w:hAnsi="標楷體" w:hint="eastAsia"/>
          <w:lang w:eastAsia="zh-TW"/>
        </w:rPr>
      </w:pPr>
      <w:r w:rsidRPr="006E5638">
        <w:rPr>
          <w:rFonts w:ascii="標楷體" w:eastAsia="標楷體" w:hAnsi="標楷體" w:hint="eastAsia"/>
          <w:lang w:eastAsia="zh-TW"/>
        </w:rPr>
        <w:t>而</w:t>
      </w:r>
      <w:r w:rsidRPr="006E5638">
        <w:rPr>
          <w:rFonts w:ascii="標楷體" w:eastAsia="標楷體" w:hAnsi="標楷體" w:hint="eastAsia"/>
        </w:rPr>
        <w:t>適當科技就是所謂的「小就是美」，所以，對於現在的社會來說，人們所要呈現的是-整項工程要達到小規模、節省能源、</w:t>
      </w:r>
      <w:proofErr w:type="gramStart"/>
      <w:r w:rsidRPr="006E5638">
        <w:rPr>
          <w:rFonts w:ascii="標楷體" w:eastAsia="標楷體" w:hAnsi="標楷體" w:hint="eastAsia"/>
        </w:rPr>
        <w:t>綠能環保</w:t>
      </w:r>
      <w:proofErr w:type="gramEnd"/>
      <w:r w:rsidRPr="006E5638">
        <w:rPr>
          <w:rFonts w:ascii="標楷體" w:eastAsia="標楷體" w:hAnsi="標楷體" w:hint="eastAsia"/>
        </w:rPr>
        <w:t>、勞力密集、讓當地社區來控制、簡單到能夠讓使用者自行維護…</w:t>
      </w:r>
      <w:proofErr w:type="gramStart"/>
      <w:r w:rsidRPr="006E5638">
        <w:rPr>
          <w:rFonts w:ascii="標楷體" w:eastAsia="標楷體" w:hAnsi="標楷體" w:hint="eastAsia"/>
        </w:rPr>
        <w:t>…</w:t>
      </w:r>
      <w:proofErr w:type="gramEnd"/>
      <w:r w:rsidRPr="006E5638">
        <w:rPr>
          <w:rFonts w:ascii="標楷體" w:eastAsia="標楷體" w:hAnsi="標楷體" w:hint="eastAsia"/>
        </w:rPr>
        <w:t>等，而以上這些規範就是在強調現代人都太過於依賴自然資源、人力與專業知識，要能脫離深重的經濟，並尊重在地的生態與環境；也呼籲著能夠結合科學知識與在地知識，去建立落地生根與自主發展的當地技術，也就是說要以當地人民的需求為優先考量，衡量出適合當地文化與生態環境的政策，我認為這就是現代社會裡那些開發公司或老闆最需要去思考的，有些沒良心的老闆就是都沒有思考過這些問題，一心只想著自己的利益，而在開發之後，引發太多問題危害到許多的人、事、物。</w:t>
      </w:r>
    </w:p>
    <w:p w:rsidR="006E5638" w:rsidRPr="006E5638" w:rsidRDefault="006E5638" w:rsidP="006E5638">
      <w:pPr>
        <w:rPr>
          <w:rFonts w:ascii="標楷體" w:eastAsia="標楷體" w:hAnsi="標楷體" w:hint="eastAsia"/>
          <w:lang w:eastAsia="zh-TW"/>
        </w:rPr>
      </w:pPr>
      <w:r w:rsidRPr="006E5638">
        <w:rPr>
          <w:rFonts w:ascii="標楷體" w:eastAsia="標楷體" w:hAnsi="標楷體" w:hint="eastAsia"/>
        </w:rPr>
        <w:t>演講裡提到</w:t>
      </w:r>
      <w:r w:rsidRPr="006E5638">
        <w:rPr>
          <w:rFonts w:ascii="標楷體" w:eastAsia="標楷體" w:hAnsi="標楷體" w:hint="eastAsia"/>
          <w:lang w:eastAsia="zh-TW"/>
        </w:rPr>
        <w:t>一個</w:t>
      </w:r>
      <w:r w:rsidRPr="006E5638">
        <w:rPr>
          <w:rFonts w:ascii="標楷體" w:eastAsia="標楷體" w:hAnsi="標楷體" w:hint="eastAsia"/>
        </w:rPr>
        <w:t>例子是一張照片那是泰國的廁所,一間廁所裡只有一個馬桶(沒有馬桶蓋),一桶水,沒有衛生紙在我們看來這間廁所怎麼那麼奇怪那要怎麼</w:t>
      </w:r>
      <w:proofErr w:type="gramStart"/>
      <w:r w:rsidRPr="006E5638">
        <w:rPr>
          <w:rFonts w:ascii="標楷體" w:eastAsia="標楷體" w:hAnsi="標楷體" w:hint="eastAsia"/>
        </w:rPr>
        <w:t>如廁呢</w:t>
      </w:r>
      <w:proofErr w:type="gramEnd"/>
      <w:r w:rsidRPr="006E5638">
        <w:rPr>
          <w:rFonts w:ascii="標楷體" w:eastAsia="標楷體" w:hAnsi="標楷體" w:hint="eastAsia"/>
        </w:rPr>
        <w:t>?也許我們上那種種廁所會不習慣因為甚麼都沒有,就像印度的廁所只有一個洞也沒有水這對它們印度人來說相當的習慣,還有老師提到它去哥本哈根旅行它們的廁所衛生紙是沒有紙筒的它是</w:t>
      </w:r>
      <w:proofErr w:type="gramStart"/>
      <w:r w:rsidRPr="006E5638">
        <w:rPr>
          <w:rFonts w:ascii="標楷體" w:eastAsia="標楷體" w:hAnsi="標楷體" w:hint="eastAsia"/>
        </w:rPr>
        <w:t>用個根尖尖</w:t>
      </w:r>
      <w:proofErr w:type="gramEnd"/>
      <w:r w:rsidRPr="006E5638">
        <w:rPr>
          <w:rFonts w:ascii="標楷體" w:eastAsia="標楷體" w:hAnsi="標楷體" w:hint="eastAsia"/>
        </w:rPr>
        <w:t>的東西固定住,也許在我們台灣有許多東西對我們來說相當的方便但是過多不必要的資源和物資會造成資源上的浪費,愈是簡單的東西反而會更符合我們的需求</w:t>
      </w:r>
      <w:r w:rsidRPr="006E5638">
        <w:rPr>
          <w:rFonts w:ascii="標楷體" w:eastAsia="標楷體" w:hAnsi="標楷體" w:hint="eastAsia"/>
          <w:lang w:eastAsia="zh-TW"/>
        </w:rPr>
        <w:t>。</w:t>
      </w:r>
    </w:p>
    <w:p w:rsidR="006E5638" w:rsidRPr="006E5638" w:rsidRDefault="006E5638" w:rsidP="006E5638">
      <w:pPr>
        <w:rPr>
          <w:rFonts w:ascii="標楷體" w:eastAsia="標楷體" w:hAnsi="標楷體"/>
        </w:rPr>
      </w:pPr>
      <w:r w:rsidRPr="006E5638">
        <w:rPr>
          <w:rFonts w:ascii="標楷體" w:eastAsia="標楷體" w:hAnsi="標楷體" w:hint="eastAsia"/>
        </w:rPr>
        <w:t>演講最後的三隻小狼的故事引人省思。三隻小狼不管怎麼蓋房子，蓋得再堅固，都還是沒辦法抵擋大壞豬的侵襲。最後因為用花香蓋的房子讓大壞豬的心情轉好，才結束永無止盡的鬧局。剛開始看到這故事，還在想說教授是不是找錯故事了，但最後我才發現…這個故事！！簡直就是上完工程與社會倫理這門課，甚至是整個機械工程，整個工學院所應該要領悟的精華！</w:t>
      </w:r>
    </w:p>
    <w:p w:rsidR="006E5638" w:rsidRPr="006E5638" w:rsidRDefault="006E5638">
      <w:pPr>
        <w:rPr>
          <w:rFonts w:ascii="標楷體" w:eastAsia="標楷體" w:hAnsi="標楷體" w:hint="eastAsia"/>
          <w:lang w:eastAsia="zh-TW"/>
        </w:rPr>
      </w:pPr>
      <w:r w:rsidRPr="006E5638">
        <w:rPr>
          <w:rFonts w:ascii="標楷體" w:eastAsia="標楷體" w:hAnsi="標楷體" w:hint="eastAsia"/>
        </w:rPr>
        <w:t>不管工程再怎麼進步，科技再怎麼發達。我們所要滿足的，不是手機上滑來滑去的遊戲感，或是大螢幕的舒適感。再怎麼發達的科技，最終的目的就是要能符合人心。若不能讓人覺得開心，那麼再發達的科技、再方便的科技。終究會被淘汰。</w:t>
      </w:r>
      <w:r w:rsidRPr="006E5638">
        <w:rPr>
          <w:rFonts w:ascii="標楷體" w:eastAsia="標楷體" w:hAnsi="標楷體"/>
        </w:rPr>
        <w:t>在主講人洪文玲教授以自身經驗影片及逗趣故事引導下，可以說是有了一些收穫，對STS也有進一步認識，也了解發展適當科技對於社會還有環境的重要性。</w:t>
      </w:r>
    </w:p>
    <w:sectPr w:rsidR="006E5638" w:rsidRPr="006E563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儷楷書">
    <w:altName w:val="Arial Unicode MS"/>
    <w:charset w:val="88"/>
    <w:family w:val="script"/>
    <w:pitch w:val="fixed"/>
    <w:sig w:usb0="00000000" w:usb1="29DFFFFF" w:usb2="00000037" w:usb3="00000000" w:csb0="003F00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B8"/>
    <w:rsid w:val="0013124E"/>
    <w:rsid w:val="004810B8"/>
    <w:rsid w:val="00655DEB"/>
    <w:rsid w:val="006E56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0B8"/>
    <w:pPr>
      <w:widowControl w:val="0"/>
      <w:suppressAutoHyphens/>
    </w:pPr>
    <w:rPr>
      <w:rFonts w:ascii="Times New Roman" w:eastAsia="新細明體" w:hAnsi="Times New Roman"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0B8"/>
    <w:pPr>
      <w:widowControl w:val="0"/>
      <w:suppressAutoHyphens/>
    </w:pPr>
    <w:rPr>
      <w:rFonts w:ascii="Times New Roman" w:eastAsia="新細明體" w:hAnsi="Times New Roman"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2012-10-31T12:44:00Z</dcterms:created>
  <dcterms:modified xsi:type="dcterms:W3CDTF">2012-10-31T13:36:00Z</dcterms:modified>
</cp:coreProperties>
</file>