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F20" w:rsidRDefault="00052F20" w:rsidP="00052F20">
      <w:pPr>
        <w:jc w:val="center"/>
        <w:rPr>
          <w:rFonts w:ascii="標楷體" w:eastAsia="標楷體" w:hAnsi="標楷體"/>
          <w:b/>
          <w:sz w:val="28"/>
          <w:szCs w:val="28"/>
        </w:rPr>
      </w:pPr>
      <w:r>
        <w:rPr>
          <w:rFonts w:ascii="標楷體" w:eastAsia="標楷體" w:hAnsi="標楷體" w:hint="eastAsia"/>
          <w:b/>
          <w:sz w:val="28"/>
          <w:szCs w:val="28"/>
        </w:rPr>
        <w:t>演講心得(11月28日)</w:t>
      </w:r>
    </w:p>
    <w:p w:rsidR="00052F20" w:rsidRDefault="00052F20" w:rsidP="00052F20">
      <w:pPr>
        <w:jc w:val="center"/>
        <w:rPr>
          <w:rFonts w:ascii="標楷體" w:eastAsia="標楷體" w:hAnsi="標楷體" w:hint="eastAsia"/>
        </w:rPr>
      </w:pPr>
      <w:r>
        <w:rPr>
          <w:rFonts w:ascii="標楷體" w:eastAsia="標楷體" w:hAnsi="標楷體" w:hint="eastAsia"/>
        </w:rPr>
        <w:t>車輛</w:t>
      </w:r>
      <w:r>
        <w:rPr>
          <w:rFonts w:ascii="標楷體" w:eastAsia="標楷體" w:hAnsi="標楷體" w:hint="eastAsia"/>
        </w:rPr>
        <w:t>三甲</w:t>
      </w:r>
      <w:r>
        <w:rPr>
          <w:rFonts w:ascii="標楷體" w:eastAsia="標楷體" w:hAnsi="標楷體" w:hint="eastAsia"/>
        </w:rPr>
        <w:t xml:space="preserve"> 49915106</w:t>
      </w:r>
      <w:r>
        <w:rPr>
          <w:rFonts w:ascii="標楷體" w:eastAsia="標楷體" w:hAnsi="標楷體" w:hint="eastAsia"/>
        </w:rPr>
        <w:t xml:space="preserve"> </w:t>
      </w:r>
      <w:r>
        <w:rPr>
          <w:rFonts w:ascii="標楷體" w:eastAsia="標楷體" w:hAnsi="標楷體" w:hint="eastAsia"/>
        </w:rPr>
        <w:t>陳家漢</w:t>
      </w:r>
    </w:p>
    <w:p w:rsidR="00052F20" w:rsidRDefault="00052F20" w:rsidP="00052F20">
      <w:pPr>
        <w:rPr>
          <w:rFonts w:ascii="標楷體" w:eastAsia="標楷體" w:hAnsi="標楷體" w:hint="eastAsia"/>
          <w:szCs w:val="24"/>
        </w:rPr>
      </w:pPr>
      <w:r>
        <w:rPr>
          <w:rFonts w:ascii="標楷體" w:eastAsia="標楷體" w:hAnsi="標楷體" w:hint="eastAsia"/>
        </w:rPr>
        <w:t>演講</w:t>
      </w:r>
      <w:r>
        <w:rPr>
          <w:rFonts w:ascii="標楷體" w:eastAsia="標楷體" w:hAnsi="標楷體" w:hint="eastAsia"/>
          <w:szCs w:val="24"/>
        </w:rPr>
        <w:t>主題</w:t>
      </w:r>
      <w:r>
        <w:rPr>
          <w:rFonts w:ascii="標楷體" w:eastAsia="標楷體" w:hAnsi="標楷體" w:hint="eastAsia"/>
        </w:rPr>
        <w:t>：</w:t>
      </w:r>
      <w:r>
        <w:rPr>
          <w:rFonts w:hint="eastAsia"/>
          <w:szCs w:val="24"/>
          <w:shd w:val="clear" w:color="auto" w:fill="FFFFFF"/>
        </w:rPr>
        <w:t>專利為貪婪之母</w:t>
      </w:r>
    </w:p>
    <w:p w:rsidR="00052F20" w:rsidRDefault="00052F20" w:rsidP="00052F20">
      <w:pPr>
        <w:rPr>
          <w:rFonts w:ascii="Arial" w:hAnsi="Arial" w:cs="Arial" w:hint="eastAsia"/>
          <w:color w:val="000000" w:themeColor="text1"/>
          <w:szCs w:val="24"/>
          <w:shd w:val="clear" w:color="auto" w:fill="FFFFFF"/>
        </w:rPr>
      </w:pPr>
      <w:r>
        <w:rPr>
          <w:rFonts w:ascii="標楷體" w:eastAsia="標楷體" w:hAnsi="標楷體" w:hint="eastAsia"/>
        </w:rPr>
        <w:t>演講者：</w:t>
      </w:r>
      <w:r>
        <w:rPr>
          <w:rFonts w:hint="eastAsia"/>
          <w:color w:val="000000" w:themeColor="text1"/>
          <w:szCs w:val="24"/>
          <w:shd w:val="clear" w:color="auto" w:fill="FFFFFF"/>
        </w:rPr>
        <w:t>洪朝貴教授</w:t>
      </w:r>
      <w:proofErr w:type="gramStart"/>
      <w:r>
        <w:rPr>
          <w:rFonts w:hint="eastAsia"/>
          <w:color w:val="000000" w:themeColor="text1"/>
          <w:szCs w:val="24"/>
          <w:shd w:val="clear" w:color="auto" w:fill="FFFFFF"/>
        </w:rPr>
        <w:t>（</w:t>
      </w:r>
      <w:proofErr w:type="gramEnd"/>
      <w:r>
        <w:rPr>
          <w:rFonts w:hint="eastAsia"/>
          <w:color w:val="000000" w:themeColor="text1"/>
          <w:szCs w:val="24"/>
          <w:shd w:val="clear" w:color="auto" w:fill="FFFFFF"/>
        </w:rPr>
        <w:t>朝陽科技大學</w:t>
      </w:r>
      <w:r>
        <w:rPr>
          <w:rFonts w:ascii="Arial" w:hAnsi="Arial" w:cs="Arial"/>
          <w:color w:val="000000" w:themeColor="text1"/>
          <w:szCs w:val="24"/>
          <w:shd w:val="clear" w:color="auto" w:fill="FFFFFF"/>
        </w:rPr>
        <w:t>)</w:t>
      </w:r>
    </w:p>
    <w:p w:rsidR="00052F20" w:rsidRDefault="00052F20" w:rsidP="00052F20">
      <w:pPr>
        <w:rPr>
          <w:rFonts w:ascii="標楷體" w:eastAsia="標楷體" w:hAnsi="標楷體"/>
        </w:rPr>
      </w:pPr>
      <w:r>
        <w:rPr>
          <w:rFonts w:ascii="標楷體" w:eastAsia="標楷體" w:hAnsi="標楷體" w:hint="eastAsia"/>
        </w:rPr>
        <w:t>演講心得：</w:t>
      </w:r>
    </w:p>
    <w:p w:rsidR="0058748A" w:rsidRPr="00052F20" w:rsidRDefault="00052F20">
      <w:pPr>
        <w:rPr>
          <w:rFonts w:ascii="標楷體" w:eastAsia="標楷體" w:hAnsi="標楷體" w:hint="eastAsia"/>
          <w:kern w:val="0"/>
          <w:szCs w:val="24"/>
        </w:rPr>
      </w:pPr>
      <w:r>
        <w:rPr>
          <w:rFonts w:hint="eastAsia"/>
        </w:rPr>
        <w:t xml:space="preserve">    </w:t>
      </w:r>
      <w:r w:rsidRPr="00052F20">
        <w:rPr>
          <w:rFonts w:ascii="標楷體" w:eastAsia="標楷體" w:hAnsi="標楷體" w:hint="eastAsia"/>
          <w:kern w:val="0"/>
          <w:szCs w:val="24"/>
        </w:rPr>
        <w:t>破產後</w:t>
      </w:r>
      <w:r w:rsidRPr="00052F20">
        <w:rPr>
          <w:rFonts w:ascii="標楷體" w:eastAsia="標楷體" w:hAnsi="標楷體" w:hint="eastAsia"/>
          <w:kern w:val="0"/>
          <w:szCs w:val="24"/>
        </w:rPr>
        <w:t>的</w:t>
      </w:r>
      <w:r w:rsidRPr="00052F20">
        <w:rPr>
          <w:rFonts w:ascii="標楷體" w:eastAsia="標楷體" w:hAnsi="標楷體" w:hint="eastAsia"/>
          <w:kern w:val="0"/>
          <w:szCs w:val="24"/>
        </w:rPr>
        <w:t>柯達</w:t>
      </w:r>
      <w:r w:rsidRPr="00052F20">
        <w:rPr>
          <w:rFonts w:ascii="標楷體" w:eastAsia="標楷體" w:hAnsi="標楷體" w:hint="eastAsia"/>
          <w:kern w:val="0"/>
          <w:szCs w:val="24"/>
        </w:rPr>
        <w:t>將其專利和一些工商大樓資產出售，</w:t>
      </w:r>
      <w:r w:rsidRPr="00052F20">
        <w:rPr>
          <w:rFonts w:ascii="標楷體" w:eastAsia="標楷體" w:hAnsi="標楷體" w:hint="eastAsia"/>
          <w:kern w:val="0"/>
          <w:szCs w:val="24"/>
        </w:rPr>
        <w:t>可以發現所賣的</w:t>
      </w:r>
      <w:r w:rsidRPr="00052F20">
        <w:rPr>
          <w:rFonts w:ascii="標楷體" w:eastAsia="標楷體" w:hAnsi="標楷體" w:hint="eastAsia"/>
          <w:kern w:val="0"/>
          <w:szCs w:val="24"/>
        </w:rPr>
        <w:t>專利</w:t>
      </w:r>
      <w:r w:rsidRPr="00052F20">
        <w:rPr>
          <w:rFonts w:ascii="標楷體" w:eastAsia="標楷體" w:hAnsi="標楷體" w:hint="eastAsia"/>
          <w:kern w:val="0"/>
          <w:szCs w:val="24"/>
        </w:rPr>
        <w:t>價錢比實體資產來的高</w:t>
      </w:r>
      <w:r w:rsidRPr="00052F20">
        <w:rPr>
          <w:rFonts w:ascii="標楷體" w:eastAsia="標楷體" w:hAnsi="標楷體" w:hint="eastAsia"/>
          <w:kern w:val="0"/>
          <w:szCs w:val="24"/>
        </w:rPr>
        <w:t>，</w:t>
      </w:r>
      <w:r w:rsidRPr="00052F20">
        <w:rPr>
          <w:rFonts w:ascii="標楷體" w:eastAsia="標楷體" w:hAnsi="標楷體" w:hint="eastAsia"/>
          <w:kern w:val="0"/>
          <w:szCs w:val="24"/>
        </w:rPr>
        <w:t>由此可知專利</w:t>
      </w:r>
      <w:r w:rsidRPr="00052F20">
        <w:rPr>
          <w:rFonts w:ascii="標楷體" w:eastAsia="標楷體" w:hAnsi="標楷體" w:hint="eastAsia"/>
          <w:kern w:val="0"/>
          <w:szCs w:val="24"/>
        </w:rPr>
        <w:t>的價值比其它硬體遠遠高出許多</w:t>
      </w:r>
      <w:r w:rsidRPr="00052F20">
        <w:rPr>
          <w:rFonts w:ascii="標楷體" w:eastAsia="標楷體" w:hAnsi="標楷體" w:hint="eastAsia"/>
          <w:kern w:val="0"/>
          <w:szCs w:val="24"/>
        </w:rPr>
        <w:t>。</w:t>
      </w:r>
      <w:r w:rsidRPr="00052F20">
        <w:rPr>
          <w:rFonts w:ascii="標楷體" w:eastAsia="標楷體" w:hAnsi="標楷體" w:hint="eastAsia"/>
          <w:bCs/>
          <w:color w:val="000000"/>
          <w:szCs w:val="24"/>
        </w:rPr>
        <w:t>專利</w:t>
      </w:r>
      <w:r w:rsidRPr="00052F20">
        <w:rPr>
          <w:rFonts w:ascii="標楷體" w:eastAsia="標楷體" w:hAnsi="標楷體" w:hint="eastAsia"/>
          <w:color w:val="000000"/>
          <w:szCs w:val="24"/>
        </w:rPr>
        <w:t>主要是對</w:t>
      </w:r>
      <w:hyperlink r:id="rId5" w:tooltip="發明" w:history="1">
        <w:r w:rsidRPr="00052F20">
          <w:rPr>
            <w:rStyle w:val="a3"/>
            <w:rFonts w:ascii="標楷體" w:eastAsia="標楷體" w:hAnsi="標楷體" w:hint="eastAsia"/>
            <w:color w:val="000000"/>
            <w:szCs w:val="24"/>
          </w:rPr>
          <w:t>發明</w:t>
        </w:r>
      </w:hyperlink>
      <w:r w:rsidRPr="00052F20">
        <w:rPr>
          <w:rFonts w:ascii="標楷體" w:eastAsia="標楷體" w:hAnsi="標楷體" w:hint="eastAsia"/>
          <w:color w:val="000000"/>
          <w:szCs w:val="24"/>
        </w:rPr>
        <w:t>、</w:t>
      </w:r>
      <w:hyperlink r:id="rId6" w:tooltip="實用新型" w:history="1">
        <w:r w:rsidRPr="00052F20">
          <w:rPr>
            <w:rStyle w:val="a3"/>
            <w:rFonts w:ascii="標楷體" w:eastAsia="標楷體" w:hAnsi="標楷體" w:hint="eastAsia"/>
            <w:color w:val="000000"/>
            <w:szCs w:val="24"/>
          </w:rPr>
          <w:t>實用新型</w:t>
        </w:r>
      </w:hyperlink>
      <w:r w:rsidRPr="00052F20">
        <w:rPr>
          <w:rFonts w:ascii="標楷體" w:eastAsia="標楷體" w:hAnsi="標楷體" w:hint="eastAsia"/>
          <w:color w:val="000000"/>
          <w:szCs w:val="24"/>
        </w:rPr>
        <w:t>及</w:t>
      </w:r>
      <w:hyperlink r:id="rId7" w:tooltip="新式樣 (頁面不存在)" w:history="1">
        <w:r w:rsidRPr="00052F20">
          <w:rPr>
            <w:rStyle w:val="a3"/>
            <w:rFonts w:ascii="標楷體" w:eastAsia="標楷體" w:hAnsi="標楷體" w:hint="eastAsia"/>
            <w:color w:val="000000"/>
            <w:szCs w:val="24"/>
          </w:rPr>
          <w:t>新式樣</w:t>
        </w:r>
      </w:hyperlink>
      <w:r w:rsidRPr="00052F20">
        <w:rPr>
          <w:rFonts w:ascii="標楷體" w:eastAsia="標楷體" w:hAnsi="標楷體" w:hint="eastAsia"/>
          <w:color w:val="000000"/>
          <w:szCs w:val="24"/>
        </w:rPr>
        <w:t>，此三者經申請並通過審查後所授予的一種權利；</w:t>
      </w:r>
      <w:hyperlink r:id="rId8" w:tooltip="發明" w:history="1">
        <w:r w:rsidRPr="00052F20">
          <w:rPr>
            <w:rStyle w:val="a3"/>
            <w:rFonts w:ascii="標楷體" w:eastAsia="標楷體" w:hAnsi="標楷體" w:hint="eastAsia"/>
            <w:color w:val="000000"/>
            <w:szCs w:val="24"/>
          </w:rPr>
          <w:t>發明</w:t>
        </w:r>
      </w:hyperlink>
      <w:r w:rsidRPr="00052F20">
        <w:rPr>
          <w:rFonts w:ascii="標楷體" w:eastAsia="標楷體" w:hAnsi="標楷體" w:hint="eastAsia"/>
          <w:color w:val="000000"/>
          <w:szCs w:val="24"/>
        </w:rPr>
        <w:t>是指提供新的做事方式或對某一問題提出新的技術解決方案的產品或方法；</w:t>
      </w:r>
      <w:hyperlink r:id="rId9" w:tooltip="實用新型" w:history="1">
        <w:r w:rsidRPr="00052F20">
          <w:rPr>
            <w:rStyle w:val="a3"/>
            <w:rFonts w:ascii="標楷體" w:eastAsia="標楷體" w:hAnsi="標楷體" w:hint="eastAsia"/>
            <w:color w:val="000000"/>
            <w:szCs w:val="24"/>
          </w:rPr>
          <w:t>實用新型</w:t>
        </w:r>
      </w:hyperlink>
      <w:r w:rsidRPr="00052F20">
        <w:rPr>
          <w:rFonts w:ascii="標楷體" w:eastAsia="標楷體" w:hAnsi="標楷體" w:hint="eastAsia"/>
          <w:color w:val="000000"/>
          <w:szCs w:val="24"/>
        </w:rPr>
        <w:t>是指對舊事物的形狀、構造或裝置提出新的技術性創作；</w:t>
      </w:r>
      <w:hyperlink r:id="rId10" w:tooltip="新式樣 (頁面不存在)" w:history="1">
        <w:r w:rsidRPr="00052F20">
          <w:rPr>
            <w:rStyle w:val="a3"/>
            <w:rFonts w:ascii="標楷體" w:eastAsia="標楷體" w:hAnsi="標楷體" w:hint="eastAsia"/>
            <w:color w:val="000000"/>
            <w:szCs w:val="24"/>
          </w:rPr>
          <w:t>新式樣</w:t>
        </w:r>
      </w:hyperlink>
      <w:r w:rsidRPr="00052F20">
        <w:rPr>
          <w:rFonts w:ascii="標楷體" w:eastAsia="標楷體" w:hAnsi="標楷體" w:hint="eastAsia"/>
          <w:color w:val="000000"/>
          <w:szCs w:val="24"/>
        </w:rPr>
        <w:t>則是指在事物的外觀上追求美感的新創作。</w:t>
      </w:r>
      <w:r w:rsidRPr="00052F20">
        <w:rPr>
          <w:rFonts w:ascii="標楷體" w:eastAsia="標楷體" w:hAnsi="標楷體" w:hint="eastAsia"/>
          <w:kern w:val="0"/>
          <w:szCs w:val="24"/>
        </w:rPr>
        <w:t>而且專利對於專利權人擁有二十年的有效期限，但是我覺得這種善良的制度，早就成為十分醜惡的商業武器。</w:t>
      </w:r>
    </w:p>
    <w:p w:rsidR="00052F20" w:rsidRPr="00052F20" w:rsidRDefault="00052F20">
      <w:pPr>
        <w:rPr>
          <w:rFonts w:ascii="標楷體" w:eastAsia="標楷體" w:hAnsi="標楷體" w:hint="eastAsia"/>
          <w:kern w:val="0"/>
          <w:szCs w:val="24"/>
        </w:rPr>
      </w:pPr>
      <w:r w:rsidRPr="00052F20">
        <w:rPr>
          <w:rFonts w:ascii="標楷體" w:eastAsia="標楷體" w:hAnsi="標楷體" w:hint="eastAsia"/>
          <w:kern w:val="0"/>
          <w:szCs w:val="24"/>
        </w:rPr>
        <w:t xml:space="preserve">    </w:t>
      </w:r>
      <w:r w:rsidRPr="00052F20">
        <w:rPr>
          <w:rFonts w:ascii="標楷體" w:eastAsia="標楷體" w:hAnsi="標楷體" w:hint="eastAsia"/>
          <w:kern w:val="0"/>
          <w:szCs w:val="24"/>
        </w:rPr>
        <w:t>專利原先的意義是為了要保護發明者，但如今我們可以看到許多專利蟑螂橫行，這些專利蟑螂以金錢為目標，自己不生產，</w:t>
      </w:r>
      <w:proofErr w:type="gramStart"/>
      <w:r w:rsidRPr="00052F20">
        <w:rPr>
          <w:rFonts w:ascii="標楷體" w:eastAsia="標楷體" w:hAnsi="標楷體" w:hint="eastAsia"/>
          <w:kern w:val="0"/>
          <w:szCs w:val="24"/>
        </w:rPr>
        <w:t>掛空殼</w:t>
      </w:r>
      <w:proofErr w:type="gramEnd"/>
      <w:r w:rsidRPr="00052F20">
        <w:rPr>
          <w:rFonts w:ascii="標楷體" w:eastAsia="標楷體" w:hAnsi="標楷體" w:hint="eastAsia"/>
          <w:kern w:val="0"/>
          <w:szCs w:val="24"/>
        </w:rPr>
        <w:t>公司，成天以觸犯專利為由，告有生產產品的公司。以手機業大戶來說，蘋果公司最喜歡用專利告人，蘋果將</w:t>
      </w:r>
      <w:proofErr w:type="gramStart"/>
      <w:r w:rsidRPr="00052F20">
        <w:rPr>
          <w:rFonts w:ascii="標楷體" w:eastAsia="標楷體" w:hAnsi="標楷體" w:hint="eastAsia"/>
          <w:kern w:val="0"/>
          <w:szCs w:val="24"/>
        </w:rPr>
        <w:t>生產部外包</w:t>
      </w:r>
      <w:proofErr w:type="gramEnd"/>
      <w:r w:rsidRPr="00052F20">
        <w:rPr>
          <w:rFonts w:ascii="標楷體" w:eastAsia="標楷體" w:hAnsi="標楷體" w:hint="eastAsia"/>
          <w:kern w:val="0"/>
          <w:szCs w:val="24"/>
        </w:rPr>
        <w:t>給其他廠商，自己則做研發，但它私底下有資助一間小公司，</w:t>
      </w:r>
      <w:proofErr w:type="gramStart"/>
      <w:r w:rsidRPr="00052F20">
        <w:rPr>
          <w:rFonts w:ascii="標楷體" w:eastAsia="標楷體" w:hAnsi="標楷體" w:hint="eastAsia"/>
          <w:kern w:val="0"/>
          <w:szCs w:val="24"/>
        </w:rPr>
        <w:t>這間小公司</w:t>
      </w:r>
      <w:proofErr w:type="gramEnd"/>
      <w:r w:rsidRPr="00052F20">
        <w:rPr>
          <w:rFonts w:ascii="標楷體" w:eastAsia="標楷體" w:hAnsi="標楷體" w:hint="eastAsia"/>
          <w:kern w:val="0"/>
          <w:szCs w:val="24"/>
        </w:rPr>
        <w:t>就是自己不生產產品的專利蟑螂空殼公司，不料被</w:t>
      </w:r>
      <w:proofErr w:type="gramStart"/>
      <w:r w:rsidRPr="00052F20">
        <w:rPr>
          <w:rFonts w:ascii="標楷體" w:eastAsia="標楷體" w:hAnsi="標楷體" w:hint="eastAsia"/>
          <w:kern w:val="0"/>
          <w:szCs w:val="24"/>
        </w:rPr>
        <w:t>記者爆料</w:t>
      </w:r>
      <w:proofErr w:type="gramEnd"/>
      <w:r w:rsidRPr="00052F20">
        <w:rPr>
          <w:rFonts w:ascii="標楷體" w:eastAsia="標楷體" w:hAnsi="標楷體" w:hint="eastAsia"/>
          <w:kern w:val="0"/>
          <w:szCs w:val="24"/>
        </w:rPr>
        <w:t>，這間公司的地址不僅隱身在跟蘋果同一間辦公大樓內，而且還找不到此公司的辦公室。蘋果時常告同業侵權，像韓國三星和台灣</w:t>
      </w:r>
      <w:r w:rsidRPr="00052F20">
        <w:rPr>
          <w:rFonts w:ascii="標楷體" w:eastAsia="標楷體" w:hAnsi="標楷體"/>
          <w:kern w:val="0"/>
          <w:szCs w:val="24"/>
        </w:rPr>
        <w:t>HTC</w:t>
      </w:r>
      <w:r w:rsidRPr="00052F20">
        <w:rPr>
          <w:rFonts w:ascii="標楷體" w:eastAsia="標楷體" w:hAnsi="標楷體" w:hint="eastAsia"/>
          <w:kern w:val="0"/>
          <w:szCs w:val="24"/>
        </w:rPr>
        <w:t>都吃了</w:t>
      </w:r>
      <w:proofErr w:type="gramStart"/>
      <w:r w:rsidRPr="00052F20">
        <w:rPr>
          <w:rFonts w:ascii="標楷體" w:eastAsia="標楷體" w:hAnsi="標楷體" w:hint="eastAsia"/>
          <w:kern w:val="0"/>
          <w:szCs w:val="24"/>
        </w:rPr>
        <w:t>不少虧</w:t>
      </w:r>
      <w:proofErr w:type="gramEnd"/>
      <w:r w:rsidRPr="00052F20">
        <w:rPr>
          <w:rFonts w:ascii="標楷體" w:eastAsia="標楷體" w:hAnsi="標楷體" w:hint="eastAsia"/>
          <w:kern w:val="0"/>
          <w:szCs w:val="24"/>
        </w:rPr>
        <w:t>，其中三星和蘋果的侵</w:t>
      </w:r>
      <w:proofErr w:type="gramStart"/>
      <w:r w:rsidRPr="00052F20">
        <w:rPr>
          <w:rFonts w:ascii="標楷體" w:eastAsia="標楷體" w:hAnsi="標楷體" w:hint="eastAsia"/>
          <w:kern w:val="0"/>
          <w:szCs w:val="24"/>
        </w:rPr>
        <w:t>權互告</w:t>
      </w:r>
      <w:proofErr w:type="gramEnd"/>
      <w:r w:rsidRPr="00052F20">
        <w:rPr>
          <w:rFonts w:ascii="標楷體" w:eastAsia="標楷體" w:hAnsi="標楷體" w:hint="eastAsia"/>
          <w:kern w:val="0"/>
          <w:szCs w:val="24"/>
        </w:rPr>
        <w:t>更是慘烈，很多現象都顯示蘋果越來越像專利蟑螂。</w:t>
      </w:r>
    </w:p>
    <w:p w:rsidR="00052F20" w:rsidRDefault="00052F20" w:rsidP="00052F20">
      <w:pPr>
        <w:jc w:val="both"/>
        <w:rPr>
          <w:rStyle w:val="apple-style-span"/>
          <w:rFonts w:ascii="標楷體" w:eastAsia="標楷體" w:hAnsi="標楷體" w:cs="Arial" w:hint="eastAsia"/>
          <w:color w:val="000000"/>
          <w:szCs w:val="24"/>
        </w:rPr>
      </w:pPr>
      <w:r w:rsidRPr="00052F20">
        <w:rPr>
          <w:rFonts w:ascii="標楷體" w:eastAsia="標楷體" w:hAnsi="標楷體" w:hint="eastAsia"/>
          <w:kern w:val="0"/>
          <w:szCs w:val="24"/>
        </w:rPr>
        <w:t xml:space="preserve">    </w:t>
      </w:r>
      <w:r w:rsidRPr="00052F20">
        <w:rPr>
          <w:rFonts w:ascii="標楷體" w:eastAsia="標楷體" w:hAnsi="標楷體" w:cs="Arial" w:hint="eastAsia"/>
          <w:color w:val="000000"/>
          <w:kern w:val="0"/>
          <w:szCs w:val="24"/>
          <w:shd w:val="clear" w:color="auto" w:fill="FFFFFF"/>
        </w:rPr>
        <w:t>所謂的專利蟑螂，其目的明顯都是為了金錢而來。</w:t>
      </w:r>
      <w:proofErr w:type="spellStart"/>
      <w:r w:rsidRPr="00052F20">
        <w:rPr>
          <w:rFonts w:ascii="標楷體" w:eastAsia="標楷體" w:hAnsi="標楷體" w:cs="Arial" w:hint="eastAsia"/>
          <w:color w:val="000000"/>
          <w:kern w:val="0"/>
          <w:szCs w:val="24"/>
          <w:shd w:val="clear" w:color="auto" w:fill="FFFFFF"/>
        </w:rPr>
        <w:t>Detkin</w:t>
      </w:r>
      <w:proofErr w:type="spellEnd"/>
      <w:r w:rsidRPr="00052F20">
        <w:rPr>
          <w:rFonts w:ascii="標楷體" w:eastAsia="標楷體" w:hAnsi="標楷體" w:cs="Arial" w:hint="eastAsia"/>
          <w:color w:val="000000"/>
          <w:kern w:val="0"/>
          <w:szCs w:val="24"/>
          <w:shd w:val="clear" w:color="auto" w:fill="FFFFFF"/>
        </w:rPr>
        <w:t>還使用過「專利勒索」的名詞，來形容那些起訴Intel專利侵權的傢伙。一件典型的專利侵權訴訟案件，即使是勝訴案件，花費也在一百萬美元以上。</w:t>
      </w:r>
      <w:r w:rsidRPr="00052F20">
        <w:rPr>
          <w:rFonts w:ascii="標楷體" w:eastAsia="標楷體" w:hAnsi="標楷體" w:hint="eastAsia"/>
          <w:color w:val="000000"/>
          <w:szCs w:val="24"/>
        </w:rPr>
        <w:t>根據美國Patent Freedom調查指出，至2010年4月1日為止，美國有超過325家專利海盜公司，領域大都涉及半導體、軟體應用，不斷有新公司在出現。</w:t>
      </w:r>
      <w:r w:rsidRPr="00052F20">
        <w:rPr>
          <w:rStyle w:val="apple-style-span"/>
          <w:rFonts w:ascii="標楷體" w:eastAsia="標楷體" w:hAnsi="標楷體" w:cs="Arial" w:hint="eastAsia"/>
          <w:color w:val="000000"/>
          <w:szCs w:val="24"/>
        </w:rPr>
        <w:t>專利蟑螂可以對既存的物品取得新型專利，並利用這些專利要脅生產或使用的公司。</w:t>
      </w:r>
    </w:p>
    <w:p w:rsidR="008022E1" w:rsidRPr="008022E1" w:rsidRDefault="008022E1" w:rsidP="008022E1">
      <w:pPr>
        <w:ind w:firstLineChars="100" w:firstLine="240"/>
        <w:rPr>
          <w:rFonts w:ascii="標楷體" w:eastAsia="標楷體" w:hAnsi="標楷體" w:cs="Arial"/>
          <w:color w:val="000000" w:themeColor="text1"/>
          <w:szCs w:val="24"/>
          <w:shd w:val="clear" w:color="auto" w:fill="FFFFFF"/>
        </w:rPr>
      </w:pPr>
      <w:r>
        <w:rPr>
          <w:rStyle w:val="apple-style-span"/>
          <w:rFonts w:ascii="標楷體" w:eastAsia="標楷體" w:hAnsi="標楷體" w:cs="Arial" w:hint="eastAsia"/>
          <w:color w:val="000000"/>
          <w:szCs w:val="24"/>
        </w:rPr>
        <w:t xml:space="preserve">    </w:t>
      </w:r>
      <w:r>
        <w:rPr>
          <w:rFonts w:ascii="標楷體" w:eastAsia="標楷體" w:hAnsi="標楷體" w:cs="Arial" w:hint="eastAsia"/>
          <w:color w:val="000000" w:themeColor="text1"/>
          <w:szCs w:val="24"/>
          <w:shd w:val="clear" w:color="auto" w:fill="FFFFFF"/>
        </w:rPr>
        <w:t>而中國目前則通過版權途徑對計算機軟體實施保護，出台了《計算機軟體保護條例》。而且，授與軟體專利，引發了一個問題，當用於執行軟體的電腦硬體的產品生命周期並不如預期那樣久時，長達20年的專利或更長時間的著作權保護，有何意義？</w:t>
      </w:r>
    </w:p>
    <w:p w:rsidR="00052F20" w:rsidRDefault="00052F20">
      <w:pPr>
        <w:rPr>
          <w:rFonts w:ascii="標楷體" w:eastAsia="標楷體" w:hAnsi="標楷體" w:cs="Arial" w:hint="eastAsia"/>
          <w:color w:val="000000"/>
          <w:kern w:val="0"/>
          <w:szCs w:val="24"/>
          <w:shd w:val="clear" w:color="auto" w:fill="FFFFFF"/>
        </w:rPr>
      </w:pPr>
      <w:r w:rsidRPr="00052F20">
        <w:rPr>
          <w:rFonts w:ascii="標楷體" w:eastAsia="標楷體" w:hAnsi="標楷體" w:hint="eastAsia"/>
          <w:szCs w:val="24"/>
        </w:rPr>
        <w:t xml:space="preserve">    </w:t>
      </w:r>
      <w:r w:rsidRPr="00052F20">
        <w:rPr>
          <w:rFonts w:ascii="標楷體" w:eastAsia="標楷體" w:hAnsi="標楷體" w:hint="eastAsia"/>
          <w:kern w:val="0"/>
          <w:szCs w:val="24"/>
        </w:rPr>
        <w:t>我們應該開始思索專利對我們到底是好是壞，像那些專利蟑螂對我們的社會到底有什麼幫助</w:t>
      </w:r>
      <w:r w:rsidRPr="00052F20">
        <w:rPr>
          <w:rFonts w:ascii="標楷體" w:eastAsia="標楷體" w:hAnsi="標楷體"/>
          <w:kern w:val="0"/>
          <w:szCs w:val="24"/>
        </w:rPr>
        <w:t>?</w:t>
      </w:r>
      <w:r w:rsidRPr="00052F20">
        <w:rPr>
          <w:rFonts w:ascii="標楷體" w:eastAsia="標楷體" w:hAnsi="標楷體" w:hint="eastAsia"/>
          <w:kern w:val="0"/>
          <w:szCs w:val="24"/>
        </w:rPr>
        <w:t>沒為科技帶來發展，也沒為社會帶來</w:t>
      </w:r>
      <w:proofErr w:type="gramStart"/>
      <w:r w:rsidRPr="00052F20">
        <w:rPr>
          <w:rFonts w:ascii="標楷體" w:eastAsia="標楷體" w:hAnsi="標楷體" w:hint="eastAsia"/>
          <w:kern w:val="0"/>
          <w:szCs w:val="24"/>
        </w:rPr>
        <w:t>詳和</w:t>
      </w:r>
      <w:proofErr w:type="gramEnd"/>
      <w:r w:rsidRPr="00052F20">
        <w:rPr>
          <w:rFonts w:ascii="標楷體" w:eastAsia="標楷體" w:hAnsi="標楷體" w:hint="eastAsia"/>
          <w:kern w:val="0"/>
          <w:szCs w:val="24"/>
        </w:rPr>
        <w:t>，不僅如此，像蘋果這樣的大公司將不合理之是轉嫁到別人身上，比如說，剛果</w:t>
      </w:r>
      <w:r w:rsidRPr="00052F20">
        <w:rPr>
          <w:rFonts w:ascii="標楷體" w:eastAsia="標楷體" w:hAnsi="標楷體" w:cs="Arial" w:hint="eastAsia"/>
          <w:color w:val="000000"/>
          <w:kern w:val="0"/>
          <w:szCs w:val="24"/>
          <w:shd w:val="clear" w:color="auto" w:fill="FFFFFF"/>
        </w:rPr>
        <w:t>鈳鉭鐵礦開採區的童工被</w:t>
      </w:r>
      <w:proofErr w:type="gramStart"/>
      <w:r w:rsidRPr="00052F20">
        <w:rPr>
          <w:rFonts w:ascii="標楷體" w:eastAsia="標楷體" w:hAnsi="標楷體" w:cs="Arial" w:hint="eastAsia"/>
          <w:color w:val="000000"/>
          <w:kern w:val="0"/>
          <w:szCs w:val="24"/>
          <w:shd w:val="clear" w:color="auto" w:fill="FFFFFF"/>
        </w:rPr>
        <w:t>虐</w:t>
      </w:r>
      <w:proofErr w:type="gramEnd"/>
      <w:r w:rsidRPr="00052F20">
        <w:rPr>
          <w:rFonts w:ascii="標楷體" w:eastAsia="標楷體" w:hAnsi="標楷體" w:cs="Arial" w:hint="eastAsia"/>
          <w:color w:val="000000"/>
          <w:kern w:val="0"/>
          <w:szCs w:val="24"/>
          <w:shd w:val="clear" w:color="auto" w:fill="FFFFFF"/>
        </w:rPr>
        <w:t>事件、富士康跳樓事件，蘋果都放任不管，很明顯的蘋果沒有商業道德。</w:t>
      </w:r>
    </w:p>
    <w:p w:rsidR="008022E1" w:rsidRPr="008022E1" w:rsidRDefault="00052F20">
      <w:pPr>
        <w:rPr>
          <w:rFonts w:ascii="標楷體" w:eastAsia="標楷體" w:hAnsi="標楷體" w:cs="Arial"/>
          <w:color w:val="000000"/>
          <w:kern w:val="0"/>
          <w:szCs w:val="24"/>
          <w:shd w:val="clear" w:color="auto" w:fill="FFFFFF"/>
        </w:rPr>
      </w:pPr>
      <w:r>
        <w:rPr>
          <w:rFonts w:ascii="標楷體" w:eastAsia="標楷體" w:hAnsi="標楷體" w:cs="Arial" w:hint="eastAsia"/>
          <w:color w:val="000000"/>
          <w:kern w:val="0"/>
          <w:szCs w:val="24"/>
          <w:shd w:val="clear" w:color="auto" w:fill="FFFFFF"/>
        </w:rPr>
        <w:t xml:space="preserve">    </w:t>
      </w:r>
      <w:r w:rsidR="008022E1">
        <w:rPr>
          <w:rFonts w:ascii="標楷體" w:eastAsia="標楷體" w:hAnsi="標楷體" w:cs="Arial" w:hint="eastAsia"/>
          <w:color w:val="000000"/>
          <w:kern w:val="0"/>
          <w:szCs w:val="24"/>
          <w:shd w:val="clear" w:color="auto" w:fill="FFFFFF"/>
        </w:rPr>
        <w:t>為了保護人的權利，而有了法律，但是在這個世風日下的社會中，鑽法律漏洞的人越來越多，不僅在浪費社會資源，也浪費了時間、金錢，向上述所提到的專利蟑螂，所做的種種惡行，不禁讓我們想問</w:t>
      </w:r>
      <w:proofErr w:type="gramStart"/>
      <w:r w:rsidR="008022E1">
        <w:rPr>
          <w:rFonts w:ascii="標楷體" w:eastAsia="標楷體" w:hAnsi="標楷體" w:cs="Arial"/>
          <w:color w:val="000000"/>
          <w:kern w:val="0"/>
          <w:szCs w:val="24"/>
          <w:shd w:val="clear" w:color="auto" w:fill="FFFFFF"/>
        </w:rPr>
        <w:t>”</w:t>
      </w:r>
      <w:proofErr w:type="gramEnd"/>
      <w:r w:rsidR="008022E1">
        <w:rPr>
          <w:rFonts w:ascii="標楷體" w:eastAsia="標楷體" w:hAnsi="標楷體" w:cs="Arial" w:hint="eastAsia"/>
          <w:color w:val="000000"/>
          <w:kern w:val="0"/>
          <w:szCs w:val="24"/>
          <w:shd w:val="clear" w:color="auto" w:fill="FFFFFF"/>
        </w:rPr>
        <w:t>專利</w:t>
      </w:r>
      <w:proofErr w:type="gramStart"/>
      <w:r w:rsidR="008022E1">
        <w:rPr>
          <w:rFonts w:ascii="標楷體" w:eastAsia="標楷體" w:hAnsi="標楷體" w:cs="Arial"/>
          <w:color w:val="000000"/>
          <w:kern w:val="0"/>
          <w:szCs w:val="24"/>
          <w:shd w:val="clear" w:color="auto" w:fill="FFFFFF"/>
        </w:rPr>
        <w:t>”</w:t>
      </w:r>
      <w:proofErr w:type="gramEnd"/>
      <w:r w:rsidR="008022E1">
        <w:rPr>
          <w:rFonts w:ascii="標楷體" w:eastAsia="標楷體" w:hAnsi="標楷體" w:cs="Arial" w:hint="eastAsia"/>
          <w:color w:val="000000"/>
          <w:kern w:val="0"/>
          <w:szCs w:val="24"/>
          <w:shd w:val="clear" w:color="auto" w:fill="FFFFFF"/>
        </w:rPr>
        <w:t>保護的對象是誰?</w:t>
      </w:r>
      <w:bookmarkStart w:id="0" w:name="_GoBack"/>
      <w:bookmarkEnd w:id="0"/>
    </w:p>
    <w:sectPr w:rsidR="008022E1" w:rsidRPr="008022E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F20"/>
    <w:rsid w:val="00052F20"/>
    <w:rsid w:val="0058748A"/>
    <w:rsid w:val="008022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F2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52F20"/>
    <w:rPr>
      <w:color w:val="0000FF"/>
      <w:u w:val="single"/>
    </w:rPr>
  </w:style>
  <w:style w:type="character" w:customStyle="1" w:styleId="apple-style-span">
    <w:name w:val="apple-style-span"/>
    <w:rsid w:val="00052F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F2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52F20"/>
    <w:rPr>
      <w:color w:val="0000FF"/>
      <w:u w:val="single"/>
    </w:rPr>
  </w:style>
  <w:style w:type="character" w:customStyle="1" w:styleId="apple-style-span">
    <w:name w:val="apple-style-span"/>
    <w:rsid w:val="00052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995332">
      <w:bodyDiv w:val="1"/>
      <w:marLeft w:val="0"/>
      <w:marRight w:val="0"/>
      <w:marTop w:val="0"/>
      <w:marBottom w:val="0"/>
      <w:divBdr>
        <w:top w:val="none" w:sz="0" w:space="0" w:color="auto"/>
        <w:left w:val="none" w:sz="0" w:space="0" w:color="auto"/>
        <w:bottom w:val="none" w:sz="0" w:space="0" w:color="auto"/>
        <w:right w:val="none" w:sz="0" w:space="0" w:color="auto"/>
      </w:divBdr>
    </w:div>
    <w:div w:id="956911128">
      <w:bodyDiv w:val="1"/>
      <w:marLeft w:val="0"/>
      <w:marRight w:val="0"/>
      <w:marTop w:val="0"/>
      <w:marBottom w:val="0"/>
      <w:divBdr>
        <w:top w:val="none" w:sz="0" w:space="0" w:color="auto"/>
        <w:left w:val="none" w:sz="0" w:space="0" w:color="auto"/>
        <w:bottom w:val="none" w:sz="0" w:space="0" w:color="auto"/>
        <w:right w:val="none" w:sz="0" w:space="0" w:color="auto"/>
      </w:divBdr>
    </w:div>
    <w:div w:id="175886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5%8F%91%E6%98%8E" TargetMode="External"/><Relationship Id="rId3" Type="http://schemas.openxmlformats.org/officeDocument/2006/relationships/settings" Target="settings.xml"/><Relationship Id="rId7" Type="http://schemas.openxmlformats.org/officeDocument/2006/relationships/hyperlink" Target="http://zh.wikipedia.org/w/index.php?title=%E6%96%B0%E5%BC%8F%E6%A8%A3&amp;action=edit&amp;redlink=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h.wikipedia.org/wiki/%E5%AE%9E%E7%94%A8%E6%96%B0%E5%9E%8B" TargetMode="External"/><Relationship Id="rId11" Type="http://schemas.openxmlformats.org/officeDocument/2006/relationships/fontTable" Target="fontTable.xml"/><Relationship Id="rId5" Type="http://schemas.openxmlformats.org/officeDocument/2006/relationships/hyperlink" Target="http://zh.wikipedia.org/wiki/%E7%99%BC%E6%98%8E" TargetMode="External"/><Relationship Id="rId10" Type="http://schemas.openxmlformats.org/officeDocument/2006/relationships/hyperlink" Target="http://zh.wikipedia.org/w/index.php?title=%E6%96%B0%E5%BC%8F%E6%A8%A3&amp;action=edit&amp;redlink=1" TargetMode="External"/><Relationship Id="rId4" Type="http://schemas.openxmlformats.org/officeDocument/2006/relationships/webSettings" Target="webSettings.xml"/><Relationship Id="rId9" Type="http://schemas.openxmlformats.org/officeDocument/2006/relationships/hyperlink" Target="http://zh.wikipedia.org/wiki/%E5%AE%9E%E7%94%A8%E6%96%B0%E5%9E%8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chen</cp:lastModifiedBy>
  <cp:revision>1</cp:revision>
  <dcterms:created xsi:type="dcterms:W3CDTF">2012-12-09T13:53:00Z</dcterms:created>
  <dcterms:modified xsi:type="dcterms:W3CDTF">2012-12-09T14:09:00Z</dcterms:modified>
</cp:coreProperties>
</file>