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5F9" w:rsidRDefault="002135F9" w:rsidP="002135F9">
      <w:pPr>
        <w:pStyle w:val="Web"/>
        <w:spacing w:line="300" w:lineRule="atLeast"/>
        <w:ind w:firstLineChars="150" w:firstLine="315"/>
        <w:rPr>
          <w:rFonts w:ascii="SimSun" w:eastAsia="SimSun" w:hAnsi="SimSun"/>
          <w:sz w:val="21"/>
          <w:szCs w:val="21"/>
          <w:lang w:eastAsia="zh-CN"/>
        </w:rPr>
      </w:pPr>
      <w:r>
        <w:rPr>
          <w:rFonts w:ascii="SimSun" w:eastAsia="SimSun" w:hAnsi="SimSun" w:hint="eastAsia"/>
          <w:sz w:val="21"/>
          <w:szCs w:val="21"/>
          <w:lang w:eastAsia="zh-CN"/>
        </w:rPr>
        <w:t>很感谢清华来的老师来给我们化材系上了如此让人感到难过的一堂课程,2002年5月25日下午，台湾“中华航空公司”一架从台北飞往香港的客机坠落在澎湖马公外海，机上206名乘客和19名机组人员凶多吉少。在这206名乘客中，有190名台湾人士，5名香港人士，9名大陆人士，以及2名外籍人士。截至记者发稿时，有关方面已寻获78具遇难者遗体。另外，据说有关方面在马公北32海里处寻获客机黑匣子的信号，但没有发现任何生还者。从5月25日晚上开始，大批乘客家属赶往飞机失事地，并在澎湖空军基地体育馆里焦急地等待。台湾的检察部门紧急派人前往澎湖验尸。</w:t>
      </w:r>
    </w:p>
    <w:p w:rsidR="002135F9" w:rsidRDefault="002135F9" w:rsidP="002135F9">
      <w:pPr>
        <w:pStyle w:val="Web"/>
        <w:spacing w:line="300" w:lineRule="atLeast"/>
        <w:rPr>
          <w:rFonts w:ascii="SimSun" w:eastAsia="SimSun" w:hAnsi="SimSun" w:hint="eastAsia"/>
          <w:sz w:val="21"/>
          <w:szCs w:val="21"/>
          <w:lang w:eastAsia="zh-CN"/>
        </w:rPr>
      </w:pPr>
      <w:r>
        <w:rPr>
          <w:rFonts w:ascii="SimSun" w:eastAsia="SimSun" w:hAnsi="SimSun" w:hint="eastAsia"/>
          <w:sz w:val="21"/>
          <w:szCs w:val="21"/>
          <w:lang w:eastAsia="zh-CN"/>
        </w:rPr>
        <w:t xml:space="preserve">　　这件事让我感触好深,因为我个人一直觉得科技造福于人,确没想到造成如此大的伤害,两百多条人命,甚至事件发生之后还有好多人打捞不到尸体,看到一组组照片,看到家属们抱头痛哭，我心颤抖了，虽然紧接着，台湾“行政院”立刻指示成立“紧急应变小组”，“行政院院长”游锡赶往桃园中正机场了解情况，但很多损失任谁也弥补不了，当我得知这件事空难的那一刻，我几乎难过的快要窒息，但又能怎么样，只能默默的为那些已不在的人们祈祷。</w:t>
      </w:r>
    </w:p>
    <w:p w:rsidR="002135F9" w:rsidRDefault="002135F9" w:rsidP="002135F9">
      <w:pPr>
        <w:pStyle w:val="Web"/>
        <w:spacing w:line="300" w:lineRule="atLeast"/>
        <w:rPr>
          <w:rFonts w:ascii="SimSun" w:eastAsia="SimSun" w:hAnsi="SimSun" w:hint="eastAsia"/>
          <w:sz w:val="21"/>
          <w:szCs w:val="21"/>
          <w:lang w:eastAsia="zh-CN"/>
        </w:rPr>
      </w:pPr>
      <w:r>
        <w:rPr>
          <w:rFonts w:ascii="SimSun" w:eastAsia="SimSun" w:hAnsi="SimSun" w:hint="eastAsia"/>
          <w:sz w:val="21"/>
          <w:szCs w:val="21"/>
          <w:lang w:eastAsia="zh-CN"/>
        </w:rPr>
        <w:t xml:space="preserve">　空难发生后，最揪心的莫过于乘客和机组人员的家属了。25日晚上，“华航”安排飞机分批运送乘客家属到澎湖马公。午夜时分，香港乘客的家属也从香港赶到台湾。至于大陆乘客家属，最快能在5月26日赶到。台湾有关方面表示会尽量协助办理有关手续并提供服务。</w:t>
      </w:r>
    </w:p>
    <w:p w:rsidR="002135F9" w:rsidRDefault="002135F9" w:rsidP="002135F9">
      <w:pPr>
        <w:pStyle w:val="Web"/>
        <w:spacing w:line="300" w:lineRule="atLeast"/>
        <w:rPr>
          <w:rFonts w:ascii="SimSun" w:eastAsia="SimSun" w:hAnsi="SimSun" w:hint="eastAsia"/>
          <w:sz w:val="21"/>
          <w:szCs w:val="21"/>
          <w:lang w:eastAsia="zh-CN"/>
        </w:rPr>
      </w:pPr>
      <w:r>
        <w:rPr>
          <w:rFonts w:ascii="SimSun" w:eastAsia="SimSun" w:hAnsi="SimSun" w:hint="eastAsia"/>
          <w:sz w:val="21"/>
          <w:szCs w:val="21"/>
          <w:lang w:eastAsia="zh-CN"/>
        </w:rPr>
        <w:t xml:space="preserve">　　一切弥补的措施都做了，但是有些伤害永远不能愈合。逝者已逝。。。。。。</w:t>
      </w:r>
    </w:p>
    <w:p w:rsidR="002135F9" w:rsidRDefault="002135F9" w:rsidP="002135F9">
      <w:pPr>
        <w:pStyle w:val="Web"/>
        <w:spacing w:line="300" w:lineRule="atLeast"/>
        <w:rPr>
          <w:rFonts w:ascii="SimSun" w:eastAsia="SimSun" w:hAnsi="SimSun" w:hint="eastAsia"/>
          <w:sz w:val="21"/>
          <w:szCs w:val="21"/>
        </w:rPr>
      </w:pPr>
      <w:r>
        <w:rPr>
          <w:rFonts w:ascii="SimSun" w:eastAsia="SimSun" w:hAnsi="SimSun" w:hint="eastAsia"/>
          <w:sz w:val="21"/>
          <w:szCs w:val="21"/>
          <w:lang w:eastAsia="zh-CN"/>
        </w:rPr>
        <w:t xml:space="preserve">　</w:t>
      </w:r>
    </w:p>
    <w:p w:rsidR="00DA2045" w:rsidRDefault="00DA2045"/>
    <w:sectPr w:rsidR="00DA2045" w:rsidSect="00DA2045">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roman"/>
    <w:pitch w:val="default"/>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135F9"/>
    <w:rsid w:val="002135F9"/>
    <w:rsid w:val="00DA204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045"/>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2135F9"/>
    <w:pPr>
      <w:widowControl/>
      <w:spacing w:before="100" w:beforeAutospacing="1" w:after="100" w:afterAutospacing="1"/>
    </w:pPr>
    <w:rPr>
      <w:rFonts w:ascii="新細明體" w:eastAsia="新細明體" w:hAnsi="新細明體" w:cs="新細明體"/>
      <w:color w:val="000000"/>
      <w:kern w:val="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94</Words>
  <Characters>541</Characters>
  <Application>Microsoft Office Word</Application>
  <DocSecurity>0</DocSecurity>
  <Lines>4</Lines>
  <Paragraphs>1</Paragraphs>
  <ScaleCrop>false</ScaleCrop>
  <Company/>
  <LinksUpToDate>false</LinksUpToDate>
  <CharactersWithSpaces>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mshome</dc:creator>
  <cp:lastModifiedBy>mshome</cp:lastModifiedBy>
  <cp:revision>1</cp:revision>
  <dcterms:created xsi:type="dcterms:W3CDTF">2012-12-09T13:30:00Z</dcterms:created>
  <dcterms:modified xsi:type="dcterms:W3CDTF">2012-12-09T13:39:00Z</dcterms:modified>
</cp:coreProperties>
</file>