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</w:t>
      </w:r>
      <w:r w:rsidR="007A68A2">
        <w:rPr>
          <w:rFonts w:ascii="標楷體" w:eastAsia="標楷體" w:hAnsi="標楷體" w:hint="eastAsia"/>
          <w:b/>
          <w:sz w:val="28"/>
          <w:szCs w:val="28"/>
        </w:rPr>
        <w:t>1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 w:rsidR="007A68A2">
        <w:rPr>
          <w:rFonts w:ascii="標楷體" w:eastAsia="標楷體" w:hAnsi="標楷體" w:hint="eastAsia"/>
          <w:b/>
          <w:sz w:val="28"/>
          <w:szCs w:val="28"/>
        </w:rPr>
        <w:t>28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7479E1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</w:t>
      </w:r>
      <w:r w:rsidR="006872D6" w:rsidRPr="006872D6">
        <w:rPr>
          <w:rFonts w:ascii="標楷體" w:eastAsia="標楷體" w:hAnsi="標楷體" w:hint="eastAsia"/>
        </w:rPr>
        <w:t xml:space="preserve">甲 </w:t>
      </w:r>
      <w:r>
        <w:rPr>
          <w:rFonts w:ascii="標楷體" w:eastAsia="標楷體" w:hAnsi="標楷體" w:hint="eastAsia"/>
        </w:rPr>
        <w:t>49912909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沈立威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="007479E1">
        <w:rPr>
          <w:rFonts w:ascii="標楷體" w:eastAsia="標楷體" w:hAnsi="標楷體" w:hint="eastAsia"/>
        </w:rPr>
        <w:t>激發創意的方法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="007479E1">
        <w:rPr>
          <w:rFonts w:ascii="標楷體" w:eastAsia="標楷體" w:hAnsi="標楷體" w:hint="eastAsia"/>
        </w:rPr>
        <w:t>許正和</w:t>
      </w:r>
      <w:r w:rsidR="007A68A2" w:rsidRPr="007A68A2">
        <w:rPr>
          <w:rFonts w:ascii="標楷體" w:eastAsia="標楷體" w:hAnsi="標楷體" w:hint="eastAsia"/>
        </w:rPr>
        <w:t>教授</w:t>
      </w:r>
      <w:proofErr w:type="gramStart"/>
      <w:r w:rsidR="007A68A2" w:rsidRPr="007A68A2">
        <w:rPr>
          <w:rFonts w:ascii="標楷體" w:eastAsia="標楷體" w:hAnsi="標楷體" w:hint="eastAsia"/>
        </w:rPr>
        <w:t>（</w:t>
      </w:r>
      <w:proofErr w:type="gramEnd"/>
      <w:r w:rsidR="007479E1">
        <w:rPr>
          <w:rFonts w:ascii="標楷體" w:eastAsia="標楷體" w:hAnsi="標楷體" w:hint="eastAsia"/>
        </w:rPr>
        <w:t>中山</w:t>
      </w:r>
      <w:r w:rsidR="007A68A2" w:rsidRPr="007A68A2">
        <w:rPr>
          <w:rFonts w:ascii="標楷體" w:eastAsia="標楷體" w:hAnsi="標楷體" w:hint="eastAsia"/>
        </w:rPr>
        <w:t>大學</w:t>
      </w:r>
      <w:r w:rsidR="007A68A2" w:rsidRPr="007A68A2">
        <w:rPr>
          <w:rFonts w:ascii="標楷體" w:eastAsia="標楷體" w:hAnsi="標楷體"/>
        </w:rPr>
        <w:t>)</w:t>
      </w:r>
    </w:p>
    <w:p w:rsidR="007479E1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7479E1" w:rsidRDefault="007479E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經過這次聽了許正和教授對於激發創意的演講，讓我對創意這方面的迷思，變得更加清晰了。然而我們在生活當中為何要有創意？因為窗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乃是人們為了滿足生活需要，動腦筋、用智謀思考而得來的產物。所以思考，是人們認識事物本質與規律性的能力。任何事或物，經過思考，不但可以認識世界，而且還可以改造世界。</w:t>
      </w:r>
    </w:p>
    <w:p w:rsidR="007479E1" w:rsidRDefault="007479E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創意性思考就是人們動腦筋，用智謀建設性解決問題的一種活動，也就是要想出新方法、建立新論點，或是做出新產品。而當我們學會創意思考後，接著我們必須要學會的就是設計。那何謂設計？</w:t>
      </w:r>
      <w:r w:rsidR="00953222">
        <w:rPr>
          <w:rFonts w:ascii="標楷體" w:eastAsia="標楷體" w:hAnsi="標楷體" w:hint="eastAsia"/>
        </w:rPr>
        <w:t>設計是一種創造性的決策行為過程，用來產生有用且新的結果，以符合人類需要，所以設計的本質就是創新與創造。而在這次的課堂上，我也意外地得到一個常識，就是我們人類的大腦重量為人體體重的五十分之一。雖然大腦的體重很輕，但我認為它卻是我們人體當中質量最重的，因為它能夠持續不斷的吸收任何新的知識，只要我們運用得當，它一定能帶給我們源源不絕的力量。</w:t>
      </w:r>
    </w:p>
    <w:p w:rsidR="00953222" w:rsidRDefault="0095322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2F55AF">
        <w:rPr>
          <w:rFonts w:ascii="標楷體" w:eastAsia="標楷體" w:hAnsi="標楷體" w:hint="eastAsia"/>
        </w:rPr>
        <w:t>人們缺乏創意的原因，絕對不是因為這種行為過程相當艱難，而是我們懶於思考。亨利</w:t>
      </w:r>
      <w:proofErr w:type="gramStart"/>
      <w:r w:rsidR="002F55AF">
        <w:rPr>
          <w:rFonts w:ascii="標楷體" w:eastAsia="標楷體" w:hAnsi="標楷體" w:hint="eastAsia"/>
        </w:rPr>
        <w:t>‧</w:t>
      </w:r>
      <w:proofErr w:type="gramEnd"/>
      <w:r w:rsidR="002F55AF">
        <w:rPr>
          <w:rFonts w:ascii="標楷體" w:eastAsia="標楷體" w:hAnsi="標楷體" w:hint="eastAsia"/>
        </w:rPr>
        <w:t>福特說：「思考是最艱難的工作，所以很少人會去思考。」所以我認為，如果未來想要成為一個頂尖的機械設計工程師，我們一定要養成無時無刻都在思考的好習慣，在將來才能很順利地達到這個目標。</w:t>
      </w:r>
      <w:r w:rsidR="00472F3D">
        <w:rPr>
          <w:rFonts w:ascii="標楷體" w:eastAsia="標楷體" w:hAnsi="標楷體" w:hint="eastAsia"/>
        </w:rPr>
        <w:t>而要克服思考障礙的做法有很多。像是，要認定自己是個會思考的人，並時常提醒自己，許多問題是有很多解答的，也需要容忍問題的不確定性，別太急著把問題定義下來，要敢於質疑它，並且偶爾跳脫規則，不可一成不變。</w:t>
      </w:r>
      <w:r w:rsidR="00567A44">
        <w:rPr>
          <w:rFonts w:ascii="標楷體" w:eastAsia="標楷體" w:hAnsi="標楷體" w:hint="eastAsia"/>
        </w:rPr>
        <w:t>以上也是激發創意的第一步，而第二步就是要我們去發現問題。而通常發現問題的原因常常是來自於自己本身的好奇心，或對此事物不</w:t>
      </w:r>
      <w:proofErr w:type="gramStart"/>
      <w:r w:rsidR="00567A44">
        <w:rPr>
          <w:rFonts w:ascii="標楷體" w:eastAsia="標楷體" w:hAnsi="標楷體" w:hint="eastAsia"/>
        </w:rPr>
        <w:t>滿意、</w:t>
      </w:r>
      <w:proofErr w:type="gramEnd"/>
      <w:r w:rsidR="00567A44">
        <w:rPr>
          <w:rFonts w:ascii="標楷體" w:eastAsia="標楷體" w:hAnsi="標楷體" w:hint="eastAsia"/>
        </w:rPr>
        <w:t>抱著期望與憧憬。所以需要是創意的泉源，識別需要的關鍵在於有一個問題意識的頭腦，只有細心觀察，</w:t>
      </w:r>
      <w:proofErr w:type="gramStart"/>
      <w:r w:rsidR="00567A44">
        <w:rPr>
          <w:rFonts w:ascii="標楷體" w:eastAsia="標楷體" w:hAnsi="標楷體" w:hint="eastAsia"/>
        </w:rPr>
        <w:t>不滿足</w:t>
      </w:r>
      <w:proofErr w:type="gramEnd"/>
      <w:r w:rsidR="00567A44">
        <w:rPr>
          <w:rFonts w:ascii="標楷體" w:eastAsia="標楷體" w:hAnsi="標楷體" w:hint="eastAsia"/>
        </w:rPr>
        <w:t>於現況，才能發現問題的所在。接著第三步就是要從問題裡再仔細尋找、分析問題，</w:t>
      </w:r>
      <w:r w:rsidR="00143757">
        <w:rPr>
          <w:rFonts w:ascii="標楷體" w:eastAsia="標楷體" w:hAnsi="標楷體" w:hint="eastAsia"/>
        </w:rPr>
        <w:t>最後一步就是尋找盡可能多的解答，而尋求解答的唯一原則</w:t>
      </w:r>
      <w:proofErr w:type="gramStart"/>
      <w:r w:rsidR="00143757">
        <w:rPr>
          <w:rFonts w:ascii="標楷體" w:eastAsia="標楷體" w:hAnsi="標楷體" w:hint="eastAsia"/>
        </w:rPr>
        <w:t>就是要量中</w:t>
      </w:r>
      <w:proofErr w:type="gramEnd"/>
      <w:r w:rsidR="00143757">
        <w:rPr>
          <w:rFonts w:ascii="標楷體" w:eastAsia="標楷體" w:hAnsi="標楷體" w:hint="eastAsia"/>
        </w:rPr>
        <w:t>求質，否則無意義的解答也不會滿足我們的需求。</w:t>
      </w:r>
      <w:r w:rsidR="002014F7">
        <w:rPr>
          <w:rFonts w:ascii="標楷體" w:eastAsia="標楷體" w:hAnsi="標楷體" w:hint="eastAsia"/>
        </w:rPr>
        <w:t>然而尋求解答的方法要集思廣益，最好要一個團體一起討論問題，對這問題進行詳細的分析與檢討，如此一來所得到的解答將會是完整的。</w:t>
      </w:r>
    </w:p>
    <w:p w:rsidR="002014F7" w:rsidRPr="00953222" w:rsidRDefault="002014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對於許正和教授這次的演講，真的讓我獲益良多，演講的內容也相當得精采，但因為時間的限制，所以跳過了許多內容，讓我感到非常可惜，不過也真的非常感謝學校用這機會，讓我學習到非常有用的知識。</w:t>
      </w:r>
      <w:bookmarkStart w:id="0" w:name="_GoBack"/>
      <w:bookmarkEnd w:id="0"/>
    </w:p>
    <w:sectPr w:rsidR="002014F7" w:rsidRPr="009532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143757"/>
    <w:rsid w:val="002014F7"/>
    <w:rsid w:val="002F55AF"/>
    <w:rsid w:val="00472F3D"/>
    <w:rsid w:val="00567A44"/>
    <w:rsid w:val="006872D6"/>
    <w:rsid w:val="007479E1"/>
    <w:rsid w:val="007A68A2"/>
    <w:rsid w:val="00953222"/>
    <w:rsid w:val="00A8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2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53222"/>
  </w:style>
  <w:style w:type="character" w:customStyle="1" w:styleId="a5">
    <w:name w:val="註解文字 字元"/>
    <w:basedOn w:val="a0"/>
    <w:link w:val="a4"/>
    <w:uiPriority w:val="99"/>
    <w:semiHidden/>
    <w:rsid w:val="009532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9532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5322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3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32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2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53222"/>
  </w:style>
  <w:style w:type="character" w:customStyle="1" w:styleId="a5">
    <w:name w:val="註解文字 字元"/>
    <w:basedOn w:val="a0"/>
    <w:link w:val="a4"/>
    <w:uiPriority w:val="99"/>
    <w:semiHidden/>
    <w:rsid w:val="009532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9532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5322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3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3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wei</cp:lastModifiedBy>
  <cp:revision>2</cp:revision>
  <dcterms:created xsi:type="dcterms:W3CDTF">2012-12-14T15:39:00Z</dcterms:created>
  <dcterms:modified xsi:type="dcterms:W3CDTF">2012-12-14T15:39:00Z</dcterms:modified>
</cp:coreProperties>
</file>