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D77" w:rsidRPr="000D6D77" w:rsidRDefault="000D6D77" w:rsidP="000D6D77">
      <w:pPr>
        <w:jc w:val="both"/>
        <w:rPr>
          <w:u w:val="single"/>
        </w:rPr>
      </w:pPr>
      <w:r w:rsidRPr="000D6D77">
        <w:rPr>
          <w:rFonts w:hint="eastAsia"/>
          <w:u w:val="single"/>
        </w:rPr>
        <w:t>第二組</w:t>
      </w:r>
      <w:r w:rsidRPr="000D6D77">
        <w:rPr>
          <w:rFonts w:hint="eastAsia"/>
          <w:u w:val="single"/>
        </w:rPr>
        <w:t xml:space="preserve">4A060060 </w:t>
      </w:r>
      <w:r w:rsidRPr="000D6D77">
        <w:rPr>
          <w:rFonts w:hint="eastAsia"/>
          <w:u w:val="single"/>
        </w:rPr>
        <w:t>李紀均</w:t>
      </w:r>
    </w:p>
    <w:p w:rsidR="000C1CA7" w:rsidRDefault="007A525A" w:rsidP="007A525A">
      <w:pPr>
        <w:ind w:firstLineChars="200" w:firstLine="480"/>
        <w:jc w:val="both"/>
      </w:pPr>
      <w:r>
        <w:rPr>
          <w:rFonts w:hint="eastAsia"/>
        </w:rPr>
        <w:t>「</w:t>
      </w:r>
      <w:r w:rsidRPr="007A525A">
        <w:rPr>
          <w:rFonts w:hint="eastAsia"/>
        </w:rPr>
        <w:t>神農街」昔日被稱為</w:t>
      </w:r>
      <w:r w:rsidRPr="007A525A">
        <w:rPr>
          <w:rFonts w:hint="eastAsia"/>
        </w:rPr>
        <w:t>"</w:t>
      </w:r>
      <w:r w:rsidRPr="007A525A">
        <w:rPr>
          <w:rFonts w:hint="eastAsia"/>
        </w:rPr>
        <w:t>北勢街</w:t>
      </w:r>
      <w:r w:rsidRPr="007A525A">
        <w:rPr>
          <w:rFonts w:hint="eastAsia"/>
        </w:rPr>
        <w:t>"</w:t>
      </w:r>
      <w:r w:rsidRPr="007A525A">
        <w:rPr>
          <w:rFonts w:hint="eastAsia"/>
        </w:rPr>
        <w:t>，是目前台南市保存最完善的老街，也是</w:t>
      </w:r>
      <w:r w:rsidRPr="007A525A">
        <w:rPr>
          <w:rFonts w:hint="eastAsia"/>
        </w:rPr>
        <w:t>"</w:t>
      </w:r>
      <w:r w:rsidRPr="007A525A">
        <w:rPr>
          <w:rFonts w:hint="eastAsia"/>
        </w:rPr>
        <w:t>五條港文化園區</w:t>
      </w:r>
      <w:r w:rsidRPr="007A525A">
        <w:rPr>
          <w:rFonts w:hint="eastAsia"/>
        </w:rPr>
        <w:t>"</w:t>
      </w:r>
      <w:r w:rsidRPr="007A525A">
        <w:rPr>
          <w:rFonts w:hint="eastAsia"/>
        </w:rPr>
        <w:t>最重要的據點。清朝時，安平到</w:t>
      </w:r>
      <w:proofErr w:type="gramStart"/>
      <w:r w:rsidRPr="007A525A">
        <w:rPr>
          <w:rFonts w:hint="eastAsia"/>
        </w:rPr>
        <w:t>赤崁樓這</w:t>
      </w:r>
      <w:proofErr w:type="gramEnd"/>
      <w:r w:rsidRPr="007A525A">
        <w:rPr>
          <w:rFonts w:hint="eastAsia"/>
        </w:rPr>
        <w:t>一代的內海逐漸於淺，只好挖幾條河道，讓外地來台灣的商人、官員、旅人，在大船靠岸鹿耳門後，換乘小船順著舊運河駛到市區，其中有五條河港穿梭的區域，是府城</w:t>
      </w:r>
      <w:proofErr w:type="gramStart"/>
      <w:r w:rsidRPr="007A525A">
        <w:rPr>
          <w:rFonts w:hint="eastAsia"/>
        </w:rPr>
        <w:t>最</w:t>
      </w:r>
      <w:proofErr w:type="gramEnd"/>
      <w:r w:rsidRPr="007A525A">
        <w:rPr>
          <w:rFonts w:hint="eastAsia"/>
        </w:rPr>
        <w:t>精華的熱鬧地段，這就是五條港。五條港流經的區域進行的是台灣最忙的交易活動，也是最貴的地段，所謂「</w:t>
      </w:r>
      <w:proofErr w:type="gramStart"/>
      <w:r w:rsidRPr="007A525A">
        <w:rPr>
          <w:rFonts w:hint="eastAsia"/>
        </w:rPr>
        <w:t>一</w:t>
      </w:r>
      <w:proofErr w:type="gramEnd"/>
      <w:r w:rsidRPr="007A525A">
        <w:rPr>
          <w:rFonts w:hint="eastAsia"/>
        </w:rPr>
        <w:t>府二鹿三艋舺」，「</w:t>
      </w:r>
      <w:proofErr w:type="gramStart"/>
      <w:r w:rsidRPr="007A525A">
        <w:rPr>
          <w:rFonts w:hint="eastAsia"/>
        </w:rPr>
        <w:t>一</w:t>
      </w:r>
      <w:proofErr w:type="gramEnd"/>
      <w:r w:rsidRPr="007A525A">
        <w:rPr>
          <w:rFonts w:hint="eastAsia"/>
        </w:rPr>
        <w:t>府」特別指的就是這一帶</w:t>
      </w:r>
      <w:r>
        <w:rPr>
          <w:rFonts w:hint="eastAsia"/>
        </w:rPr>
        <w:t>。</w:t>
      </w:r>
    </w:p>
    <w:p w:rsidR="007A525A" w:rsidRDefault="007A525A" w:rsidP="007A525A">
      <w:pPr>
        <w:ind w:firstLineChars="200" w:firstLine="480"/>
        <w:jc w:val="both"/>
      </w:pPr>
      <w:r>
        <w:rPr>
          <w:rFonts w:hint="eastAsia"/>
        </w:rPr>
        <w:t>在夜晚</w:t>
      </w:r>
      <w:r w:rsidRPr="007A525A">
        <w:rPr>
          <w:rFonts w:hint="eastAsia"/>
        </w:rPr>
        <w:t>走進「神農街</w:t>
      </w:r>
      <w:r>
        <w:rPr>
          <w:rFonts w:hint="eastAsia"/>
        </w:rPr>
        <w:t>」，古老</w:t>
      </w:r>
      <w:r w:rsidRPr="007A525A">
        <w:rPr>
          <w:rFonts w:hint="eastAsia"/>
        </w:rPr>
        <w:t>的街屋讓人像是</w:t>
      </w:r>
      <w:r>
        <w:rPr>
          <w:rFonts w:hint="eastAsia"/>
        </w:rPr>
        <w:t>踏</w:t>
      </w:r>
      <w:r w:rsidRPr="007A525A">
        <w:rPr>
          <w:rFonts w:hint="eastAsia"/>
        </w:rPr>
        <w:t>進時光隧道，</w:t>
      </w:r>
      <w:r>
        <w:rPr>
          <w:rFonts w:hint="eastAsia"/>
        </w:rPr>
        <w:t>街上</w:t>
      </w:r>
      <w:r w:rsidRPr="007A525A">
        <w:rPr>
          <w:rFonts w:hint="eastAsia"/>
        </w:rPr>
        <w:t>除了私人的住宅外</w:t>
      </w:r>
      <w:r>
        <w:rPr>
          <w:rFonts w:hint="eastAsia"/>
        </w:rPr>
        <w:t>，也有</w:t>
      </w:r>
      <w:r w:rsidR="009E403D">
        <w:rPr>
          <w:rFonts w:hint="eastAsia"/>
        </w:rPr>
        <w:t>許多藝術創作者的工作室，讓這條街添加了不少</w:t>
      </w:r>
      <w:r w:rsidR="009E403D" w:rsidRPr="009E403D">
        <w:rPr>
          <w:rFonts w:hint="eastAsia"/>
        </w:rPr>
        <w:t>文</w:t>
      </w:r>
      <w:r w:rsidR="009E403D">
        <w:rPr>
          <w:rFonts w:hint="eastAsia"/>
        </w:rPr>
        <w:t>藝</w:t>
      </w:r>
      <w:r w:rsidR="009E403D" w:rsidRPr="009E403D">
        <w:rPr>
          <w:rFonts w:hint="eastAsia"/>
        </w:rPr>
        <w:t>氣息</w:t>
      </w:r>
      <w:r w:rsidR="009E403D">
        <w:rPr>
          <w:rFonts w:hint="eastAsia"/>
        </w:rPr>
        <w:t>，神農街</w:t>
      </w:r>
      <w:proofErr w:type="gramStart"/>
      <w:r w:rsidR="009E403D">
        <w:rPr>
          <w:rFonts w:hint="eastAsia"/>
        </w:rPr>
        <w:t>可說是越</w:t>
      </w:r>
      <w:proofErr w:type="gramEnd"/>
      <w:r w:rsidR="009E403D">
        <w:rPr>
          <w:rFonts w:hint="eastAsia"/>
        </w:rPr>
        <w:t>夜越美麗</w:t>
      </w:r>
      <w:r w:rsidR="008511F8">
        <w:rPr>
          <w:rFonts w:hint="eastAsia"/>
        </w:rPr>
        <w:t>，與一群好友在這條獨具特色的街上散步，</w:t>
      </w:r>
      <w:r w:rsidR="00D860E2">
        <w:rPr>
          <w:rFonts w:hint="eastAsia"/>
        </w:rPr>
        <w:t>途中有很多吸引人的店家，我</w:t>
      </w:r>
      <w:r w:rsidR="008511F8">
        <w:rPr>
          <w:rFonts w:hint="eastAsia"/>
        </w:rPr>
        <w:t>突然</w:t>
      </w:r>
      <w:r w:rsidR="00D860E2">
        <w:rPr>
          <w:rFonts w:hint="eastAsia"/>
        </w:rPr>
        <w:t>發覺</w:t>
      </w:r>
      <w:r w:rsidR="008511F8">
        <w:rPr>
          <w:rFonts w:hint="eastAsia"/>
        </w:rPr>
        <w:t>台南真的是古色古香，在這科技如此發展的時代，竟然還保留著古</w:t>
      </w:r>
      <w:r w:rsidR="00D860E2">
        <w:rPr>
          <w:rFonts w:hint="eastAsia"/>
        </w:rPr>
        <w:t>城市的歷史環境，更</w:t>
      </w:r>
      <w:r w:rsidR="008511F8" w:rsidRPr="008511F8">
        <w:rPr>
          <w:rFonts w:hint="eastAsia"/>
        </w:rPr>
        <w:t>保存了當時府城港口老舊街道的意象</w:t>
      </w:r>
      <w:r w:rsidR="008511F8">
        <w:rPr>
          <w:rFonts w:hint="eastAsia"/>
        </w:rPr>
        <w:t>，</w:t>
      </w:r>
      <w:r w:rsidR="009E403D" w:rsidRPr="009E403D">
        <w:rPr>
          <w:rFonts w:hint="eastAsia"/>
        </w:rPr>
        <w:t>走到街尾</w:t>
      </w:r>
      <w:r w:rsidR="00D860E2">
        <w:rPr>
          <w:rFonts w:hint="eastAsia"/>
        </w:rPr>
        <w:t>有一間</w:t>
      </w:r>
      <w:r w:rsidR="009E403D" w:rsidRPr="009E403D">
        <w:rPr>
          <w:rFonts w:hint="eastAsia"/>
        </w:rPr>
        <w:t>「藥王廟」主祀神農大帝，也是北勢街遂易名為神農街。</w:t>
      </w:r>
    </w:p>
    <w:p w:rsidR="000D6D77" w:rsidRDefault="000D6D77" w:rsidP="007A525A">
      <w:pPr>
        <w:ind w:firstLineChars="200" w:firstLine="480"/>
        <w:jc w:val="both"/>
      </w:pPr>
    </w:p>
    <w:p w:rsidR="00551E0A" w:rsidRPr="000D6D77" w:rsidRDefault="00551E0A" w:rsidP="007A525A">
      <w:pPr>
        <w:ind w:firstLineChars="200" w:firstLine="480"/>
        <w:jc w:val="both"/>
      </w:pPr>
      <w:r w:rsidRPr="00551E0A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2014220</wp:posOffset>
            </wp:positionH>
            <wp:positionV relativeFrom="paragraph">
              <wp:posOffset>3385820</wp:posOffset>
            </wp:positionV>
            <wp:extent cx="3829050" cy="2162175"/>
            <wp:effectExtent l="19050" t="0" r="0" b="0"/>
            <wp:wrapSquare wrapText="bothSides"/>
            <wp:docPr id="2" name="圖片 2" descr="IMAG094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4" descr="IMAG0941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162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551E0A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271145</wp:posOffset>
            </wp:positionV>
            <wp:extent cx="4210050" cy="2714625"/>
            <wp:effectExtent l="19050" t="0" r="0" b="0"/>
            <wp:wrapSquare wrapText="bothSides"/>
            <wp:docPr id="1" name="圖片 1" descr="IMAG092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內容版面配置區 3" descr="IMAG0921.jpg"/>
                    <pic:cNvPicPr>
                      <a:picLocks noGrp="1"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2714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0D6D77" w:rsidRDefault="000D6D77" w:rsidP="007A525A">
      <w:pPr>
        <w:ind w:firstLineChars="200" w:firstLine="480"/>
        <w:jc w:val="both"/>
      </w:pPr>
    </w:p>
    <w:p w:rsidR="000D6D77" w:rsidRDefault="000D6D77" w:rsidP="007A525A">
      <w:pPr>
        <w:ind w:firstLineChars="200" w:firstLine="480"/>
        <w:jc w:val="both"/>
      </w:pPr>
    </w:p>
    <w:p w:rsidR="000D6D77" w:rsidRDefault="000D6D77" w:rsidP="007A525A">
      <w:pPr>
        <w:ind w:firstLineChars="200" w:firstLine="480"/>
        <w:jc w:val="both"/>
      </w:pPr>
    </w:p>
    <w:p w:rsidR="000D6D77" w:rsidRDefault="000D6D77" w:rsidP="007A525A">
      <w:pPr>
        <w:ind w:firstLineChars="200" w:firstLine="480"/>
        <w:jc w:val="both"/>
      </w:pPr>
    </w:p>
    <w:p w:rsidR="000D6D77" w:rsidRDefault="000D6D77" w:rsidP="007A525A">
      <w:pPr>
        <w:ind w:firstLineChars="200" w:firstLine="480"/>
        <w:jc w:val="both"/>
      </w:pPr>
    </w:p>
    <w:p w:rsidR="000D6D77" w:rsidRDefault="000D6D77" w:rsidP="007A525A">
      <w:pPr>
        <w:ind w:firstLineChars="200" w:firstLine="480"/>
        <w:jc w:val="both"/>
      </w:pPr>
    </w:p>
    <w:p w:rsidR="000D6D77" w:rsidRDefault="000D6D77" w:rsidP="007A525A">
      <w:pPr>
        <w:ind w:firstLineChars="200" w:firstLine="480"/>
        <w:jc w:val="both"/>
      </w:pPr>
    </w:p>
    <w:p w:rsidR="000D6D77" w:rsidRDefault="000D6D77" w:rsidP="007A525A">
      <w:pPr>
        <w:ind w:firstLineChars="200" w:firstLine="480"/>
        <w:jc w:val="both"/>
      </w:pPr>
    </w:p>
    <w:p w:rsidR="000D6D77" w:rsidRDefault="000D6D77" w:rsidP="007A525A">
      <w:pPr>
        <w:ind w:firstLineChars="200" w:firstLine="480"/>
        <w:jc w:val="both"/>
      </w:pPr>
    </w:p>
    <w:p w:rsidR="000D6D77" w:rsidRDefault="000D6D77" w:rsidP="007A525A">
      <w:pPr>
        <w:ind w:firstLineChars="200" w:firstLine="480"/>
        <w:jc w:val="both"/>
      </w:pPr>
    </w:p>
    <w:p w:rsidR="000D6D77" w:rsidRDefault="000D6D77" w:rsidP="007A525A">
      <w:pPr>
        <w:ind w:firstLineChars="200" w:firstLine="480"/>
        <w:jc w:val="both"/>
      </w:pPr>
    </w:p>
    <w:p w:rsidR="000D6D77" w:rsidRDefault="000D6D77" w:rsidP="007A525A">
      <w:pPr>
        <w:ind w:firstLineChars="200" w:firstLine="480"/>
        <w:jc w:val="both"/>
      </w:pPr>
    </w:p>
    <w:p w:rsidR="000D6D77" w:rsidRDefault="000D6D77" w:rsidP="007A525A">
      <w:pPr>
        <w:ind w:firstLineChars="200" w:firstLine="480"/>
        <w:jc w:val="both"/>
      </w:pPr>
    </w:p>
    <w:p w:rsidR="000D6D77" w:rsidRDefault="000D6D77" w:rsidP="007A525A">
      <w:pPr>
        <w:ind w:firstLineChars="200" w:firstLine="480"/>
        <w:jc w:val="both"/>
      </w:pPr>
    </w:p>
    <w:p w:rsidR="000D6D77" w:rsidRDefault="000D6D77" w:rsidP="007A525A">
      <w:pPr>
        <w:ind w:firstLineChars="200" w:firstLine="480"/>
        <w:jc w:val="both"/>
      </w:pPr>
    </w:p>
    <w:p w:rsidR="000D6D77" w:rsidRDefault="000D6D77" w:rsidP="007A525A">
      <w:pPr>
        <w:ind w:firstLineChars="200" w:firstLine="480"/>
        <w:jc w:val="both"/>
      </w:pPr>
    </w:p>
    <w:p w:rsidR="000D6D77" w:rsidRDefault="000D6D77" w:rsidP="007A525A">
      <w:pPr>
        <w:ind w:firstLineChars="200" w:firstLine="480"/>
        <w:jc w:val="both"/>
      </w:pPr>
    </w:p>
    <w:p w:rsidR="000D6D77" w:rsidRDefault="000D6D77" w:rsidP="007A525A">
      <w:pPr>
        <w:ind w:firstLineChars="200" w:firstLine="480"/>
        <w:jc w:val="both"/>
      </w:pPr>
    </w:p>
    <w:p w:rsidR="000D6D77" w:rsidRDefault="000D6D77" w:rsidP="007A525A">
      <w:pPr>
        <w:ind w:firstLineChars="200" w:firstLine="480"/>
        <w:jc w:val="both"/>
      </w:pPr>
    </w:p>
    <w:p w:rsidR="000D6D77" w:rsidRDefault="000D6D77" w:rsidP="007A525A">
      <w:pPr>
        <w:ind w:firstLineChars="200" w:firstLine="480"/>
        <w:jc w:val="both"/>
      </w:pPr>
    </w:p>
    <w:p w:rsidR="000D6D77" w:rsidRDefault="000D6D77" w:rsidP="007A525A">
      <w:pPr>
        <w:ind w:firstLineChars="200" w:firstLine="480"/>
        <w:jc w:val="both"/>
      </w:pPr>
    </w:p>
    <w:p w:rsidR="000D6D77" w:rsidRDefault="000D6D77" w:rsidP="007A525A">
      <w:pPr>
        <w:ind w:firstLineChars="200" w:firstLine="480"/>
        <w:jc w:val="both"/>
      </w:pPr>
    </w:p>
    <w:p w:rsidR="000D6D77" w:rsidRDefault="000D6D77" w:rsidP="007A525A">
      <w:pPr>
        <w:ind w:firstLineChars="200" w:firstLine="480"/>
        <w:jc w:val="both"/>
      </w:pPr>
    </w:p>
    <w:p w:rsidR="000D6D77" w:rsidRPr="00E80C19" w:rsidRDefault="000D6D77" w:rsidP="000D6D77">
      <w:pPr>
        <w:widowControl/>
        <w:rPr>
          <w:u w:val="single"/>
        </w:rPr>
      </w:pPr>
      <w:r w:rsidRPr="00E80C19">
        <w:rPr>
          <w:rFonts w:hint="eastAsia"/>
          <w:u w:val="single"/>
        </w:rPr>
        <w:lastRenderedPageBreak/>
        <w:t>第二組</w:t>
      </w:r>
      <w:r w:rsidRPr="00E80C19">
        <w:rPr>
          <w:rFonts w:hint="eastAsia"/>
          <w:u w:val="single"/>
        </w:rPr>
        <w:t xml:space="preserve">4A060118 </w:t>
      </w:r>
      <w:proofErr w:type="gramStart"/>
      <w:r w:rsidRPr="00E80C19">
        <w:rPr>
          <w:rFonts w:hint="eastAsia"/>
          <w:u w:val="single"/>
        </w:rPr>
        <w:t>蔡阡</w:t>
      </w:r>
      <w:proofErr w:type="gramEnd"/>
      <w:r w:rsidRPr="00E80C19">
        <w:rPr>
          <w:rFonts w:hint="eastAsia"/>
          <w:u w:val="single"/>
        </w:rPr>
        <w:t>萍</w:t>
      </w:r>
    </w:p>
    <w:p w:rsidR="000D6D77" w:rsidRDefault="000D6D77" w:rsidP="00E80C19">
      <w:pPr>
        <w:ind w:firstLineChars="200" w:firstLine="480"/>
        <w:jc w:val="both"/>
      </w:pPr>
      <w:r>
        <w:rPr>
          <w:rFonts w:hint="eastAsia"/>
        </w:rPr>
        <w:t>這</w:t>
      </w:r>
      <w:proofErr w:type="gramStart"/>
      <w:r>
        <w:rPr>
          <w:rFonts w:hint="eastAsia"/>
        </w:rPr>
        <w:t>次五條港文化</w:t>
      </w:r>
      <w:proofErr w:type="gramEnd"/>
      <w:r>
        <w:rPr>
          <w:rFonts w:hint="eastAsia"/>
        </w:rPr>
        <w:t>園區之旅我</w:t>
      </w:r>
      <w:proofErr w:type="gramStart"/>
      <w:r>
        <w:rPr>
          <w:rFonts w:hint="eastAsia"/>
        </w:rPr>
        <w:t>跟紀均</w:t>
      </w:r>
      <w:proofErr w:type="gramEnd"/>
      <w:r>
        <w:rPr>
          <w:rFonts w:hint="eastAsia"/>
        </w:rPr>
        <w:t>利用晚上到神農街、海安路一帶參觀，我們去的時候已經晚上十點十一點了，會特別選在晚上去是因為聽過很多人說，神農街晚上去還不錯，很有氣氛，海安路則是晚上會有很多好吃的店，可以三五好友一起在那聊天、吃東西、培養感情，路上也有很多特別的裝置藝術。雖然這次只去了兩個地方，但是已經可以感受到五條港大大的魅力，希望下次能有更多時間好好的參訪五條港文化園區。</w:t>
      </w:r>
    </w:p>
    <w:p w:rsidR="00E80C19" w:rsidRDefault="00E80C19" w:rsidP="00E80C19">
      <w:pPr>
        <w:jc w:val="both"/>
      </w:pPr>
    </w:p>
    <w:p w:rsidR="00E80C19" w:rsidRDefault="00E80C19">
      <w:pPr>
        <w:widowControl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1023620</wp:posOffset>
            </wp:positionH>
            <wp:positionV relativeFrom="paragraph">
              <wp:posOffset>3852545</wp:posOffset>
            </wp:positionV>
            <wp:extent cx="3829050" cy="2162175"/>
            <wp:effectExtent l="171450" t="133350" r="361950" b="314325"/>
            <wp:wrapSquare wrapText="bothSides"/>
            <wp:docPr id="4" name="圖片 3" descr="IMAG0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0948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162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1804670</wp:posOffset>
            </wp:positionH>
            <wp:positionV relativeFrom="paragraph">
              <wp:posOffset>4445</wp:posOffset>
            </wp:positionV>
            <wp:extent cx="2030730" cy="3600450"/>
            <wp:effectExtent l="171450" t="133350" r="369570" b="304800"/>
            <wp:wrapSquare wrapText="bothSides"/>
            <wp:docPr id="3" name="圖片 2" descr="IMAG09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0923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730" cy="3600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br w:type="page"/>
      </w:r>
    </w:p>
    <w:p w:rsidR="00E80C19" w:rsidRPr="00E80C19" w:rsidRDefault="00E80C19" w:rsidP="00E80C19">
      <w:pPr>
        <w:widowControl/>
        <w:rPr>
          <w:u w:val="single"/>
        </w:rPr>
      </w:pPr>
      <w:r w:rsidRPr="00E80C19">
        <w:rPr>
          <w:rFonts w:hint="eastAsia"/>
          <w:u w:val="single"/>
        </w:rPr>
        <w:lastRenderedPageBreak/>
        <w:t>第二組</w:t>
      </w:r>
      <w:r w:rsidRPr="00E80C19">
        <w:rPr>
          <w:rFonts w:hint="eastAsia"/>
          <w:u w:val="single"/>
        </w:rPr>
        <w:t xml:space="preserve">4A0K0096 </w:t>
      </w:r>
      <w:r w:rsidRPr="00E80C19">
        <w:rPr>
          <w:rFonts w:hint="eastAsia"/>
          <w:u w:val="single"/>
        </w:rPr>
        <w:t>紀盈如</w:t>
      </w:r>
    </w:p>
    <w:p w:rsidR="00E80C19" w:rsidRDefault="00E80C19" w:rsidP="00E80C19">
      <w:pPr>
        <w:ind w:firstLineChars="200" w:firstLine="480"/>
        <w:jc w:val="both"/>
      </w:pPr>
      <w:r>
        <w:rPr>
          <w:rFonts w:hint="eastAsia"/>
        </w:rPr>
        <w:t>走在五條港的街道上有一種能夠沉澱心靈的感覺，路上</w:t>
      </w:r>
      <w:proofErr w:type="gramStart"/>
      <w:r>
        <w:rPr>
          <w:rFonts w:hint="eastAsia"/>
        </w:rPr>
        <w:t>的廢屋被</w:t>
      </w:r>
      <w:proofErr w:type="gramEnd"/>
      <w:r>
        <w:rPr>
          <w:rFonts w:hint="eastAsia"/>
        </w:rPr>
        <w:t>畫上漂亮又有創意的圖畫，五條港園區並不特別熱鬧，但也比我想像中的要有人氣，下午的時段顯得些許寂寥，不過</w:t>
      </w:r>
      <w:proofErr w:type="gramStart"/>
      <w:r>
        <w:rPr>
          <w:rFonts w:hint="eastAsia"/>
        </w:rPr>
        <w:t>我倒蠻喜歡</w:t>
      </w:r>
      <w:proofErr w:type="gramEnd"/>
      <w:r>
        <w:rPr>
          <w:rFonts w:hint="eastAsia"/>
        </w:rPr>
        <w:t>這樣子的氣氛，據說在清領．日治時期，這一帶非常</w:t>
      </w:r>
      <w:proofErr w:type="gramStart"/>
      <w:r>
        <w:rPr>
          <w:rFonts w:hint="eastAsia"/>
        </w:rPr>
        <w:t>繁榮，</w:t>
      </w:r>
      <w:proofErr w:type="gramEnd"/>
      <w:r>
        <w:rPr>
          <w:rFonts w:hint="eastAsia"/>
        </w:rPr>
        <w:t>如今景色不在，讓我想起平家物語</w:t>
      </w:r>
      <w:proofErr w:type="gramStart"/>
      <w:r>
        <w:rPr>
          <w:rFonts w:hint="eastAsia"/>
        </w:rPr>
        <w:t>所說的盛者必</w:t>
      </w:r>
      <w:proofErr w:type="gramEnd"/>
      <w:r>
        <w:rPr>
          <w:rFonts w:hint="eastAsia"/>
        </w:rPr>
        <w:t>衰的道理。這裡那種安靜的氣氛，很適合拿來發呆，讓自己的精神處於六根清淨的狀態。</w:t>
      </w:r>
      <w:bookmarkStart w:id="0" w:name="_GoBack"/>
      <w:bookmarkEnd w:id="0"/>
    </w:p>
    <w:p w:rsidR="000D6D77" w:rsidRPr="00E80C19" w:rsidRDefault="000D6D77" w:rsidP="00E80C19">
      <w:pPr>
        <w:jc w:val="both"/>
      </w:pPr>
    </w:p>
    <w:sectPr w:rsidR="000D6D77" w:rsidRPr="00E80C19" w:rsidSect="00E8176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F5C" w:rsidRDefault="009A0F5C" w:rsidP="00E81765">
      <w:r>
        <w:separator/>
      </w:r>
    </w:p>
  </w:endnote>
  <w:endnote w:type="continuationSeparator" w:id="0">
    <w:p w:rsidR="009A0F5C" w:rsidRDefault="009A0F5C" w:rsidP="00E817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F5C" w:rsidRDefault="009A0F5C" w:rsidP="00E81765">
      <w:r>
        <w:separator/>
      </w:r>
    </w:p>
  </w:footnote>
  <w:footnote w:type="continuationSeparator" w:id="0">
    <w:p w:rsidR="009A0F5C" w:rsidRDefault="009A0F5C" w:rsidP="00E817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F1C83"/>
    <w:multiLevelType w:val="hybridMultilevel"/>
    <w:tmpl w:val="FD2AC8A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1765"/>
    <w:rsid w:val="0000278E"/>
    <w:rsid w:val="0000656C"/>
    <w:rsid w:val="00013359"/>
    <w:rsid w:val="00024FC4"/>
    <w:rsid w:val="00027259"/>
    <w:rsid w:val="00027659"/>
    <w:rsid w:val="00064375"/>
    <w:rsid w:val="0007070F"/>
    <w:rsid w:val="00092E09"/>
    <w:rsid w:val="000B5F27"/>
    <w:rsid w:val="000C1CA7"/>
    <w:rsid w:val="000D6D77"/>
    <w:rsid w:val="000E3A43"/>
    <w:rsid w:val="0011730F"/>
    <w:rsid w:val="0013718C"/>
    <w:rsid w:val="00141469"/>
    <w:rsid w:val="00155D7D"/>
    <w:rsid w:val="001666C1"/>
    <w:rsid w:val="00183C45"/>
    <w:rsid w:val="001A0152"/>
    <w:rsid w:val="001A3DE3"/>
    <w:rsid w:val="001B1848"/>
    <w:rsid w:val="001B46A7"/>
    <w:rsid w:val="001C1952"/>
    <w:rsid w:val="001E3944"/>
    <w:rsid w:val="001F2F6E"/>
    <w:rsid w:val="00222BDD"/>
    <w:rsid w:val="0024719E"/>
    <w:rsid w:val="00260711"/>
    <w:rsid w:val="002868EC"/>
    <w:rsid w:val="002A7E5E"/>
    <w:rsid w:val="002C2728"/>
    <w:rsid w:val="00302A55"/>
    <w:rsid w:val="0032390C"/>
    <w:rsid w:val="00325E5E"/>
    <w:rsid w:val="00326607"/>
    <w:rsid w:val="00342936"/>
    <w:rsid w:val="003433C8"/>
    <w:rsid w:val="00345682"/>
    <w:rsid w:val="003560D6"/>
    <w:rsid w:val="0037789F"/>
    <w:rsid w:val="003807E6"/>
    <w:rsid w:val="003968D7"/>
    <w:rsid w:val="003B66B7"/>
    <w:rsid w:val="003B6A8C"/>
    <w:rsid w:val="003C6324"/>
    <w:rsid w:val="003C72C5"/>
    <w:rsid w:val="003D1AD0"/>
    <w:rsid w:val="003D1B14"/>
    <w:rsid w:val="00402C9A"/>
    <w:rsid w:val="00403CC6"/>
    <w:rsid w:val="0041482A"/>
    <w:rsid w:val="004230F9"/>
    <w:rsid w:val="00427CC2"/>
    <w:rsid w:val="00466DDA"/>
    <w:rsid w:val="00470FCE"/>
    <w:rsid w:val="0048250F"/>
    <w:rsid w:val="0049484F"/>
    <w:rsid w:val="004969DA"/>
    <w:rsid w:val="004A7ED5"/>
    <w:rsid w:val="004B7124"/>
    <w:rsid w:val="004B7E2C"/>
    <w:rsid w:val="004C033A"/>
    <w:rsid w:val="004D513E"/>
    <w:rsid w:val="004E1409"/>
    <w:rsid w:val="00531F01"/>
    <w:rsid w:val="00533189"/>
    <w:rsid w:val="00533A00"/>
    <w:rsid w:val="00551E0A"/>
    <w:rsid w:val="00552F69"/>
    <w:rsid w:val="005654CA"/>
    <w:rsid w:val="00570F2A"/>
    <w:rsid w:val="00575EE7"/>
    <w:rsid w:val="005A7C59"/>
    <w:rsid w:val="005A7D60"/>
    <w:rsid w:val="005B7D39"/>
    <w:rsid w:val="005C0792"/>
    <w:rsid w:val="005F5883"/>
    <w:rsid w:val="005F77F5"/>
    <w:rsid w:val="00620D3B"/>
    <w:rsid w:val="00630D05"/>
    <w:rsid w:val="00647A44"/>
    <w:rsid w:val="00654961"/>
    <w:rsid w:val="00656232"/>
    <w:rsid w:val="00667565"/>
    <w:rsid w:val="006960FA"/>
    <w:rsid w:val="006E10DC"/>
    <w:rsid w:val="006E45BD"/>
    <w:rsid w:val="006F32AB"/>
    <w:rsid w:val="006F43A1"/>
    <w:rsid w:val="00710AD1"/>
    <w:rsid w:val="00716E80"/>
    <w:rsid w:val="00730C63"/>
    <w:rsid w:val="007655C8"/>
    <w:rsid w:val="00780F03"/>
    <w:rsid w:val="007A2DB7"/>
    <w:rsid w:val="007A525A"/>
    <w:rsid w:val="007C65B8"/>
    <w:rsid w:val="007C6CE6"/>
    <w:rsid w:val="007D4F4F"/>
    <w:rsid w:val="007F1089"/>
    <w:rsid w:val="008147B5"/>
    <w:rsid w:val="00830D6D"/>
    <w:rsid w:val="00843AB3"/>
    <w:rsid w:val="008511F8"/>
    <w:rsid w:val="00856810"/>
    <w:rsid w:val="008759D1"/>
    <w:rsid w:val="00894A8D"/>
    <w:rsid w:val="00894CD8"/>
    <w:rsid w:val="008C01C2"/>
    <w:rsid w:val="008D15B5"/>
    <w:rsid w:val="008D625F"/>
    <w:rsid w:val="008D70A2"/>
    <w:rsid w:val="008E4344"/>
    <w:rsid w:val="00950BDD"/>
    <w:rsid w:val="009A0F5C"/>
    <w:rsid w:val="009A414B"/>
    <w:rsid w:val="009C7B96"/>
    <w:rsid w:val="009D1B25"/>
    <w:rsid w:val="009D67B1"/>
    <w:rsid w:val="009E403D"/>
    <w:rsid w:val="00A0659F"/>
    <w:rsid w:val="00A30B0F"/>
    <w:rsid w:val="00A31FDF"/>
    <w:rsid w:val="00A62B82"/>
    <w:rsid w:val="00A72BBC"/>
    <w:rsid w:val="00A9055C"/>
    <w:rsid w:val="00AA08D3"/>
    <w:rsid w:val="00AA61AD"/>
    <w:rsid w:val="00AB1DE4"/>
    <w:rsid w:val="00AB3386"/>
    <w:rsid w:val="00AC1586"/>
    <w:rsid w:val="00AC1A88"/>
    <w:rsid w:val="00AE5518"/>
    <w:rsid w:val="00B06268"/>
    <w:rsid w:val="00B35211"/>
    <w:rsid w:val="00B44C27"/>
    <w:rsid w:val="00B46FB3"/>
    <w:rsid w:val="00B77941"/>
    <w:rsid w:val="00B94C86"/>
    <w:rsid w:val="00B97D7F"/>
    <w:rsid w:val="00BA6E34"/>
    <w:rsid w:val="00BB43B7"/>
    <w:rsid w:val="00BB4FE9"/>
    <w:rsid w:val="00BC4021"/>
    <w:rsid w:val="00BC7C80"/>
    <w:rsid w:val="00BD11A4"/>
    <w:rsid w:val="00BD517E"/>
    <w:rsid w:val="00BE00FA"/>
    <w:rsid w:val="00BE32BE"/>
    <w:rsid w:val="00BE3634"/>
    <w:rsid w:val="00BF0C8B"/>
    <w:rsid w:val="00BF6D30"/>
    <w:rsid w:val="00C33383"/>
    <w:rsid w:val="00C6077B"/>
    <w:rsid w:val="00C704D0"/>
    <w:rsid w:val="00C713D7"/>
    <w:rsid w:val="00C8292A"/>
    <w:rsid w:val="00C8571A"/>
    <w:rsid w:val="00C933D6"/>
    <w:rsid w:val="00CC08AB"/>
    <w:rsid w:val="00CC7C1D"/>
    <w:rsid w:val="00CD4BCC"/>
    <w:rsid w:val="00CE474C"/>
    <w:rsid w:val="00D15222"/>
    <w:rsid w:val="00D511D3"/>
    <w:rsid w:val="00D6356E"/>
    <w:rsid w:val="00D63F42"/>
    <w:rsid w:val="00D704C2"/>
    <w:rsid w:val="00D728B3"/>
    <w:rsid w:val="00D85592"/>
    <w:rsid w:val="00D860E2"/>
    <w:rsid w:val="00D9643D"/>
    <w:rsid w:val="00DB3A71"/>
    <w:rsid w:val="00DC7ACB"/>
    <w:rsid w:val="00DD0493"/>
    <w:rsid w:val="00DE6B00"/>
    <w:rsid w:val="00DE7E72"/>
    <w:rsid w:val="00DF00AC"/>
    <w:rsid w:val="00DF569F"/>
    <w:rsid w:val="00E03770"/>
    <w:rsid w:val="00E12AC0"/>
    <w:rsid w:val="00E43EA9"/>
    <w:rsid w:val="00E47842"/>
    <w:rsid w:val="00E80C19"/>
    <w:rsid w:val="00E80C36"/>
    <w:rsid w:val="00E81765"/>
    <w:rsid w:val="00E91721"/>
    <w:rsid w:val="00EA0B04"/>
    <w:rsid w:val="00EB0181"/>
    <w:rsid w:val="00EE1633"/>
    <w:rsid w:val="00EE40EB"/>
    <w:rsid w:val="00F06421"/>
    <w:rsid w:val="00F15409"/>
    <w:rsid w:val="00F70918"/>
    <w:rsid w:val="00F7096C"/>
    <w:rsid w:val="00F7178B"/>
    <w:rsid w:val="00F92771"/>
    <w:rsid w:val="00F93CD7"/>
    <w:rsid w:val="00F964DB"/>
    <w:rsid w:val="00FD7BC9"/>
    <w:rsid w:val="00FF18CC"/>
    <w:rsid w:val="00FF2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C8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817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8176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817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8176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817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8176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F2A1F"/>
    <w:pPr>
      <w:ind w:leftChars="200" w:left="480"/>
    </w:pPr>
    <w:rPr>
      <w:rFonts w:ascii="Calibri" w:eastAsia="新細明體" w:hAnsi="Calibri" w:cs="Times New Roman"/>
    </w:rPr>
  </w:style>
  <w:style w:type="character" w:styleId="aa">
    <w:name w:val="annotation reference"/>
    <w:basedOn w:val="a0"/>
    <w:uiPriority w:val="99"/>
    <w:semiHidden/>
    <w:unhideWhenUsed/>
    <w:rsid w:val="00552F6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52F69"/>
  </w:style>
  <w:style w:type="character" w:customStyle="1" w:styleId="ac">
    <w:name w:val="註解文字 字元"/>
    <w:basedOn w:val="a0"/>
    <w:link w:val="ab"/>
    <w:uiPriority w:val="99"/>
    <w:semiHidden/>
    <w:rsid w:val="00552F69"/>
  </w:style>
  <w:style w:type="paragraph" w:styleId="ad">
    <w:name w:val="annotation subject"/>
    <w:basedOn w:val="ab"/>
    <w:next w:val="ab"/>
    <w:link w:val="ae"/>
    <w:uiPriority w:val="99"/>
    <w:semiHidden/>
    <w:unhideWhenUsed/>
    <w:rsid w:val="00552F69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52F69"/>
    <w:rPr>
      <w:b/>
      <w:bCs/>
    </w:rPr>
  </w:style>
  <w:style w:type="character" w:styleId="af">
    <w:name w:val="Hyperlink"/>
    <w:basedOn w:val="a0"/>
    <w:uiPriority w:val="99"/>
    <w:semiHidden/>
    <w:unhideWhenUsed/>
    <w:rsid w:val="00E80C19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0C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3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0021">
          <w:marLeft w:val="0"/>
          <w:marRight w:val="0"/>
          <w:marTop w:val="0"/>
          <w:marBottom w:val="0"/>
          <w:divBdr>
            <w:top w:val="single" w:sz="6" w:space="2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138704">
          <w:marLeft w:val="0"/>
          <w:marRight w:val="0"/>
          <w:marTop w:val="0"/>
          <w:marBottom w:val="0"/>
          <w:divBdr>
            <w:top w:val="single" w:sz="6" w:space="2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126</Words>
  <Characters>722</Characters>
  <Application>Microsoft Office Word</Application>
  <DocSecurity>0</DocSecurity>
  <Lines>6</Lines>
  <Paragraphs>1</Paragraphs>
  <ScaleCrop>false</ScaleCrop>
  <Company>TOP-Org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</dc:creator>
  <cp:keywords/>
  <dc:description/>
  <cp:lastModifiedBy>Felix</cp:lastModifiedBy>
  <cp:revision>3</cp:revision>
  <cp:lastPrinted>2012-09-27T14:22:00Z</cp:lastPrinted>
  <dcterms:created xsi:type="dcterms:W3CDTF">2012-12-24T14:34:00Z</dcterms:created>
  <dcterms:modified xsi:type="dcterms:W3CDTF">2012-12-24T14:38:00Z</dcterms:modified>
</cp:coreProperties>
</file>