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AE22F7" w:rsidRDefault="001B1406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AE22F7">
              <w:rPr>
                <w:rFonts w:ascii="標楷體" w:eastAsia="標楷體" w:hAnsi="標楷體"/>
                <w:sz w:val="48"/>
                <w:szCs w:val="48"/>
              </w:rPr>
              <w:t>工程倫理-報導心得(第</w:t>
            </w:r>
            <w:r w:rsidR="0023003F" w:rsidRPr="00AE22F7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  <w:r w:rsidRPr="00AE22F7">
              <w:rPr>
                <w:rFonts w:ascii="標楷體" w:eastAsia="標楷體" w:hAnsi="標楷體"/>
                <w:sz w:val="48"/>
                <w:szCs w:val="48"/>
              </w:rPr>
              <w:t>次)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424B0E" w:rsidRDefault="001B1406" w:rsidP="00424B0E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45"/>
                <w:szCs w:val="45"/>
              </w:rPr>
            </w:pPr>
            <w:r w:rsidRPr="00424B0E">
              <w:rPr>
                <w:rFonts w:ascii="標楷體" w:eastAsia="標楷體" w:hAnsi="標楷體"/>
                <w:b w:val="0"/>
              </w:rPr>
              <w:t>標題：</w:t>
            </w:r>
            <w:r w:rsidR="00424B0E" w:rsidRPr="00424B0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【被汙染的土地】</w:t>
            </w:r>
            <w:r w:rsidR="00424B0E" w:rsidRPr="00424B0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3-2</w:t>
            </w:r>
            <w:r w:rsidR="00424B0E" w:rsidRPr="00424B0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：農地汙染何時了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AE22F7" w:rsidRDefault="001B1406">
            <w:pPr>
              <w:rPr>
                <w:rFonts w:ascii="標楷體" w:eastAsia="標楷體" w:hAnsi="標楷體"/>
              </w:rPr>
            </w:pPr>
            <w:r w:rsidRPr="00AE22F7">
              <w:rPr>
                <w:rFonts w:ascii="標楷體" w:eastAsia="標楷體" w:hAnsi="標楷體"/>
              </w:rPr>
              <w:t>班級：</w:t>
            </w:r>
            <w:r w:rsidR="000C08BC" w:rsidRPr="00AE22F7">
              <w:rPr>
                <w:rFonts w:ascii="標楷體" w:eastAsia="標楷體" w:hAnsi="標楷體" w:hint="eastAsia"/>
              </w:rPr>
              <w:t>化材</w:t>
            </w:r>
            <w:smartTag w:uri="urn:schemas-microsoft-com:office:smarttags" w:element="chmetcnv">
              <w:smartTagPr>
                <w:attr w:name="UnitName" w:val="甲"/>
                <w:attr w:name="SourceValue" w:val="3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="000C08BC" w:rsidRPr="00AE22F7">
                <w:rPr>
                  <w:rFonts w:ascii="標楷體" w:eastAsia="標楷體" w:hAnsi="標楷體" w:hint="eastAsia"/>
                </w:rPr>
                <w:t>三甲</w:t>
              </w:r>
            </w:smartTag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AE22F7" w:rsidRDefault="001B1406">
            <w:pPr>
              <w:rPr>
                <w:rFonts w:ascii="標楷體" w:eastAsia="標楷體" w:hAnsi="標楷體"/>
              </w:rPr>
            </w:pPr>
            <w:r w:rsidRPr="00AE22F7">
              <w:rPr>
                <w:rFonts w:ascii="標楷體" w:eastAsia="標楷體" w:hAnsi="標楷體"/>
              </w:rPr>
              <w:t>學號：</w:t>
            </w:r>
            <w:r w:rsidR="00295F92">
              <w:rPr>
                <w:rFonts w:ascii="標楷體" w:eastAsia="標楷體" w:hAnsi="標楷體" w:hint="eastAsia"/>
              </w:rPr>
              <w:t>49940023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AE22F7" w:rsidRDefault="001B1406">
            <w:pPr>
              <w:rPr>
                <w:rFonts w:ascii="標楷體" w:eastAsia="標楷體" w:hAnsi="標楷體"/>
              </w:rPr>
            </w:pPr>
            <w:r w:rsidRPr="00AE22F7">
              <w:rPr>
                <w:rFonts w:ascii="標楷體" w:eastAsia="標楷體" w:hAnsi="標楷體"/>
              </w:rPr>
              <w:t>姓名：</w:t>
            </w:r>
            <w:r w:rsidR="00295F92">
              <w:rPr>
                <w:rFonts w:ascii="標楷體" w:eastAsia="標楷體" w:hAnsi="標楷體" w:hint="eastAsia"/>
              </w:rPr>
              <w:t>曾威傑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23003F" w:rsidRPr="00AE22F7" w:rsidRDefault="001B1406">
            <w:pPr>
              <w:rPr>
                <w:rFonts w:ascii="標楷體" w:eastAsia="標楷體" w:hAnsi="標楷體"/>
              </w:rPr>
            </w:pPr>
            <w:r w:rsidRPr="00AE22F7">
              <w:rPr>
                <w:rFonts w:ascii="標楷體" w:eastAsia="標楷體" w:hAnsi="標楷體"/>
              </w:rPr>
              <w:t>內文：</w:t>
            </w:r>
          </w:p>
          <w:p w:rsidR="00424B0E" w:rsidRPr="00424B0E" w:rsidRDefault="00424B0E" w:rsidP="00424B0E">
            <w:pPr>
              <w:widowControl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  <w:r w:rsidRPr="00424B0E">
              <w:rPr>
                <w:rFonts w:ascii="細明體" w:eastAsia="細明體" w:hAnsi="細明體" w:cs="細明體"/>
                <w:color w:val="000000"/>
                <w:kern w:val="0"/>
                <w:sz w:val="26"/>
                <w:szCs w:val="26"/>
                <w:shd w:val="clear" w:color="auto" w:fill="FFFFFF"/>
              </w:rPr>
              <w:t>‧</w:t>
            </w:r>
            <w:r w:rsidRPr="00424B0E">
              <w:rPr>
                <w:rFonts w:ascii="Arial" w:hAnsi="Arial" w:cs="Arial"/>
                <w:b/>
                <w:bCs/>
                <w:color w:val="000000"/>
                <w:kern w:val="0"/>
                <w:sz w:val="26"/>
              </w:rPr>
              <w:t>朱淑娟／</w:t>
            </w:r>
            <w:r w:rsidRPr="00424B0E">
              <w:rPr>
                <w:rFonts w:ascii="Arial" w:hAnsi="Arial" w:cs="Arial"/>
                <w:b/>
                <w:bCs/>
                <w:color w:val="000000"/>
                <w:kern w:val="0"/>
                <w:sz w:val="26"/>
              </w:rPr>
              <w:t>2010.5.6</w:t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  <w:br/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  <w:shd w:val="clear" w:color="auto" w:fill="FFFFFF"/>
              </w:rPr>
              <w:t>工廠管理不善汙染土壤，連農地也無法倖免。全國有多達</w:t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  <w:shd w:val="clear" w:color="auto" w:fill="FFFFFF"/>
              </w:rPr>
              <w:t>2000</w:t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  <w:shd w:val="clear" w:color="auto" w:fill="FFFFFF"/>
              </w:rPr>
              <w:t>多處農田遭受工廠廢水汙染，問題就出在重金屬工廠緊鄰農地，導致灌溉水質受到工廠廢水汙染。只要工廠不遠離農地，鎘米事件永遠都無法斷絕。</w:t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  <w:br/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  <w:shd w:val="clear" w:color="auto" w:fill="FFFFFF"/>
              </w:rPr>
              <w:t>雲林縣北港鎮溝皂里是一個典型的農村，但走進農村沒有稻穀香甜的味道，反而一股濃濃的刺鼻味迎面而來。走進一處空地，發現皮革廢棄物、廢液空桶堆置成一座座小山。綠油油的稻田延伸過去不是農舍，是三層樓高的廠房。</w:t>
            </w:r>
          </w:p>
          <w:p w:rsidR="00424B0E" w:rsidRPr="00424B0E" w:rsidRDefault="00424B0E" w:rsidP="00424B0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  <w:shd w:val="clear" w:color="auto" w:fill="FFFFFF"/>
              </w:rPr>
              <w:t>台南社大自然與環境學程經理晁瑞光，再度回到溝皂里採樣，他走過一個農舍，空氣中有一股刺鼻的味道，「我們剛從這邊走過來非常嗆。我們的疑問是這是農舍，工廠卻可以要做什麼就做什麼，東西可以這樣堆置。」</w:t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  <w:br/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  <w:shd w:val="clear" w:color="auto" w:fill="FFFFFF"/>
              </w:rPr>
              <w:t>稻田邊的水圳已乾枯，推滿各種廢棄物，水圳原本水位的地方現出暗紅色的汙漬。農民正引地下水灌溉稻田，最接近出水口附近的稻梗已呈現黃色。</w:t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　</w:t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　</w:t>
            </w:r>
          </w:p>
          <w:p w:rsidR="00424B0E" w:rsidRPr="00424B0E" w:rsidRDefault="00424B0E" w:rsidP="00424B0E">
            <w:pPr>
              <w:widowControl/>
              <w:shd w:val="clear" w:color="auto" w:fill="FFFFFF"/>
              <w:spacing w:line="345" w:lineRule="atLeast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  <w:t>晁瑞光說，一家皮革廠之前放了很多處理液在灌溉水的水圳上，環保局之前要求皮革廠把處理液拿走，但他看到當時放處理液的水圳下還有許多汙泥。</w:t>
            </w:r>
          </w:p>
          <w:p w:rsidR="00424B0E" w:rsidRPr="00424B0E" w:rsidRDefault="00424B0E" w:rsidP="00424B0E">
            <w:pPr>
              <w:widowControl/>
              <w:shd w:val="clear" w:color="auto" w:fill="FFFFFF"/>
              <w:spacing w:line="345" w:lineRule="atLeast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  <w:r w:rsidRPr="00424B0E">
              <w:rPr>
                <w:rFonts w:ascii="Arial" w:hAnsi="Arial" w:cs="Arial"/>
                <w:b/>
                <w:bCs/>
                <w:color w:val="0000FF"/>
                <w:kern w:val="0"/>
                <w:sz w:val="26"/>
              </w:rPr>
              <w:t>梨園無端受鉻汙染</w:t>
            </w:r>
          </w:p>
          <w:p w:rsidR="00424B0E" w:rsidRPr="00424B0E" w:rsidRDefault="00424B0E" w:rsidP="00424B0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  <w:shd w:val="clear" w:color="auto" w:fill="FFFFFF"/>
              </w:rPr>
              <w:t>37</w:t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  <w:shd w:val="clear" w:color="auto" w:fill="FFFFFF"/>
              </w:rPr>
              <w:t>歲的蔡招欽，曾跟著父親在梨山種梨</w:t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  <w:shd w:val="clear" w:color="auto" w:fill="FFFFFF"/>
              </w:rPr>
              <w:t>11</w:t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  <w:shd w:val="clear" w:color="auto" w:fill="FFFFFF"/>
              </w:rPr>
              <w:t>年，回到溝皂里獨自經營</w:t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  <w:shd w:val="clear" w:color="auto" w:fill="FFFFFF"/>
              </w:rPr>
              <w:t>5</w:t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  <w:shd w:val="clear" w:color="auto" w:fill="FFFFFF"/>
              </w:rPr>
              <w:t>分地的梨園，梨園後方是皮革廠的廢水排水路，去年大雨來時廢水淹過梨園，後來發現果樹枯萎，檢驗後證實已遭受皮革廢水的鉻汙染。</w:t>
            </w:r>
          </w:p>
          <w:p w:rsidR="00424B0E" w:rsidRPr="00424B0E" w:rsidRDefault="00424B0E" w:rsidP="00424B0E">
            <w:pPr>
              <w:widowControl/>
              <w:shd w:val="clear" w:color="auto" w:fill="FFFFFF"/>
              <w:spacing w:line="345" w:lineRule="atLeast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  <w:t>「我們隔壁是皮工廠，剛開始量還滿少，影響不至於看得清楚，後來奇怪為什麼靠皮工廠那邊乾掉，請毒物所來，說有鉻。」</w:t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  <w:br/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  <w:shd w:val="clear" w:color="auto" w:fill="FFFFFF"/>
              </w:rPr>
              <w:t>蔡招欽說，還沒驗出來之前他的生意就大受影響，「全北港都知道我們在種梨，大家風聲，你們的梨是喝皮仔水長大的，所以很難賣。」</w:t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  <w:br/>
            </w:r>
            <w:r w:rsidRPr="00424B0E">
              <w:rPr>
                <w:rFonts w:ascii="Arial" w:hAnsi="Arial" w:cs="Arial"/>
                <w:b/>
                <w:bCs/>
                <w:color w:val="0000FF"/>
                <w:kern w:val="0"/>
                <w:sz w:val="26"/>
              </w:rPr>
              <w:t>農地上的工廠</w:t>
            </w:r>
            <w:r w:rsidRPr="00424B0E">
              <w:rPr>
                <w:rFonts w:ascii="Arial" w:hAnsi="Arial" w:cs="Arial"/>
                <w:b/>
                <w:bCs/>
                <w:color w:val="0000FF"/>
                <w:kern w:val="0"/>
                <w:sz w:val="26"/>
              </w:rPr>
              <w:t xml:space="preserve"> </w:t>
            </w:r>
            <w:r w:rsidRPr="00424B0E">
              <w:rPr>
                <w:rFonts w:ascii="Arial" w:hAnsi="Arial" w:cs="Arial"/>
                <w:b/>
                <w:bCs/>
                <w:color w:val="0000FF"/>
                <w:kern w:val="0"/>
                <w:sz w:val="26"/>
              </w:rPr>
              <w:t>汙染農田還製造空氣汙染</w:t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  <w:br/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  <w:shd w:val="clear" w:color="auto" w:fill="FFFFFF"/>
              </w:rPr>
              <w:t>工廠除了汙染農田，空氣汙染也讓居民苦不堪言。溝皂里的東榮國小隔壁就是皮革工廠，帶著強烈酸腐味的白色皮革曝露在室外。到學校接孫女下課的蔡格忍不住抱怨起來。</w:t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  <w:br/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  <w:shd w:val="clear" w:color="auto" w:fill="FFFFFF"/>
              </w:rPr>
              <w:t>「臭味很重，皮啊工廠我們這算算幾十間，附近這三四間最嚴重。」蔡</w:t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  <w:shd w:val="clear" w:color="auto" w:fill="FFFFFF"/>
              </w:rPr>
              <w:lastRenderedPageBreak/>
              <w:t>格說，</w:t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  <w:t>空氣不好導致他經常咳嗽，不時要吃藥，而且因皮革工廠飄出的物質酸性很重，家中的冰箱、電視、冷氣機，很快壞，每個月都要修理。「他只想要賺錢，沒在顧附近住戶的生死，臭的臭、汙染的汙染。」</w:t>
            </w:r>
          </w:p>
          <w:p w:rsidR="00424B0E" w:rsidRPr="00424B0E" w:rsidRDefault="00424B0E" w:rsidP="00424B0E">
            <w:pPr>
              <w:widowControl/>
              <w:shd w:val="clear" w:color="auto" w:fill="FFFFFF"/>
              <w:spacing w:line="345" w:lineRule="atLeast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  <w:t>黃昏時，在村民趕路回家的必經路口，一說到臭味，大家都有吐不完的苦水。</w:t>
            </w:r>
          </w:p>
          <w:p w:rsidR="00424B0E" w:rsidRPr="00424B0E" w:rsidRDefault="00424B0E" w:rsidP="00424B0E">
            <w:pPr>
              <w:widowControl/>
              <w:shd w:val="clear" w:color="auto" w:fill="FFFFFF"/>
              <w:spacing w:line="345" w:lineRule="atLeast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  <w:t>蔡榮章說，「在上下班那個做化學的飄過來，晚上放臭氣下來，臭喔，你們來就知道，不是人在住的。」</w:t>
            </w:r>
          </w:p>
          <w:p w:rsidR="00424B0E" w:rsidRPr="00424B0E" w:rsidRDefault="00424B0E" w:rsidP="00424B0E">
            <w:pPr>
              <w:widowControl/>
              <w:shd w:val="clear" w:color="auto" w:fill="FFFFFF"/>
              <w:spacing w:line="345" w:lineRule="atLeast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  <w:t>洪游淑萍表示，「工廠流出來的水很髒，也都臭到受不了要打電話，放出來五點多就有覺得聞了很想吐。」</w:t>
            </w:r>
          </w:p>
          <w:p w:rsidR="00424B0E" w:rsidRPr="00424B0E" w:rsidRDefault="00424B0E" w:rsidP="00424B0E">
            <w:pPr>
              <w:widowControl/>
              <w:shd w:val="clear" w:color="auto" w:fill="FFFFFF"/>
              <w:spacing w:line="345" w:lineRule="atLeast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  <w:r w:rsidRPr="00424B0E">
              <w:rPr>
                <w:rFonts w:ascii="Arial" w:hAnsi="Arial" w:cs="Arial"/>
                <w:b/>
                <w:bCs/>
                <w:color w:val="0000FF"/>
                <w:kern w:val="0"/>
                <w:sz w:val="26"/>
              </w:rPr>
              <w:t>工廠廢水排放標準應提高</w:t>
            </w:r>
          </w:p>
          <w:p w:rsidR="00424B0E" w:rsidRPr="00424B0E" w:rsidRDefault="00424B0E" w:rsidP="00424B0E">
            <w:pPr>
              <w:widowControl/>
              <w:shd w:val="clear" w:color="auto" w:fill="FFFFFF"/>
              <w:spacing w:line="345" w:lineRule="atLeast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  <w:t>工廠廢水標準比灌溉用水寬鬆，把不符合灌溉水質的廢水排入渠道，是造成農田汙染的主要原因。環保署如果不能禁止工廠排放，就應該提高工廠廢水排放標準。</w:t>
            </w:r>
          </w:p>
          <w:p w:rsidR="00424B0E" w:rsidRPr="00424B0E" w:rsidRDefault="00424B0E" w:rsidP="00424B0E">
            <w:pPr>
              <w:widowControl/>
              <w:shd w:val="clear" w:color="auto" w:fill="FFFFFF"/>
              <w:spacing w:line="345" w:lineRule="atLeast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  <w:t>蔡鴻德說，未來農田水利應負起更積極的責任，要核准業者搭排前要去檢測，只要超過標準，立刻斷管，業者就拿不到水汙染排放許可證。</w:t>
            </w:r>
          </w:p>
          <w:p w:rsidR="00424B0E" w:rsidRPr="00424B0E" w:rsidRDefault="00424B0E" w:rsidP="00424B0E">
            <w:pPr>
              <w:widowControl/>
              <w:shd w:val="clear" w:color="auto" w:fill="FFFFFF"/>
              <w:spacing w:line="345" w:lineRule="atLeast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  <w:t>土汙法修正後增列「土地關係人」，土地關係人需盡到善良義務管理人的責任，才能免除相關整治責任。另外如果農田水利會同意搭排而造成汙染，就要負「潛在汙染責任人」的責任。</w:t>
            </w:r>
          </w:p>
          <w:p w:rsidR="00424B0E" w:rsidRPr="00424B0E" w:rsidRDefault="00424B0E" w:rsidP="00424B0E">
            <w:pPr>
              <w:widowControl/>
              <w:shd w:val="clear" w:color="auto" w:fill="FFFFFF"/>
              <w:spacing w:line="345" w:lineRule="atLeast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  <w:t>近年來爆發多起高科技廢水汙染灌溉水質事件，但高科技使用技術及原料日新月異，這些新興汙染物尚未納入管理，形同無法可管。</w:t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  <w:br/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  <w:shd w:val="clear" w:color="auto" w:fill="FFFFFF"/>
              </w:rPr>
              <w:t>蔡鴻德說，未來關於新興汙染物，在未訂定管制標準前先依健康風險評估管制，再逐步訂定管制標準。例如，過去銦、鉬並未管制，霄裡溪汙染後，發現友達、華映廢水中含有這兩種物質，去年飲用水標準已納管。</w:t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  <w:br/>
            </w:r>
            <w:r w:rsidRPr="00424B0E">
              <w:rPr>
                <w:rFonts w:ascii="Arial" w:hAnsi="Arial" w:cs="Arial"/>
                <w:b/>
                <w:bCs/>
                <w:color w:val="0000FF"/>
                <w:kern w:val="0"/>
                <w:sz w:val="26"/>
              </w:rPr>
              <w:t>工廠應遠離農地</w:t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  <w:br/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  <w:shd w:val="clear" w:color="auto" w:fill="FFFFFF"/>
              </w:rPr>
              <w:t>環保團體認為，要根本解決農地汙染，唯有逐漸讓工廠遠離農地。不過上周立法院三讀通過「工廠管理輔導法修正案」，讓非法工廠有機會就地合法。未來如何管控農田汙染，恐怕將面臨更嚴苛的挑戰。</w:t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  <w:br/>
            </w: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  <w:shd w:val="clear" w:color="auto" w:fill="FFFFFF"/>
              </w:rPr>
              <w:t>從中石化、溝皂里的案例可以看出，土壤一旦被汙染就無法恢復原狀，連帶影響廣大民眾飲食安全。包括加油站、地下油槽、垃圾場、非法棄置場、高科技工廠，都是造成土壤汙染的主要來源。</w:t>
            </w:r>
          </w:p>
          <w:p w:rsidR="00424B0E" w:rsidRPr="00424B0E" w:rsidRDefault="00424B0E" w:rsidP="00424B0E">
            <w:pPr>
              <w:widowControl/>
              <w:shd w:val="clear" w:color="auto" w:fill="FFFFFF"/>
              <w:spacing w:line="345" w:lineRule="atLeast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  <w:r w:rsidRPr="00424B0E"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  <w:t>預防土壤汙染不能只停留在「事後整治」，應該從源頭管理做起，才能將汙染減到最低。</w:t>
            </w:r>
          </w:p>
          <w:p w:rsidR="000C08BC" w:rsidRPr="00AE22F7" w:rsidRDefault="000C08BC" w:rsidP="000C08BC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/>
                <w:kern w:val="0"/>
                <w:szCs w:val="24"/>
              </w:rPr>
            </w:pPr>
            <w:r w:rsidRPr="00AE22F7">
              <w:rPr>
                <w:rFonts w:ascii="標楷體" w:eastAsia="標楷體" w:hAnsi="標楷體" w:cs="新細明體" w:hint="eastAsia"/>
                <w:kern w:val="0"/>
                <w:szCs w:val="24"/>
              </w:rPr>
              <w:t>資料來源:</w:t>
            </w:r>
            <w:r w:rsidR="00295F92">
              <w:t xml:space="preserve"> </w:t>
            </w:r>
            <w:r w:rsidR="00424B0E" w:rsidRPr="00424B0E">
              <w:rPr>
                <w:rFonts w:ascii="Times New Roman" w:eastAsia="標楷體" w:hAnsi="Times New Roman"/>
              </w:rPr>
              <w:t>http://shuchuan7.blogspot.tw/2010/05/32.html</w:t>
            </w:r>
          </w:p>
          <w:p w:rsidR="000C08BC" w:rsidRPr="00AE22F7" w:rsidRDefault="000C08BC">
            <w:pPr>
              <w:rPr>
                <w:rFonts w:ascii="標楷體" w:eastAsia="標楷體" w:hAnsi="標楷體"/>
              </w:rPr>
            </w:pPr>
          </w:p>
          <w:p w:rsidR="001B1406" w:rsidRPr="00AE22F7" w:rsidRDefault="001B1406">
            <w:pPr>
              <w:rPr>
                <w:rFonts w:ascii="標楷體" w:eastAsia="標楷體" w:hAnsi="標楷體"/>
              </w:rPr>
            </w:pPr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1B1406" w:rsidRPr="00AE22F7" w:rsidRDefault="001B1406">
            <w:pPr>
              <w:rPr>
                <w:rFonts w:ascii="標楷體" w:eastAsia="標楷體" w:hAnsi="標楷體"/>
              </w:rPr>
            </w:pPr>
            <w:r w:rsidRPr="00AE22F7">
              <w:rPr>
                <w:rFonts w:ascii="標楷體" w:eastAsia="標楷體" w:hAnsi="標楷體"/>
              </w:rPr>
              <w:lastRenderedPageBreak/>
              <w:t>心得：</w:t>
            </w:r>
          </w:p>
          <w:p w:rsidR="00283CD7" w:rsidRDefault="002213A8" w:rsidP="00283CD7">
            <w:pPr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我認為工廠或者是工業區等等，真的應該要遠離住戶區或者是農地，</w:t>
            </w:r>
            <w:r w:rsidR="00F43B94">
              <w:rPr>
                <w:rFonts w:ascii="標楷體" w:eastAsia="標楷體" w:hAnsi="標楷體" w:hint="eastAsia"/>
              </w:rPr>
              <w:t>因為如果工廠設的地方離住戶區太近的話，會影響到居民的健康安危，可能會發生中毒、疾病、</w:t>
            </w:r>
            <w:r w:rsidR="002B026D">
              <w:rPr>
                <w:rFonts w:ascii="標楷體" w:eastAsia="標楷體" w:hAnsi="標楷體" w:hint="eastAsia"/>
              </w:rPr>
              <w:t>甚</w:t>
            </w:r>
            <w:r w:rsidR="00F43B94">
              <w:rPr>
                <w:rFonts w:ascii="標楷體" w:eastAsia="標楷體" w:hAnsi="標楷體" w:hint="eastAsia"/>
              </w:rPr>
              <w:t>至於</w:t>
            </w:r>
            <w:r w:rsidR="002B026D">
              <w:rPr>
                <w:rFonts w:ascii="標楷體" w:eastAsia="標楷體" w:hAnsi="標楷體" w:hint="eastAsia"/>
              </w:rPr>
              <w:t>可能造成癌症病變等等。</w:t>
            </w:r>
            <w:r w:rsidR="00426680">
              <w:rPr>
                <w:rFonts w:ascii="標楷體" w:eastAsia="標楷體" w:hAnsi="標楷體" w:hint="eastAsia"/>
              </w:rPr>
              <w:t>如果太靠近農地的話，工廠所排放出來的汙染物會汙染農地，被汙染的土地，就無法恢復原狀，就變成一塊廢地，</w:t>
            </w:r>
            <w:r w:rsidR="002C19BE" w:rsidRPr="00802877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而且還會</w:t>
            </w:r>
            <w:r w:rsidR="003346D8" w:rsidRPr="00802877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影響</w:t>
            </w:r>
            <w:r w:rsidR="002C19BE" w:rsidRPr="00802877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到我們飲用水的品質</w:t>
            </w:r>
            <w:r w:rsidR="003346D8" w:rsidRPr="00802877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。</w:t>
            </w:r>
          </w:p>
          <w:p w:rsidR="006C40B2" w:rsidRPr="00802877" w:rsidRDefault="006C40B2" w:rsidP="00283CD7">
            <w:pPr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</w:pPr>
          </w:p>
          <w:p w:rsidR="003346D8" w:rsidRDefault="003346D8" w:rsidP="00283CD7">
            <w:pPr>
              <w:rPr>
                <w:rFonts w:ascii="Arial" w:hAnsi="Arial" w:cs="Arial" w:hint="eastAsia"/>
                <w:color w:val="000000"/>
                <w:sz w:val="26"/>
                <w:szCs w:val="26"/>
                <w:shd w:val="clear" w:color="auto" w:fill="FFFFFF"/>
              </w:rPr>
            </w:pPr>
            <w:r w:rsidRPr="00802877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對於工廠的廢水排放標準，應該需要去加強控管，</w:t>
            </w:r>
            <w:r w:rsidR="00570F1F" w:rsidRPr="00802877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不然放太鬆的話，會更容易造成土地的汙染，所以應該去加強設定相關的制度，避免汙水亂排放，造成環境的汙染，而有更大的危害，還有工廠所排放的廢氣，也要去做控管，不然工廠毫無限制的去排放廢氣，那些在農地的農民們也會日積月累，影響到他們的身體健康，以及汙染空氣的品質，</w:t>
            </w:r>
            <w:r w:rsidR="008670C3" w:rsidRPr="00802877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工作的地方或居住的地方會遭受到危害，所以相關的制度以及實施我認為非常重要。</w:t>
            </w:r>
          </w:p>
          <w:p w:rsidR="002213A8" w:rsidRDefault="002213A8" w:rsidP="00283CD7">
            <w:pPr>
              <w:rPr>
                <w:rFonts w:ascii="標楷體" w:eastAsia="標楷體" w:hAnsi="標楷體" w:hint="eastAsia"/>
              </w:rPr>
            </w:pPr>
          </w:p>
          <w:p w:rsidR="001A4AC9" w:rsidRDefault="001A4AC9" w:rsidP="00283CD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若工廠再不改善，汙染了土地，大範圍是造成了我們引用水的健康外，再來就是環境的汙染，但那些靠土地去生活的農民，若土地被汙染了，他們該如何去維持他們的生計呢?</w:t>
            </w:r>
            <w:r w:rsidR="00037052">
              <w:rPr>
                <w:rFonts w:ascii="標楷體" w:eastAsia="標楷體" w:hAnsi="標楷體" w:hint="eastAsia"/>
              </w:rPr>
              <w:t>所以我認為設置工廠時，不要只為了利益而卻忽視這些問題，</w:t>
            </w:r>
            <w:r w:rsidR="00685B0E">
              <w:rPr>
                <w:rFonts w:ascii="標楷體" w:eastAsia="標楷體" w:hAnsi="標楷體" w:hint="eastAsia"/>
              </w:rPr>
              <w:t>需要去重視環境汙染危害的問題等等，不要出了問題才去出面處理，在事發前，就要去考慮到有哪些</w:t>
            </w:r>
            <w:r w:rsidR="00A809AA">
              <w:rPr>
                <w:rFonts w:ascii="標楷體" w:eastAsia="標楷體" w:hAnsi="標楷體" w:hint="eastAsia"/>
              </w:rPr>
              <w:t>環境</w:t>
            </w:r>
            <w:r w:rsidR="00685B0E">
              <w:rPr>
                <w:rFonts w:ascii="標楷體" w:eastAsia="標楷體" w:hAnsi="標楷體" w:hint="eastAsia"/>
              </w:rPr>
              <w:t>危害因素，是否適合在此設置工廠、是否靠近住宅區、排放廢氣以及廢水的處理等等，</w:t>
            </w:r>
            <w:r w:rsidR="007B7A1F">
              <w:rPr>
                <w:rFonts w:ascii="標楷體" w:eastAsia="標楷體" w:hAnsi="標楷體" w:hint="eastAsia"/>
              </w:rPr>
              <w:t>要對症下藥，從源頭做起管理，才能保護我們的生活環境，將汙染降到最低。</w:t>
            </w:r>
          </w:p>
          <w:p w:rsidR="00AE22F7" w:rsidRPr="001865D2" w:rsidRDefault="00AE22F7" w:rsidP="007B7A1F">
            <w:pPr>
              <w:rPr>
                <w:rFonts w:ascii="標楷體" w:eastAsia="標楷體" w:hAnsi="標楷體"/>
              </w:rPr>
            </w:pPr>
          </w:p>
        </w:tc>
      </w:tr>
    </w:tbl>
    <w:p w:rsidR="001B1406" w:rsidRDefault="001B1406"/>
    <w:sectPr w:rsidR="001B1406" w:rsidSect="001E73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37052"/>
    <w:rsid w:val="000C08BC"/>
    <w:rsid w:val="00181288"/>
    <w:rsid w:val="0018170F"/>
    <w:rsid w:val="001865D2"/>
    <w:rsid w:val="001A4AC9"/>
    <w:rsid w:val="001B1406"/>
    <w:rsid w:val="001E73EB"/>
    <w:rsid w:val="002213A8"/>
    <w:rsid w:val="0023003F"/>
    <w:rsid w:val="00283CD7"/>
    <w:rsid w:val="00295F92"/>
    <w:rsid w:val="002B026D"/>
    <w:rsid w:val="002C19BE"/>
    <w:rsid w:val="003346D8"/>
    <w:rsid w:val="00394FC0"/>
    <w:rsid w:val="00424B0E"/>
    <w:rsid w:val="00426680"/>
    <w:rsid w:val="00570F1F"/>
    <w:rsid w:val="006533F6"/>
    <w:rsid w:val="00685B0E"/>
    <w:rsid w:val="006C40B2"/>
    <w:rsid w:val="007B7A1F"/>
    <w:rsid w:val="00802877"/>
    <w:rsid w:val="00822B17"/>
    <w:rsid w:val="008670C3"/>
    <w:rsid w:val="00A809AA"/>
    <w:rsid w:val="00AE22F7"/>
    <w:rsid w:val="00F4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EB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Char"/>
    <w:uiPriority w:val="9"/>
    <w:qFormat/>
    <w:rsid w:val="00424B0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C08B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irst">
    <w:name w:val="first"/>
    <w:basedOn w:val="a"/>
    <w:rsid w:val="000C08B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Char">
    <w:name w:val="标题 3 Char"/>
    <w:basedOn w:val="a0"/>
    <w:link w:val="3"/>
    <w:uiPriority w:val="9"/>
    <w:rsid w:val="00424B0E"/>
    <w:rPr>
      <w:rFonts w:ascii="新細明體" w:hAnsi="新細明體" w:cs="新細明體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424B0E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424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4B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0C08B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irst">
    <w:name w:val="first"/>
    <w:basedOn w:val="a"/>
    <w:rsid w:val="000C08B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53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7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0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9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B95CA9-B267-41D3-9D54-5C7C4680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346</Words>
  <Characters>1977</Characters>
  <Application>Microsoft Office Word</Application>
  <DocSecurity>0</DocSecurity>
  <Lines>16</Lines>
  <Paragraphs>4</Paragraphs>
  <ScaleCrop>false</ScaleCrop>
  <Company>Home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工程倫理-報導心得(第一次)</dc:title>
  <dc:creator>Administrator</dc:creator>
  <cp:lastModifiedBy>Win7User</cp:lastModifiedBy>
  <cp:revision>16</cp:revision>
  <dcterms:created xsi:type="dcterms:W3CDTF">2012-12-25T13:06:00Z</dcterms:created>
  <dcterms:modified xsi:type="dcterms:W3CDTF">2012-12-25T14:41:00Z</dcterms:modified>
</cp:coreProperties>
</file>