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5E" w:rsidRDefault="004C47F1"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hTC</w:t>
      </w:r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威脅不大？蘋果與</w:t>
      </w:r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hTC</w:t>
      </w:r>
      <w:r>
        <w:rPr>
          <w:rFonts w:ascii="Arial" w:hAnsi="Arial" w:cs="Arial"/>
          <w:b/>
          <w:bCs/>
          <w:color w:val="000000"/>
          <w:kern w:val="36"/>
          <w:sz w:val="36"/>
          <w:szCs w:val="36"/>
        </w:rPr>
        <w:t>專利和解　傳將合力對付三星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Arial" w:hAnsi="Arial" w:cs="Arial"/>
          <w:color w:val="333333"/>
          <w:spacing w:val="15"/>
          <w:sz w:val="20"/>
          <w:szCs w:val="20"/>
        </w:rPr>
      </w:pP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 xml:space="preserve">NOWnews.com </w:t>
      </w: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>今日新聞網</w:t>
      </w:r>
      <w:r>
        <w:rPr>
          <w:rFonts w:ascii="Arial" w:hAnsi="Arial" w:cs="Arial" w:hint="eastAsia"/>
          <w:b/>
          <w:bCs/>
          <w:color w:val="333333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pacing w:val="15"/>
          <w:sz w:val="20"/>
          <w:szCs w:val="20"/>
        </w:rPr>
        <w:t>2012</w:t>
      </w:r>
      <w:r>
        <w:rPr>
          <w:rFonts w:ascii="Arial" w:hAnsi="Arial" w:cs="Arial"/>
          <w:color w:val="333333"/>
          <w:spacing w:val="15"/>
          <w:sz w:val="20"/>
          <w:szCs w:val="20"/>
        </w:rPr>
        <w:t>年</w:t>
      </w:r>
      <w:r>
        <w:rPr>
          <w:rFonts w:ascii="Arial" w:hAnsi="Arial" w:cs="Arial"/>
          <w:color w:val="333333"/>
          <w:spacing w:val="15"/>
          <w:sz w:val="20"/>
          <w:szCs w:val="20"/>
        </w:rPr>
        <w:t>11</w:t>
      </w:r>
      <w:r>
        <w:rPr>
          <w:rFonts w:ascii="Arial" w:hAnsi="Arial" w:cs="Arial"/>
          <w:color w:val="333333"/>
          <w:spacing w:val="15"/>
          <w:sz w:val="20"/>
          <w:szCs w:val="20"/>
        </w:rPr>
        <w:t>月</w:t>
      </w:r>
      <w:r>
        <w:rPr>
          <w:rFonts w:ascii="Arial" w:hAnsi="Arial" w:cs="Arial"/>
          <w:color w:val="333333"/>
          <w:spacing w:val="15"/>
          <w:sz w:val="20"/>
          <w:szCs w:val="20"/>
        </w:rPr>
        <w:t>12</w:t>
      </w:r>
      <w:r>
        <w:rPr>
          <w:rFonts w:ascii="Arial" w:hAnsi="Arial" w:cs="Arial"/>
          <w:color w:val="333333"/>
          <w:spacing w:val="15"/>
          <w:sz w:val="20"/>
          <w:szCs w:val="20"/>
        </w:rPr>
        <w:t>日</w:t>
      </w:r>
      <w:r>
        <w:rPr>
          <w:rFonts w:ascii="Arial" w:hAnsi="Arial" w:cs="Arial"/>
          <w:color w:val="333333"/>
          <w:spacing w:val="15"/>
          <w:sz w:val="20"/>
          <w:szCs w:val="20"/>
        </w:rPr>
        <w:t xml:space="preserve"> 10:04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</w:rPr>
        <w:t>大陸新聞中心／綜合報導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科技巨頭蘋果在其官方博客上宣布，蘋果已與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就專利糾紛達成和解協定，並簽署了為期十年的專利授權協定。不少業內人士認為，除了『以和為貴』、『專注創新』的目的，雙方此次達成和解，還有合力對付三星的意味。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根據中新網報導，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和蘋果昨</w:t>
      </w:r>
      <w:r>
        <w:rPr>
          <w:rFonts w:ascii="Arial" w:hAnsi="Arial" w:cs="Arial"/>
          <w:color w:val="333333"/>
        </w:rPr>
        <w:t>(11)</w:t>
      </w:r>
      <w:r>
        <w:rPr>
          <w:rFonts w:ascii="Arial" w:hAnsi="Arial" w:cs="Arial"/>
          <w:color w:val="333333"/>
        </w:rPr>
        <w:t>日對外宣布，雙方將撤銷所有的專利訴訟，並簽訂為期十年的專利交叉授權協定，授權範圍包括雙方目前及未來所持專利。令不少業界人士驚訝的是，一向強硬的蘋果這一次似乎完全放下了架子，除了極為少有地接受專利和解，與競爭廠家聯合發布聲明稿的情形也實屬罕見。『這次和解是雙方站在平等地位共同達成的決定，從蘋果罕見與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聯合發布聲明稿就能看出。我覺得如果不是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有產品創新的事實，並且主動出擊，在全球展開訴訟商戰，不可能有這個結果。』互聯網專家王冠雄說。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hTC CEO</w:t>
      </w:r>
      <w:r>
        <w:rPr>
          <w:rFonts w:ascii="Arial" w:hAnsi="Arial" w:cs="Arial"/>
          <w:color w:val="333333"/>
        </w:rPr>
        <w:t>周永明表示，與蘋果達成專利和解後，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得以更專注在創新而非訴訟。蘋果</w:t>
      </w:r>
      <w:r>
        <w:rPr>
          <w:rFonts w:ascii="Arial" w:hAnsi="Arial" w:cs="Arial"/>
          <w:color w:val="333333"/>
        </w:rPr>
        <w:t>CEO</w:t>
      </w:r>
      <w:r>
        <w:rPr>
          <w:rFonts w:ascii="Arial" w:hAnsi="Arial" w:cs="Arial"/>
          <w:color w:val="333333"/>
        </w:rPr>
        <w:t>庫克也表示很欣慰能與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達成和解，未來會繼續聚焦在產品創新。</w:t>
      </w:r>
      <w:r>
        <w:rPr>
          <w:rFonts w:ascii="Arial" w:hAnsi="Arial" w:cs="Arial"/>
          <w:color w:val="333333"/>
        </w:rPr>
        <w:t>2010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3</w:t>
      </w:r>
      <w:r>
        <w:rPr>
          <w:rFonts w:ascii="Arial" w:hAnsi="Arial" w:cs="Arial"/>
          <w:color w:val="333333"/>
        </w:rPr>
        <w:t>月份，隨著蘋果在美國市場提起對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的訴訟，兩家公司開始了漫長的對打與爭吵。一年後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開始發起反擊，並於</w:t>
      </w:r>
      <w:r>
        <w:rPr>
          <w:rFonts w:ascii="Arial" w:hAnsi="Arial" w:cs="Arial"/>
          <w:color w:val="333333"/>
        </w:rPr>
        <w:t>2011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>月份在德拉瓦州對蘋果提起訴訟，申請在美國禁售蘋果部分產品。當時，</w:t>
      </w:r>
      <w:r>
        <w:rPr>
          <w:rFonts w:ascii="Arial" w:hAnsi="Arial" w:cs="Arial"/>
          <w:color w:val="333333"/>
        </w:rPr>
        <w:t>hTC CEO</w:t>
      </w:r>
      <w:r>
        <w:rPr>
          <w:rFonts w:ascii="Arial" w:hAnsi="Arial" w:cs="Arial"/>
          <w:color w:val="333333"/>
        </w:rPr>
        <w:t>周永明曾向外界表示，『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將最終會贏得這場戰爭』。此後，蘋果又先後發起過多次對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的專利訴訟。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雖然一向在專利戰中睚眥必爭的蘋果此次態度和緩了不少，但業界普遍認為，這並不意味著蘋果與三星、摩托羅拉的專利戰將有緩和之勢。『蘋果在專利戰上目的簡單：一是降低安卓平台對設備商的吸引力，二是削弱它的穩定性。與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達成和解，只是因為蘋果認為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這個競爭者威脅不大了，所以不要期待在蘋果與三星之間的專利戰爭有任何緩解。』美國科技媒體人士分析。上周五，蘋果</w:t>
      </w:r>
      <w:r>
        <w:rPr>
          <w:rFonts w:ascii="Arial" w:hAnsi="Arial" w:cs="Arial"/>
          <w:color w:val="333333"/>
        </w:rPr>
        <w:lastRenderedPageBreak/>
        <w:t>股價繼</w:t>
      </w:r>
      <w:r>
        <w:rPr>
          <w:rFonts w:ascii="Arial" w:hAnsi="Arial" w:cs="Arial"/>
          <w:color w:val="333333"/>
        </w:rPr>
        <w:t>10</w:t>
      </w:r>
      <w:r>
        <w:rPr>
          <w:rFonts w:ascii="Arial" w:hAnsi="Arial" w:cs="Arial"/>
          <w:color w:val="333333"/>
        </w:rPr>
        <w:t>月底跌破</w:t>
      </w:r>
      <w:r>
        <w:rPr>
          <w:rFonts w:ascii="Arial" w:hAnsi="Arial" w:cs="Arial"/>
          <w:color w:val="333333"/>
        </w:rPr>
        <w:t>600</w:t>
      </w:r>
      <w:r>
        <w:rPr>
          <w:rFonts w:ascii="Arial" w:hAnsi="Arial" w:cs="Arial"/>
          <w:color w:val="333333"/>
        </w:rPr>
        <w:t>美元後繼續下跌，與黃金時期的最高市值相比，蒸發了</w:t>
      </w:r>
      <w:r>
        <w:rPr>
          <w:rFonts w:ascii="Arial" w:hAnsi="Arial" w:cs="Arial"/>
          <w:color w:val="333333"/>
        </w:rPr>
        <w:t>20%</w:t>
      </w:r>
      <w:r>
        <w:rPr>
          <w:rFonts w:ascii="Arial" w:hAnsi="Arial" w:cs="Arial"/>
          <w:color w:val="333333"/>
        </w:rPr>
        <w:t>。在其競爭對手三星的打壓和大陸本土手機廠商低價策略的擠壓下，蘋果上周已跌出了大陸國內智慧手機供貨前五的陣營。</w:t>
      </w:r>
    </w:p>
    <w:p w:rsidR="00BE7543" w:rsidRPr="004C47F1" w:rsidRDefault="00BE7543"/>
    <w:p w:rsidR="00091D5E" w:rsidRPr="00BE7543" w:rsidRDefault="00091D5E" w:rsidP="00091D5E">
      <w:pPr>
        <w:rPr>
          <w:color w:val="002060"/>
          <w:sz w:val="32"/>
          <w:szCs w:val="32"/>
        </w:rPr>
      </w:pPr>
      <w:r w:rsidRPr="00BE7543">
        <w:rPr>
          <w:rFonts w:hint="eastAsia"/>
          <w:color w:val="002060"/>
          <w:sz w:val="32"/>
          <w:szCs w:val="32"/>
        </w:rPr>
        <w:t>討論議題</w:t>
      </w:r>
      <w:r w:rsidR="00BE7543">
        <w:rPr>
          <w:rFonts w:hint="eastAsia"/>
          <w:color w:val="002060"/>
          <w:sz w:val="32"/>
          <w:szCs w:val="32"/>
        </w:rPr>
        <w:t>：</w:t>
      </w:r>
    </w:p>
    <w:p w:rsidR="004C47F1" w:rsidRDefault="004C47F1" w:rsidP="004C47F1">
      <w:pPr>
        <w:rPr>
          <w:kern w:val="0"/>
          <w:szCs w:val="24"/>
        </w:rPr>
      </w:pPr>
      <w:r>
        <w:rPr>
          <w:rFonts w:hint="eastAsia"/>
        </w:rPr>
        <w:t>1</w:t>
      </w:r>
      <w:r>
        <w:t>.</w:t>
      </w:r>
      <w:r>
        <w:tab/>
      </w:r>
      <w:r>
        <w:rPr>
          <w:rFonts w:hint="eastAsia"/>
          <w:kern w:val="0"/>
          <w:lang w:val="zh-TW"/>
        </w:rPr>
        <w:t>所謂的專利所有權是什麼？代表的涵義為何？為什麼要去申請，沒有申請會怎樣嗎？</w:t>
      </w:r>
      <w:r>
        <w:rPr>
          <w:rFonts w:hint="eastAsia"/>
          <w:kern w:val="0"/>
          <w:szCs w:val="24"/>
        </w:rPr>
        <w:t>若今天你構思了一樣新產品，但是卻沒有做出實品來，你能申請專利嗎？你會想申請專利嗎？</w:t>
      </w:r>
    </w:p>
    <w:p w:rsidR="00091D5E" w:rsidRDefault="003B50B9" w:rsidP="00091D5E">
      <w:pPr>
        <w:rPr>
          <w:kern w:val="0"/>
        </w:rPr>
      </w:pPr>
      <w:r>
        <w:rPr>
          <w:rFonts w:hint="eastAsia"/>
          <w:kern w:val="0"/>
        </w:rPr>
        <w:t>2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4C47F1">
        <w:rPr>
          <w:rFonts w:hint="eastAsia"/>
          <w:kern w:val="0"/>
        </w:rPr>
        <w:t>蘋果</w:t>
      </w:r>
      <w:r w:rsidR="006571FD">
        <w:rPr>
          <w:rFonts w:hint="eastAsia"/>
          <w:kern w:val="0"/>
        </w:rPr>
        <w:t>決策者，</w:t>
      </w:r>
      <w:r w:rsidR="004C47F1">
        <w:rPr>
          <w:rFonts w:hint="eastAsia"/>
          <w:kern w:val="0"/>
        </w:rPr>
        <w:t>除了此案例外，</w:t>
      </w:r>
      <w:r w:rsidR="006571FD">
        <w:rPr>
          <w:rFonts w:hint="eastAsia"/>
          <w:kern w:val="0"/>
        </w:rPr>
        <w:t>請</w:t>
      </w:r>
      <w:r w:rsidR="004C47F1">
        <w:rPr>
          <w:rFonts w:hint="eastAsia"/>
          <w:kern w:val="0"/>
        </w:rPr>
        <w:t>擬出</w:t>
      </w:r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</w:t>
      </w:r>
      <w:r w:rsidR="006571FD">
        <w:rPr>
          <w:rFonts w:hint="eastAsia"/>
          <w:kern w:val="0"/>
        </w:rPr>
        <w:t>能</w:t>
      </w:r>
      <w:r w:rsidR="004C47F1">
        <w:rPr>
          <w:rFonts w:hint="eastAsia"/>
          <w:kern w:val="0"/>
        </w:rPr>
        <w:t>有效</w:t>
      </w:r>
      <w:r w:rsidR="006571FD">
        <w:rPr>
          <w:rFonts w:hint="eastAsia"/>
          <w:kern w:val="0"/>
        </w:rPr>
        <w:t>的措施</w:t>
      </w:r>
      <w:r w:rsidR="004C47F1">
        <w:rPr>
          <w:rFonts w:hint="eastAsia"/>
          <w:kern w:val="0"/>
        </w:rPr>
        <w:t>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</w:t>
      </w:r>
      <w:r w:rsidR="006571FD">
        <w:rPr>
          <w:rFonts w:hint="eastAsia"/>
          <w:kern w:val="0"/>
        </w:rPr>
        <w:t>。</w:t>
      </w:r>
    </w:p>
    <w:p w:rsidR="004C47F1" w:rsidRPr="00091D5E" w:rsidRDefault="003B50B9" w:rsidP="004C47F1">
      <w:pPr>
        <w:rPr>
          <w:kern w:val="0"/>
        </w:rPr>
      </w:pPr>
      <w:r>
        <w:rPr>
          <w:rFonts w:hint="eastAsia"/>
          <w:kern w:val="0"/>
        </w:rPr>
        <w:t>3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</w:t>
      </w:r>
      <w:r w:rsidR="004C47F1">
        <w:rPr>
          <w:rFonts w:hint="eastAsia"/>
          <w:kern w:val="0"/>
        </w:rPr>
        <w:t>hTC</w:t>
      </w:r>
      <w:r w:rsidR="004C47F1">
        <w:rPr>
          <w:rFonts w:hint="eastAsia"/>
          <w:kern w:val="0"/>
        </w:rPr>
        <w:t>決策者，除了此案例外，請擬出</w:t>
      </w:r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可能有效的措施並說明理由，以增加公司的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圖及競爭力。</w:t>
      </w:r>
    </w:p>
    <w:p w:rsidR="004C47F1" w:rsidRPr="00091D5E" w:rsidRDefault="003B50B9" w:rsidP="00091D5E">
      <w:pPr>
        <w:rPr>
          <w:kern w:val="0"/>
        </w:rPr>
      </w:pPr>
      <w:r>
        <w:rPr>
          <w:rFonts w:hint="eastAsia"/>
          <w:kern w:val="0"/>
        </w:rPr>
        <w:t>4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如果你是三星決策者，對此情況該如何因應，請列舉可能的措施。</w:t>
      </w:r>
    </w:p>
    <w:p w:rsidR="00091D5E" w:rsidRPr="006571FD" w:rsidRDefault="00166B98" w:rsidP="00091D5E">
      <w:pPr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</w:t>
      </w:r>
      <w:r>
        <w:rPr>
          <w:rFonts w:hint="eastAsia"/>
          <w:kern w:val="0"/>
        </w:rPr>
        <w:t>此項作法的優缺點</w:t>
      </w:r>
      <w:r w:rsidR="006571FD">
        <w:rPr>
          <w:rFonts w:hint="eastAsia"/>
          <w:kern w:val="0"/>
        </w:rPr>
        <w:t>，</w:t>
      </w:r>
      <w:r w:rsidR="000406A0">
        <w:rPr>
          <w:rFonts w:hint="eastAsia"/>
          <w:kern w:val="0"/>
        </w:rPr>
        <w:t>對其做</w:t>
      </w:r>
      <w:r w:rsidR="006571FD">
        <w:rPr>
          <w:rFonts w:hint="eastAsia"/>
          <w:kern w:val="0"/>
        </w:rPr>
        <w:t>探討及結論。</w:t>
      </w:r>
      <w:r w:rsidR="006571FD">
        <w:rPr>
          <w:rFonts w:hint="eastAsia"/>
          <w:kern w:val="0"/>
        </w:rPr>
        <w:t xml:space="preserve"> </w:t>
      </w:r>
    </w:p>
    <w:p w:rsidR="00D226CC" w:rsidRDefault="00D226C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BC109C" w:rsidRDefault="00BE7543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</w:rPr>
        <w:t>參考資料：</w:t>
      </w:r>
    </w:p>
    <w:p w:rsidR="00BC109C" w:rsidRDefault="004C47F1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Verdana" w:eastAsia="新細明體" w:hAnsi="Verdana" w:cs="新細明體"/>
          <w:kern w:val="0"/>
          <w:sz w:val="20"/>
          <w:szCs w:val="20"/>
        </w:rPr>
        <w:t>今日傳媒大陸新聞中心</w:t>
      </w:r>
      <w:r w:rsidR="00BE7543">
        <w:rPr>
          <w:rFonts w:ascii="Verdana" w:eastAsia="新細明體" w:hAnsi="Verdana" w:cs="新細明體"/>
          <w:kern w:val="0"/>
          <w:sz w:val="20"/>
          <w:szCs w:val="20"/>
        </w:rPr>
        <w:t>，</w:t>
      </w:r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威脅不大？蘋果與</w:t>
      </w:r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專利和解　傳將合力對付三星</w:t>
      </w:r>
      <w:r w:rsidR="00BE7543">
        <w:rPr>
          <w:rFonts w:ascii="Verdana" w:eastAsia="新細明體" w:hAnsi="Verdana" w:cs="新細明體" w:hint="eastAsia"/>
          <w:kern w:val="0"/>
          <w:sz w:val="20"/>
          <w:szCs w:val="20"/>
        </w:rPr>
        <w:t>，</w:t>
      </w:r>
      <w:hyperlink r:id="rId8" w:history="1">
        <w:r w:rsidRPr="004D5E43">
          <w:rPr>
            <w:rStyle w:val="a3"/>
          </w:rPr>
          <w:t>http://www.nownews.com/2012/11/12/339-2871960.htm</w:t>
        </w:r>
      </w:hyperlink>
      <w:r w:rsidR="00BE7543">
        <w:rPr>
          <w:rFonts w:ascii="Times New Roman" w:hAnsi="Times New Roman" w:cs="Times New Roman"/>
        </w:rPr>
        <w:t>，</w:t>
      </w:r>
      <w:r w:rsidR="00BE7543">
        <w:rPr>
          <w:rFonts w:ascii="Times New Roman" w:hAnsi="Times New Roman" w:cs="Times New Roman" w:hint="eastAsia"/>
        </w:rPr>
        <w:t>201</w:t>
      </w:r>
      <w:r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11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</w:t>
      </w:r>
      <w:r w:rsidR="00BE7543"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。</w:t>
      </w:r>
    </w:p>
    <w:p w:rsidR="00166B98" w:rsidRDefault="00166B98"/>
    <w:p w:rsidR="00166B98" w:rsidRDefault="00166B98">
      <w:pPr>
        <w:widowControl/>
      </w:pPr>
      <w:r>
        <w:br w:type="page"/>
      </w:r>
    </w:p>
    <w:p w:rsidR="00166B98" w:rsidRPr="00882063" w:rsidRDefault="00166B98" w:rsidP="00166B98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</w:rPr>
              <w:t>1</w:t>
            </w:r>
            <w:r>
              <w:t>.</w:t>
            </w:r>
            <w:r>
              <w:tab/>
            </w:r>
            <w:r>
              <w:rPr>
                <w:rFonts w:hint="eastAsia"/>
                <w:kern w:val="0"/>
                <w:lang w:val="zh-TW"/>
              </w:rPr>
              <w:t>所謂的專利所有權是什麼？代表的涵義為何？為什麼要去申請，沒有申請會怎樣嗎？</w:t>
            </w:r>
            <w:r>
              <w:rPr>
                <w:rFonts w:hint="eastAsia"/>
                <w:kern w:val="0"/>
                <w:szCs w:val="24"/>
              </w:rPr>
              <w:t>若今天你構思了一樣新產品，但是卻沒有做出實品來，你能申請專利嗎？你會想申請專利嗎？</w:t>
            </w:r>
            <w:r>
              <w:rPr>
                <w:rFonts w:hint="eastAsia"/>
                <w:kern w:val="0"/>
              </w:rPr>
              <w:t>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何謂</w:t>
            </w:r>
            <w:r>
              <w:rPr>
                <w:rFonts w:hint="eastAsia"/>
                <w:kern w:val="0"/>
                <w:lang w:val="zh-TW"/>
              </w:rPr>
              <w:t>專利所有權？代表的涵義為何？</w:t>
            </w:r>
          </w:p>
          <w:p w:rsidR="00166B98" w:rsidRPr="00341FC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  <w:kern w:val="0"/>
                <w:szCs w:val="24"/>
              </w:rPr>
              <w:t>構思了一樣新產品，但是卻沒有做出實品來，能申請專利嗎？你會想申請專利嗎？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386"/>
        <w:gridCol w:w="4136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如果你是蘋果決策者，除了此案例外，請擬出所有可能有效的措施並說明理由，以增加公司的版圖及競爭力。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4513F2" w:rsidRPr="00341FC2" w:rsidRDefault="004513F2" w:rsidP="004513F2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封鎖最大的競針對手三星，進入國內。</w:t>
            </w:r>
          </w:p>
          <w:p w:rsidR="00166B98" w:rsidRPr="00341FC2" w:rsidRDefault="004513F2" w:rsidP="004513F2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多打廣告，增加企業的知名度。</w:t>
            </w:r>
          </w:p>
          <w:p w:rsidR="00166B98" w:rsidRDefault="004513F2" w:rsidP="006349BB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盡快與</w:t>
            </w:r>
            <w:r>
              <w:rPr>
                <w:rFonts w:hint="eastAsia"/>
              </w:rPr>
              <w:t>HTC</w:t>
            </w:r>
            <w:r>
              <w:rPr>
                <w:rFonts w:hint="eastAsia"/>
              </w:rPr>
              <w:t>聯合打造出一支跨品牌噱頭的智慧型手機。</w:t>
            </w:r>
          </w:p>
          <w:p w:rsidR="003546FC" w:rsidRDefault="003546FC" w:rsidP="006349BB"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類似的手機別出太快，像是</w:t>
            </w:r>
          </w:p>
          <w:p w:rsidR="004513F2" w:rsidRDefault="003546FC" w:rsidP="006349BB">
            <w:r>
              <w:rPr>
                <w:rFonts w:hint="eastAsia"/>
              </w:rPr>
              <w:t>I PHONE5</w:t>
            </w:r>
            <w:r>
              <w:rPr>
                <w:rFonts w:hint="eastAsia"/>
              </w:rPr>
              <w:t>，與</w:t>
            </w:r>
            <w:r>
              <w:rPr>
                <w:rFonts w:hint="eastAsia"/>
              </w:rPr>
              <w:t>5S</w:t>
            </w:r>
            <w:r>
              <w:rPr>
                <w:rFonts w:hint="eastAsia"/>
              </w:rPr>
              <w:t>出的日期太接近，會導致銷售量減少。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  <w:p w:rsidR="004513F2" w:rsidRDefault="004513F2" w:rsidP="004513F2">
            <w:pPr>
              <w:pStyle w:val="ab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採取封鎖政策，這樣國內人民，就買不到商品，只好改買頻果的商品。</w:t>
            </w:r>
          </w:p>
          <w:p w:rsidR="004513F2" w:rsidRDefault="003546FC" w:rsidP="004513F2">
            <w:pPr>
              <w:pStyle w:val="ab"/>
              <w:numPr>
                <w:ilvl w:val="0"/>
                <w:numId w:val="2"/>
              </w:numPr>
              <w:ind w:leftChars="0"/>
            </w:pPr>
            <w:r>
              <w:t>I</w:t>
            </w:r>
            <w:r>
              <w:rPr>
                <w:rFonts w:hint="eastAsia"/>
              </w:rPr>
              <w:t xml:space="preserve"> phone5</w:t>
            </w:r>
            <w:r>
              <w:rPr>
                <w:rFonts w:hint="eastAsia"/>
              </w:rPr>
              <w:t>與</w:t>
            </w:r>
            <w:r>
              <w:rPr>
                <w:rFonts w:hint="eastAsia"/>
              </w:rPr>
              <w:t>5s</w:t>
            </w:r>
            <w:r>
              <w:rPr>
                <w:rFonts w:hint="eastAsia"/>
              </w:rPr>
              <w:t>的銷售日可以在拉久一點這樣銷售起來數量才會多。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3546FC" w:rsidP="006349BB">
            <w:r>
              <w:rPr>
                <w:rFonts w:hint="eastAsia"/>
              </w:rPr>
              <w:t>結合其他手機廠的技術來強化並推出跨品牌合作的手機噱頭，我們覺得這在市場上會很有誘惑力，人家一看到這支手機是二大手機廠牌聯手推出，品質一定不錯，而且又會比較安心。價格方面也要想辦法稍微壓一下，銷售通路也要夠多，不要搞得很難入手這樣會就低消費者的購買慾。</w:t>
            </w:r>
            <w:r w:rsidR="009136D4">
              <w:rPr>
                <w:rFonts w:hint="eastAsia"/>
              </w:rPr>
              <w:t>APPLE</w:t>
            </w:r>
            <w:r w:rsidR="009136D4">
              <w:rPr>
                <w:rFonts w:hint="eastAsia"/>
              </w:rPr>
              <w:t>可能發現自家其他產品的某些功能還沒有拿到版權，所以戰到最後，或許會變成其他人會找</w:t>
            </w:r>
            <w:r w:rsidR="009136D4">
              <w:rPr>
                <w:rFonts w:hint="eastAsia"/>
              </w:rPr>
              <w:t>APPLE</w:t>
            </w:r>
            <w:r w:rsidR="009136D4">
              <w:rPr>
                <w:rFonts w:hint="eastAsia"/>
              </w:rPr>
              <w:t>侵權的證明又再次被其他人干擾或各種因素，所以乾脆就此打住，不打算繼續打官司。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13B00" w:rsidP="00113B00">
            <w:pPr>
              <w:pStyle w:val="1"/>
              <w:shd w:val="clear" w:color="auto" w:fill="FFFFFF"/>
              <w:spacing w:before="0" w:after="150" w:line="495" w:lineRule="atLeast"/>
              <w:rPr>
                <w:rFonts w:ascii="Arial" w:hAnsi="Arial" w:cs="Arial" w:hint="eastAsia"/>
                <w:color w:val="000000"/>
                <w:sz w:val="38"/>
                <w:szCs w:val="38"/>
              </w:rPr>
            </w:pPr>
            <w:r>
              <w:rPr>
                <w:rFonts w:ascii="Arial" w:hAnsi="Arial" w:cs="Arial"/>
                <w:color w:val="000000"/>
                <w:sz w:val="38"/>
                <w:szCs w:val="38"/>
              </w:rPr>
              <w:t>蘋果新品上市</w:t>
            </w:r>
            <w:r>
              <w:rPr>
                <w:rFonts w:ascii="Arial" w:hAnsi="Arial" w:cs="Arial"/>
                <w:color w:val="000000"/>
                <w:sz w:val="38"/>
                <w:szCs w:val="38"/>
              </w:rPr>
              <w:t xml:space="preserve"> </w:t>
            </w:r>
            <w:r>
              <w:rPr>
                <w:rFonts w:ascii="Arial" w:hAnsi="Arial" w:cs="Arial"/>
                <w:color w:val="000000"/>
                <w:sz w:val="38"/>
                <w:szCs w:val="38"/>
              </w:rPr>
              <w:t>買氣強強滾</w:t>
            </w:r>
          </w:p>
          <w:p w:rsidR="00113B00" w:rsidRPr="00113B00" w:rsidRDefault="00113B00" w:rsidP="00113B00">
            <w:r>
              <w:rPr>
                <w:rStyle w:val="provider"/>
                <w:rFonts w:ascii="Arial" w:hAnsi="Arial" w:cs="Arial"/>
                <w:color w:val="7D7D7D"/>
                <w:sz w:val="18"/>
                <w:szCs w:val="18"/>
                <w:shd w:val="clear" w:color="auto" w:fill="FFFFFF"/>
              </w:rPr>
              <w:t>中央社</w:t>
            </w:r>
            <w:r>
              <w:rPr>
                <w:rFonts w:ascii="Arial" w:hAnsi="Arial" w:cs="Arial"/>
                <w:color w:val="7D7D7D"/>
                <w:sz w:val="18"/>
                <w:szCs w:val="18"/>
                <w:shd w:val="clear" w:color="auto" w:fill="FFFFFF"/>
              </w:rPr>
              <w:t> – </w:t>
            </w:r>
            <w:r>
              <w:t>2012</w:t>
            </w:r>
            <w:r>
              <w:t>年</w:t>
            </w:r>
            <w:r>
              <w:t>12</w:t>
            </w:r>
            <w:r>
              <w:t>月</w:t>
            </w:r>
            <w:r>
              <w:t>14</w:t>
            </w:r>
            <w:r>
              <w:t>日</w:t>
            </w:r>
            <w:r>
              <w:t xml:space="preserve"> </w:t>
            </w:r>
            <w:r>
              <w:t>下午</w:t>
            </w:r>
            <w:r>
              <w:t>7:52</w:t>
            </w:r>
          </w:p>
          <w:p w:rsidR="00166B98" w:rsidRDefault="00113B00" w:rsidP="006349BB">
            <w:r w:rsidRPr="00113B00">
              <w:t>http://tw.news.yahoo.com/%E8%98%8B%E6%9E%9C%E6%96%B0%E5%93%81%E4%B8%8A%E5%B8%82-%E8%B2%B7%E6%B0%A3%E5%BC%B7%E5%BC%B7%E6%BB%BE-115227203--finance.html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166B98"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</w:t>
            </w:r>
            <w:r>
              <w:rPr>
                <w:rFonts w:hint="eastAsia"/>
                <w:kern w:val="0"/>
              </w:rPr>
              <w:t>hTC</w:t>
            </w:r>
            <w:r>
              <w:rPr>
                <w:rFonts w:hint="eastAsia"/>
                <w:kern w:val="0"/>
              </w:rPr>
              <w:t>決策者，除了此案例外，請擬出所有可能有效的措施並說明理由，以增加公司的版圖及競爭力。。</w:t>
            </w:r>
          </w:p>
        </w:tc>
      </w:tr>
      <w:tr w:rsidR="00166B98" w:rsidTr="00166B98">
        <w:trPr>
          <w:trHeight w:val="3969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166B98" w:rsidRP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P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如果你是三星決策者，對此情況該如何因應，請列舉可能的措施。</w:t>
            </w:r>
          </w:p>
        </w:tc>
      </w:tr>
      <w:tr w:rsidR="00166B98" w:rsidTr="006349BB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如何因應：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rPr>
          <w:trHeight w:val="2835"/>
        </w:trPr>
        <w:tc>
          <w:tcPr>
            <w:tcW w:w="4181" w:type="dxa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882063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小組針對此案例設計一討論題目，並列舉此項作法的優缺點，對其做探討及結論。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討論題目：</w:t>
            </w:r>
          </w:p>
          <w:p w:rsidR="0091672C" w:rsidRPr="0091672C" w:rsidRDefault="0091672C" w:rsidP="0091672C">
            <w:pPr>
              <w:rPr>
                <w:szCs w:val="24"/>
              </w:rPr>
            </w:pPr>
            <w:r>
              <w:rPr>
                <w:rFonts w:ascii="Arial" w:hAnsi="Arial" w:cs="Arial" w:hint="eastAsia"/>
                <w:bCs/>
                <w:color w:val="000000"/>
                <w:kern w:val="36"/>
                <w:szCs w:val="24"/>
              </w:rPr>
              <w:t>如果</w:t>
            </w:r>
            <w:r w:rsidRPr="0091672C">
              <w:rPr>
                <w:rFonts w:ascii="Arial" w:hAnsi="Arial" w:cs="Arial"/>
                <w:bCs/>
                <w:color w:val="000000"/>
                <w:kern w:val="36"/>
                <w:szCs w:val="24"/>
              </w:rPr>
              <w:t>蘋果與</w:t>
            </w:r>
            <w:r w:rsidRPr="0091672C">
              <w:rPr>
                <w:rFonts w:ascii="Arial" w:hAnsi="Arial" w:cs="Arial"/>
                <w:bCs/>
                <w:color w:val="000000"/>
                <w:kern w:val="36"/>
                <w:szCs w:val="24"/>
              </w:rPr>
              <w:t>hTC</w:t>
            </w:r>
            <w:r w:rsidRPr="0091672C">
              <w:rPr>
                <w:rFonts w:ascii="Arial" w:hAnsi="Arial" w:cs="Arial"/>
                <w:bCs/>
                <w:color w:val="000000"/>
                <w:kern w:val="36"/>
                <w:szCs w:val="24"/>
              </w:rPr>
              <w:t>專利和解</w:t>
            </w:r>
            <w:r w:rsidRPr="0091672C">
              <w:rPr>
                <w:rFonts w:ascii="Arial" w:hAnsi="Arial" w:cs="Arial" w:hint="eastAsia"/>
                <w:bCs/>
                <w:color w:val="000000"/>
                <w:kern w:val="36"/>
                <w:szCs w:val="24"/>
              </w:rPr>
              <w:t>，</w:t>
            </w:r>
            <w:r w:rsidRPr="0091672C">
              <w:rPr>
                <w:rFonts w:ascii="Arial" w:hAnsi="Arial" w:cs="Arial"/>
                <w:bCs/>
                <w:color w:val="000000"/>
                <w:kern w:val="36"/>
                <w:szCs w:val="24"/>
              </w:rPr>
              <w:t>合力對付三星</w:t>
            </w:r>
            <w:r>
              <w:rPr>
                <w:rFonts w:ascii="Arial" w:hAnsi="Arial" w:cs="Arial" w:hint="eastAsia"/>
                <w:bCs/>
                <w:color w:val="000000"/>
                <w:kern w:val="36"/>
                <w:szCs w:val="24"/>
              </w:rPr>
              <w:t>的話，對雙方有何好處或壞處</w:t>
            </w:r>
            <w:r>
              <w:rPr>
                <w:rFonts w:ascii="Arial" w:hAnsi="Arial" w:cs="Arial" w:hint="eastAsia"/>
                <w:bCs/>
                <w:color w:val="000000"/>
                <w:kern w:val="36"/>
                <w:szCs w:val="24"/>
              </w:rPr>
              <w:t>?</w:t>
            </w:r>
          </w:p>
          <w:p w:rsidR="00166B98" w:rsidRDefault="00166B98" w:rsidP="006349BB"/>
          <w:p w:rsidR="00166B98" w:rsidRDefault="00166B98" w:rsidP="006349BB"/>
        </w:tc>
      </w:tr>
      <w:tr w:rsidR="00166B98" w:rsidTr="007B5F26">
        <w:trPr>
          <w:trHeight w:val="3901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優點：</w:t>
            </w:r>
          </w:p>
          <w:p w:rsidR="00166B98" w:rsidRDefault="007B5F26" w:rsidP="007B5F26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雙方競爭，共同成長、手機市場將掀起一場風暴。</w:t>
            </w:r>
          </w:p>
          <w:p w:rsidR="007B5F26" w:rsidRDefault="007B5F26" w:rsidP="007B5F26">
            <w:pPr>
              <w:pStyle w:val="ab"/>
              <w:ind w:leftChars="0" w:left="360"/>
            </w:pPr>
          </w:p>
          <w:p w:rsidR="00166B98" w:rsidRDefault="007B5F26" w:rsidP="007B5F26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蘋果與</w:t>
            </w:r>
            <w:r>
              <w:rPr>
                <w:rFonts w:hint="eastAsia"/>
              </w:rPr>
              <w:t>htc</w:t>
            </w:r>
            <w:r>
              <w:rPr>
                <w:rFonts w:hint="eastAsia"/>
              </w:rPr>
              <w:t>徹底壓制三星的手機市場，導致雙皇誕生。</w:t>
            </w:r>
          </w:p>
          <w:p w:rsidR="007B5F26" w:rsidRDefault="007B5F26" w:rsidP="007B5F26"/>
          <w:p w:rsidR="00166B98" w:rsidRDefault="007B5F26" w:rsidP="007B5F26">
            <w:pPr>
              <w:pStyle w:val="ab"/>
              <w:numPr>
                <w:ilvl w:val="0"/>
                <w:numId w:val="3"/>
              </w:numPr>
              <w:ind w:leftChars="0"/>
            </w:pPr>
            <w:r w:rsidRPr="007B5F26">
              <w:rPr>
                <w:rFonts w:hint="eastAsia"/>
              </w:rPr>
              <w:t>HTC</w:t>
            </w:r>
            <w:r w:rsidRPr="007B5F26">
              <w:rPr>
                <w:rFonts w:hint="eastAsia"/>
              </w:rPr>
              <w:t>跟蘋果硬體方面可以採互相幫忙的方式，可以把互相比較強的硬體放在一起使用。</w:t>
            </w:r>
          </w:p>
          <w:p w:rsidR="007B5F26" w:rsidRDefault="007B5F26" w:rsidP="007B5F26"/>
          <w:p w:rsidR="00166B98" w:rsidRDefault="00166B98" w:rsidP="006349BB"/>
        </w:tc>
        <w:tc>
          <w:tcPr>
            <w:tcW w:w="4181" w:type="dxa"/>
          </w:tcPr>
          <w:p w:rsidR="00166B98" w:rsidRDefault="007B5F26" w:rsidP="00166B98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缺點</w:t>
            </w:r>
            <w:r w:rsidR="00166B98">
              <w:rPr>
                <w:rFonts w:hint="eastAsia"/>
              </w:rPr>
              <w:t>：</w:t>
            </w:r>
          </w:p>
          <w:p w:rsidR="007B5F26" w:rsidRDefault="007B5F26" w:rsidP="007B5F26">
            <w:pPr>
              <w:pStyle w:val="ab"/>
              <w:numPr>
                <w:ilvl w:val="0"/>
                <w:numId w:val="4"/>
              </w:numPr>
              <w:ind w:leftChars="0"/>
            </w:pPr>
            <w:r w:rsidRPr="007B5F26">
              <w:rPr>
                <w:rFonts w:hint="eastAsia"/>
              </w:rPr>
              <w:t>怕硬體部分使用太好成本太高，消費者無法負擔。</w:t>
            </w:r>
          </w:p>
          <w:p w:rsidR="007B5F26" w:rsidRDefault="007B5F26" w:rsidP="007B5F26">
            <w:pPr>
              <w:pStyle w:val="ab"/>
              <w:ind w:leftChars="0" w:left="360"/>
            </w:pPr>
          </w:p>
          <w:p w:rsidR="007B5F26" w:rsidRDefault="007B5F26" w:rsidP="007B5F26">
            <w:pPr>
              <w:pStyle w:val="ab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蘋果與</w:t>
            </w:r>
            <w:r>
              <w:rPr>
                <w:rFonts w:hint="eastAsia"/>
              </w:rPr>
              <w:t>htc</w:t>
            </w:r>
            <w:r>
              <w:rPr>
                <w:rFonts w:hint="eastAsia"/>
              </w:rPr>
              <w:t>壓垮三星，之後兩方又激烈競爭，導致惡性循環。</w:t>
            </w:r>
          </w:p>
          <w:p w:rsidR="007B5F26" w:rsidRDefault="007B5F26" w:rsidP="007B5F26">
            <w:pPr>
              <w:pStyle w:val="ab"/>
            </w:pPr>
          </w:p>
          <w:p w:rsidR="007B5F26" w:rsidRDefault="007B5F26" w:rsidP="007B5F26">
            <w:pPr>
              <w:pStyle w:val="ab"/>
              <w:numPr>
                <w:ilvl w:val="0"/>
                <w:numId w:val="4"/>
              </w:numPr>
              <w:ind w:leftChars="0"/>
            </w:pPr>
            <w:r w:rsidRPr="007B5F26">
              <w:rPr>
                <w:rFonts w:hint="eastAsia"/>
              </w:rPr>
              <w:t>或是二方互相壓低出售價錢導致雙方獲利變少，二敗俱傷</w:t>
            </w:r>
            <w:r>
              <w:rPr>
                <w:rFonts w:hint="eastAsia"/>
              </w:rPr>
              <w:t>。</w:t>
            </w:r>
          </w:p>
          <w:p w:rsidR="007B5F26" w:rsidRDefault="007B5F26" w:rsidP="007B5F26">
            <w:pPr>
              <w:pStyle w:val="ab"/>
              <w:ind w:leftChars="0" w:left="360"/>
            </w:pP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7B5F26" w:rsidP="006349BB">
            <w:r>
              <w:rPr>
                <w:rFonts w:hint="eastAsia"/>
              </w:rPr>
              <w:t>其實不管蘋果與</w:t>
            </w:r>
            <w:r>
              <w:rPr>
                <w:rFonts w:hint="eastAsia"/>
              </w:rPr>
              <w:t>HTC</w:t>
            </w:r>
            <w:r>
              <w:rPr>
                <w:rFonts w:hint="eastAsia"/>
              </w:rPr>
              <w:t>有沒有要和解，有沒有要合力對三星，都不會改變這三家公司想要獨占手機市場的慾望，所以會一直競爭下去。</w:t>
            </w:r>
            <w:r w:rsidRPr="007B5F26">
              <w:rPr>
                <w:rFonts w:hint="eastAsia"/>
              </w:rPr>
              <w:t>如果真的出現這總情況那對手機市場無疑會造成一大衝擊，會把整個市場打亂，到時就要看哪一方有辦法站得住腳，哪一方的產品能夠擄獲消費者的心，那一方就可以在這個市場長久的存活下去，</w:t>
            </w:r>
            <w:r>
              <w:rPr>
                <w:rFonts w:hint="eastAsia"/>
              </w:rPr>
              <w:t>這途中當然有好處也有壞處，就如同我們所舉例的這幾點來看是有可能會發生的。</w:t>
            </w:r>
          </w:p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13B00" w:rsidP="00113B00">
            <w:pPr>
              <w:pStyle w:val="1"/>
              <w:shd w:val="clear" w:color="auto" w:fill="FFFFFF"/>
              <w:textAlignment w:val="baseline"/>
              <w:rPr>
                <w:rFonts w:ascii="Times New Roman" w:hAnsi="Times New Roman" w:cs="Times New Roman" w:hint="eastAsia"/>
                <w:color w:val="000066"/>
                <w:sz w:val="35"/>
                <w:szCs w:val="35"/>
              </w:rPr>
            </w:pPr>
            <w:r>
              <w:rPr>
                <w:rFonts w:ascii="Times New Roman" w:hAnsi="Times New Roman" w:cs="Times New Roman"/>
                <w:color w:val="000066"/>
                <w:sz w:val="35"/>
                <w:szCs w:val="35"/>
              </w:rPr>
              <w:t>蘋果與</w:t>
            </w:r>
            <w:r>
              <w:rPr>
                <w:rFonts w:ascii="Times New Roman" w:hAnsi="Times New Roman" w:cs="Times New Roman"/>
                <w:color w:val="000066"/>
                <w:sz w:val="35"/>
                <w:szCs w:val="35"/>
              </w:rPr>
              <w:t>HTC</w:t>
            </w:r>
            <w:r>
              <w:rPr>
                <w:rFonts w:ascii="Times New Roman" w:hAnsi="Times New Roman" w:cs="Times New Roman"/>
                <w:color w:val="000066"/>
                <w:sz w:val="35"/>
                <w:szCs w:val="35"/>
              </w:rPr>
              <w:t>和解書</w:t>
            </w:r>
            <w:r>
              <w:rPr>
                <w:rFonts w:ascii="Times New Roman" w:hAnsi="Times New Roman" w:cs="Times New Roman"/>
                <w:color w:val="000066"/>
                <w:sz w:val="35"/>
                <w:szCs w:val="35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  <w:sz w:val="35"/>
                <w:szCs w:val="35"/>
              </w:rPr>
              <w:t>三星可讀</w:t>
            </w:r>
          </w:p>
          <w:p w:rsidR="00113B00" w:rsidRPr="00113B00" w:rsidRDefault="00113B00" w:rsidP="00113B00">
            <w:r>
              <w:rPr>
                <w:rFonts w:ascii="Arial" w:hAnsi="Arial" w:cs="Arial"/>
                <w:color w:val="336699"/>
                <w:sz w:val="20"/>
                <w:szCs w:val="20"/>
                <w:shd w:val="clear" w:color="auto" w:fill="FFFFFF"/>
              </w:rPr>
              <w:t xml:space="preserve">2012/12/05 11:54 </w:t>
            </w:r>
            <w:r>
              <w:rPr>
                <w:rFonts w:ascii="Arial" w:hAnsi="Arial" w:cs="Arial"/>
                <w:color w:val="336699"/>
                <w:sz w:val="20"/>
                <w:szCs w:val="20"/>
                <w:shd w:val="clear" w:color="auto" w:fill="FFFFFF"/>
              </w:rPr>
              <w:t>編譯楊宛盼、記者何佩儒／綜合報導</w:t>
            </w:r>
          </w:p>
          <w:p w:rsidR="00166B98" w:rsidRDefault="00113B00" w:rsidP="006349BB">
            <w:r w:rsidRPr="00113B00">
              <w:t>http://news.cts.com.tw/udn/money/201212/201212051157524.html</w:t>
            </w:r>
          </w:p>
          <w:p w:rsidR="00166B98" w:rsidRDefault="00166B98" w:rsidP="006349BB"/>
          <w:p w:rsidR="00166B98" w:rsidRDefault="00166B98" w:rsidP="006349BB"/>
        </w:tc>
      </w:tr>
    </w:tbl>
    <w:p w:rsidR="00091D5E" w:rsidRPr="00BC109C" w:rsidRDefault="00091D5E"/>
    <w:sectPr w:rsidR="00091D5E" w:rsidRPr="00BC109C" w:rsidSect="00D4578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2CD" w:rsidRDefault="007042CD" w:rsidP="00BC109C">
      <w:r>
        <w:separator/>
      </w:r>
    </w:p>
  </w:endnote>
  <w:endnote w:type="continuationSeparator" w:id="0">
    <w:p w:rsidR="007042CD" w:rsidRDefault="007042CD" w:rsidP="00BC1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776769"/>
      <w:docPartObj>
        <w:docPartGallery w:val="Page Numbers (Bottom of Page)"/>
        <w:docPartUnique/>
      </w:docPartObj>
    </w:sdtPr>
    <w:sdtContent>
      <w:p w:rsidR="006571FD" w:rsidRDefault="00D6163F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113B00" w:rsidRPr="00113B00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2CD" w:rsidRDefault="007042CD" w:rsidP="00BC109C">
      <w:r>
        <w:separator/>
      </w:r>
    </w:p>
  </w:footnote>
  <w:footnote w:type="continuationSeparator" w:id="0">
    <w:p w:rsidR="007042CD" w:rsidRDefault="007042CD" w:rsidP="00BC1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596"/>
    <w:multiLevelType w:val="hybridMultilevel"/>
    <w:tmpl w:val="888A7700"/>
    <w:lvl w:ilvl="0" w:tplc="3B8234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8224D0"/>
    <w:multiLevelType w:val="multilevel"/>
    <w:tmpl w:val="DF4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F6026"/>
    <w:multiLevelType w:val="hybridMultilevel"/>
    <w:tmpl w:val="4D2E3EC0"/>
    <w:lvl w:ilvl="0" w:tplc="58A63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64A5584"/>
    <w:multiLevelType w:val="hybridMultilevel"/>
    <w:tmpl w:val="660C4CD4"/>
    <w:lvl w:ilvl="0" w:tplc="2AD0D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D5E"/>
    <w:rsid w:val="000406A0"/>
    <w:rsid w:val="00091D5E"/>
    <w:rsid w:val="00113B00"/>
    <w:rsid w:val="00166B98"/>
    <w:rsid w:val="0019350C"/>
    <w:rsid w:val="0019671F"/>
    <w:rsid w:val="002558FE"/>
    <w:rsid w:val="00354643"/>
    <w:rsid w:val="003546FC"/>
    <w:rsid w:val="003B50B9"/>
    <w:rsid w:val="003E6DCD"/>
    <w:rsid w:val="00414703"/>
    <w:rsid w:val="004513F2"/>
    <w:rsid w:val="004A72E2"/>
    <w:rsid w:val="004C47F1"/>
    <w:rsid w:val="005339D0"/>
    <w:rsid w:val="005C62AB"/>
    <w:rsid w:val="006571FD"/>
    <w:rsid w:val="0067659F"/>
    <w:rsid w:val="00696599"/>
    <w:rsid w:val="007042CD"/>
    <w:rsid w:val="007529FF"/>
    <w:rsid w:val="007B5F26"/>
    <w:rsid w:val="009136D4"/>
    <w:rsid w:val="0091672C"/>
    <w:rsid w:val="009B04B5"/>
    <w:rsid w:val="00A570DE"/>
    <w:rsid w:val="00AF6E74"/>
    <w:rsid w:val="00BC067E"/>
    <w:rsid w:val="00BC109C"/>
    <w:rsid w:val="00BC1B30"/>
    <w:rsid w:val="00BE7543"/>
    <w:rsid w:val="00C969BB"/>
    <w:rsid w:val="00D226CC"/>
    <w:rsid w:val="00D4578C"/>
    <w:rsid w:val="00D6163F"/>
    <w:rsid w:val="00DB16DE"/>
    <w:rsid w:val="00F8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7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C47F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4C47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16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513F2"/>
    <w:pPr>
      <w:ind w:leftChars="200" w:left="480"/>
    </w:pPr>
  </w:style>
  <w:style w:type="character" w:customStyle="1" w:styleId="provider">
    <w:name w:val="provider"/>
    <w:basedOn w:val="a0"/>
    <w:rsid w:val="00113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817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20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wnews.com/2012/11/12/339-287196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F84B4-4DC4-4086-917F-44363D0C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Yao</cp:lastModifiedBy>
  <cp:revision>12</cp:revision>
  <dcterms:created xsi:type="dcterms:W3CDTF">2012-10-12T00:14:00Z</dcterms:created>
  <dcterms:modified xsi:type="dcterms:W3CDTF">2012-12-27T16:13:00Z</dcterms:modified>
</cp:coreProperties>
</file>