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07" w:rsidRDefault="003A3007" w:rsidP="003A3007">
      <w:pPr>
        <w:rPr>
          <w:rFonts w:ascii="標楷體" w:eastAsia="標楷體" w:hAnsi="標楷體" w:hint="eastAsia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主題:</w:t>
      </w:r>
    </w:p>
    <w:p w:rsidR="002039BF" w:rsidRPr="002039BF" w:rsidRDefault="002039BF" w:rsidP="003A3007">
      <w:pPr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流言追</w:t>
      </w:r>
      <w:proofErr w:type="gramStart"/>
      <w:r>
        <w:rPr>
          <w:rFonts w:ascii="標楷體" w:eastAsia="標楷體" w:hAnsi="標楷體" w:hint="eastAsia"/>
          <w:b/>
          <w:sz w:val="44"/>
        </w:rPr>
        <w:t>追追</w:t>
      </w:r>
      <w:proofErr w:type="gramEnd"/>
      <w:r>
        <w:rPr>
          <w:rFonts w:ascii="標楷體" w:eastAsia="標楷體" w:hAnsi="標楷體" w:hint="eastAsia"/>
          <w:b/>
          <w:sz w:val="44"/>
        </w:rPr>
        <w:t>3</w:t>
      </w:r>
    </w:p>
    <w:p w:rsidR="003A3007" w:rsidRDefault="003A3007" w:rsidP="00CB3354">
      <w:pPr>
        <w:rPr>
          <w:rFonts w:ascii="標楷體" w:eastAsia="標楷體" w:hAnsi="標楷體"/>
          <w:b/>
          <w:sz w:val="44"/>
        </w:rPr>
      </w:pPr>
      <w:r w:rsidRPr="003A3007">
        <w:rPr>
          <w:rFonts w:ascii="標楷體" w:eastAsia="標楷體" w:hAnsi="標楷體" w:hint="eastAsia"/>
          <w:b/>
          <w:sz w:val="44"/>
        </w:rPr>
        <w:t>影片內的內容文字:</w:t>
      </w:r>
    </w:p>
    <w:p w:rsidR="003A3007" w:rsidRPr="003A3007" w:rsidRDefault="002039BF" w:rsidP="003A30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只要造成溫度變化，感應的燈都會亮起。</w:t>
      </w:r>
    </w:p>
    <w:p w:rsidR="003A3007" w:rsidRPr="003A3007" w:rsidRDefault="002039BF" w:rsidP="00CB335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紅外線是不可見光，所以使用噴霧、粉末之類的肉眼還是不能看見</w:t>
      </w:r>
      <w:r w:rsidR="003A3007" w:rsidRPr="003A3007">
        <w:rPr>
          <w:rFonts w:ascii="Times New Roman" w:eastAsia="標楷體" w:hAnsi="Times New Roman" w:cs="Times New Roman"/>
          <w:sz w:val="28"/>
        </w:rPr>
        <w:t>。</w:t>
      </w:r>
    </w:p>
    <w:p w:rsidR="003A3007" w:rsidRPr="003A3007" w:rsidRDefault="003A3007" w:rsidP="003A3007">
      <w:pPr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影片</w:t>
      </w:r>
      <w:r w:rsidRPr="003A3007">
        <w:rPr>
          <w:rFonts w:ascii="標楷體" w:eastAsia="標楷體" w:hAnsi="標楷體" w:hint="eastAsia"/>
          <w:b/>
          <w:sz w:val="44"/>
        </w:rPr>
        <w:t>心得</w:t>
      </w:r>
      <w:r w:rsidR="008E3474">
        <w:rPr>
          <w:rFonts w:ascii="標楷體" w:eastAsia="標楷體" w:hAnsi="標楷體" w:hint="eastAsia"/>
          <w:b/>
          <w:sz w:val="44"/>
        </w:rPr>
        <w:t>:  (含內容概述與心得)</w:t>
      </w:r>
    </w:p>
    <w:p w:rsidR="002039BF" w:rsidRDefault="002039BF" w:rsidP="00A022E8">
      <w:pPr>
        <w:ind w:firstLineChars="236" w:firstLine="566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這次看的影片是公視的流言追</w:t>
      </w:r>
      <w:proofErr w:type="gramStart"/>
      <w:r>
        <w:rPr>
          <w:rFonts w:ascii="Times New Roman" w:eastAsia="標楷體" w:hAnsi="Times New Roman" w:cs="Times New Roman" w:hint="eastAsia"/>
        </w:rPr>
        <w:t>追追</w:t>
      </w:r>
      <w:proofErr w:type="gramEnd"/>
      <w:r>
        <w:rPr>
          <w:rFonts w:ascii="Times New Roman" w:eastAsia="標楷體" w:hAnsi="Times New Roman" w:cs="Times New Roman" w:hint="eastAsia"/>
        </w:rPr>
        <w:t>，此影片是實驗網路上有些真真假假流言，透過實驗來得知流言是真的還是假的。然而兩個主持人去很多高中來做許多實驗。這影片我覺得相當具有寓教於樂。而且他們不只是自己做實驗而已，也有找來想當多相關的學術權威來證實。</w:t>
      </w:r>
    </w:p>
    <w:p w:rsidR="003A3007" w:rsidRPr="003A3007" w:rsidRDefault="002039BF" w:rsidP="00A022E8">
      <w:pPr>
        <w:ind w:firstLineChars="236" w:firstLine="566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節目剛開始就是</w:t>
      </w:r>
      <w:proofErr w:type="gramStart"/>
      <w:r>
        <w:rPr>
          <w:rFonts w:ascii="Times New Roman" w:eastAsia="標楷體" w:hAnsi="Times New Roman" w:cs="Times New Roman" w:hint="eastAsia"/>
        </w:rPr>
        <w:t>風箏線割喉嚨</w:t>
      </w:r>
      <w:proofErr w:type="gramEnd"/>
      <w:r>
        <w:rPr>
          <w:rFonts w:ascii="Times New Roman" w:eastAsia="標楷體" w:hAnsi="Times New Roman" w:cs="Times New Roman" w:hint="eastAsia"/>
        </w:rPr>
        <w:t>的流言，其實我剛開始也</w:t>
      </w:r>
      <w:proofErr w:type="gramStart"/>
      <w:r>
        <w:rPr>
          <w:rFonts w:ascii="Times New Roman" w:eastAsia="標楷體" w:hAnsi="Times New Roman" w:cs="Times New Roman" w:hint="eastAsia"/>
        </w:rPr>
        <w:t>認為說是可以</w:t>
      </w:r>
      <w:proofErr w:type="gramEnd"/>
      <w:r>
        <w:rPr>
          <w:rFonts w:ascii="Times New Roman" w:eastAsia="標楷體" w:hAnsi="Times New Roman" w:cs="Times New Roman" w:hint="eastAsia"/>
        </w:rPr>
        <w:t>割破喉嚨的。但經過他們的實驗之下，才知道要有非常多條件才有辦法割得很深。摩擦力、速度、線的韌性等等。都是需要有一定程度才可以割的深。還有像網路上吵得很久的微波，他們也是實驗了好幾天才有了一些結果。</w:t>
      </w:r>
      <w:r w:rsidR="00A71692">
        <w:rPr>
          <w:rFonts w:ascii="Times New Roman" w:eastAsia="標楷體" w:hAnsi="Times New Roman" w:cs="Times New Roman" w:hint="eastAsia"/>
        </w:rPr>
        <w:t>印象當中有一個是強化餐盒的實驗，他們要證實強化餐盒是不是不能拿去微波爐微波。而這個新聞跟網路是上我也有看到相關訊息。結果也是他們微波了相當多的餐</w:t>
      </w:r>
      <w:proofErr w:type="gramStart"/>
      <w:r w:rsidR="00A71692">
        <w:rPr>
          <w:rFonts w:ascii="Times New Roman" w:eastAsia="標楷體" w:hAnsi="Times New Roman" w:cs="Times New Roman" w:hint="eastAsia"/>
        </w:rPr>
        <w:t>盒才爆一個</w:t>
      </w:r>
      <w:proofErr w:type="gramEnd"/>
      <w:r w:rsidR="00A71692">
        <w:rPr>
          <w:rFonts w:ascii="Times New Roman" w:eastAsia="標楷體" w:hAnsi="Times New Roman" w:cs="Times New Roman" w:hint="eastAsia"/>
        </w:rPr>
        <w:t>，而且他們也是破壞了餐盒的面積，刮刮痕、用高溫油。才引起爆炸。</w:t>
      </w:r>
      <w:proofErr w:type="gramStart"/>
      <w:r w:rsidR="00A71692">
        <w:rPr>
          <w:rFonts w:ascii="Times New Roman" w:eastAsia="標楷體" w:hAnsi="Times New Roman" w:cs="Times New Roman" w:hint="eastAsia"/>
        </w:rPr>
        <w:t>然而看餐盒</w:t>
      </w:r>
      <w:proofErr w:type="gramEnd"/>
      <w:r w:rsidR="00A71692">
        <w:rPr>
          <w:rFonts w:ascii="Times New Roman" w:eastAsia="標楷體" w:hAnsi="Times New Roman" w:cs="Times New Roman" w:hint="eastAsia"/>
        </w:rPr>
        <w:t>的製作過程，他們也分了很多的關卡，若是不好的品質他們中間製作過程就會引爆了，送到消費者裡的都是層層把關的，因此</w:t>
      </w:r>
      <w:proofErr w:type="gramStart"/>
      <w:r w:rsidR="00A71692">
        <w:rPr>
          <w:rFonts w:ascii="Times New Roman" w:eastAsia="標楷體" w:hAnsi="Times New Roman" w:cs="Times New Roman" w:hint="eastAsia"/>
        </w:rPr>
        <w:t>此</w:t>
      </w:r>
      <w:proofErr w:type="gramEnd"/>
      <w:r w:rsidR="00A71692">
        <w:rPr>
          <w:rFonts w:ascii="Times New Roman" w:eastAsia="標楷體" w:hAnsi="Times New Roman" w:cs="Times New Roman" w:hint="eastAsia"/>
        </w:rPr>
        <w:t>流言也是靠了此節目的實驗來證明這個流言的終結。這影片拍得非常用心，相信看過的人可以獲得很多知識。</w:t>
      </w:r>
      <w:bookmarkStart w:id="0" w:name="_GoBack"/>
      <w:bookmarkEnd w:id="0"/>
    </w:p>
    <w:sectPr w:rsidR="003A3007" w:rsidRPr="003A3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6FFF"/>
    <w:multiLevelType w:val="hybridMultilevel"/>
    <w:tmpl w:val="B6D6BC24"/>
    <w:lvl w:ilvl="0" w:tplc="EF4831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54"/>
    <w:rsid w:val="002039BF"/>
    <w:rsid w:val="003A3007"/>
    <w:rsid w:val="003D7269"/>
    <w:rsid w:val="008E3474"/>
    <w:rsid w:val="00921CB7"/>
    <w:rsid w:val="00A022E8"/>
    <w:rsid w:val="00A71692"/>
    <w:rsid w:val="00CA453C"/>
    <w:rsid w:val="00C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0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2013-01-01T09:57:00Z</dcterms:created>
  <dcterms:modified xsi:type="dcterms:W3CDTF">2013-01-01T09:57:00Z</dcterms:modified>
</cp:coreProperties>
</file>