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bookmarkStart w:id="0" w:name="_GoBack"/>
      <w:bookmarkEnd w:id="0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 w:rsidR="00207AB2">
        <w:rPr>
          <w:rFonts w:ascii="標楷體" w:eastAsia="標楷體" w:cs="標楷體" w:hint="eastAsia"/>
          <w:color w:val="000000"/>
          <w:kern w:val="0"/>
          <w:sz w:val="32"/>
          <w:szCs w:val="32"/>
        </w:rPr>
        <w:t>7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心得比賽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班級:</w:t>
      </w:r>
      <w:r w:rsidR="00A700F4">
        <w:rPr>
          <w:rFonts w:ascii="標楷體" w:eastAsia="標楷體" w:cs="標楷體" w:hint="eastAsia"/>
          <w:color w:val="000000"/>
          <w:kern w:val="0"/>
          <w:sz w:val="28"/>
          <w:szCs w:val="28"/>
        </w:rPr>
        <w:t>行流</w:t>
      </w:r>
      <w:proofErr w:type="gramStart"/>
      <w:r w:rsidR="00A700F4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="00A700F4">
        <w:rPr>
          <w:rFonts w:ascii="標楷體" w:eastAsia="標楷體" w:cs="標楷體" w:hint="eastAsia"/>
          <w:color w:val="000000"/>
          <w:kern w:val="0"/>
          <w:sz w:val="28"/>
          <w:szCs w:val="28"/>
        </w:rPr>
        <w:t>乙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學號:</w:t>
      </w:r>
      <w:r w:rsidR="00A700F4">
        <w:rPr>
          <w:rFonts w:ascii="標楷體" w:eastAsia="標楷體" w:cs="標楷體" w:hint="eastAsia"/>
          <w:color w:val="000000"/>
          <w:kern w:val="0"/>
          <w:sz w:val="28"/>
          <w:szCs w:val="28"/>
        </w:rPr>
        <w:t>4A7D0034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 w:rsidR="00A700F4">
        <w:rPr>
          <w:rFonts w:ascii="標楷體" w:eastAsia="標楷體" w:cs="標楷體" w:hint="eastAsia"/>
          <w:color w:val="000000"/>
          <w:kern w:val="0"/>
          <w:sz w:val="28"/>
          <w:szCs w:val="28"/>
        </w:rPr>
        <w:t>卓書敏</w:t>
      </w:r>
    </w:p>
    <w:p w:rsidR="001B03DD" w:rsidRPr="00E51944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人間福報        日期:  </w:t>
      </w:r>
      <w:r w:rsidR="00A700F4">
        <w:rPr>
          <w:rFonts w:ascii="標楷體" w:eastAsia="標楷體" w:cs="標楷體" w:hint="eastAsia"/>
          <w:color w:val="000000"/>
          <w:kern w:val="0"/>
          <w:sz w:val="28"/>
          <w:szCs w:val="28"/>
        </w:rPr>
        <w:t>107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年  </w:t>
      </w:r>
      <w:r w:rsidR="00A700F4">
        <w:rPr>
          <w:rFonts w:ascii="標楷體" w:eastAsia="標楷體" w:cs="標楷體" w:hint="eastAsia"/>
          <w:color w:val="000000"/>
          <w:kern w:val="0"/>
          <w:sz w:val="28"/>
          <w:szCs w:val="28"/>
        </w:rPr>
        <w:t>11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月  </w:t>
      </w:r>
      <w:r w:rsidR="00A700F4">
        <w:rPr>
          <w:rFonts w:ascii="標楷體" w:eastAsia="標楷體" w:cs="標楷體" w:hint="eastAsia"/>
          <w:color w:val="000000"/>
          <w:kern w:val="0"/>
          <w:sz w:val="28"/>
          <w:szCs w:val="28"/>
        </w:rPr>
        <w:t>28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日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 w:rsidRPr="00A700F4">
        <w:rPr>
          <w:rFonts w:ascii="標楷體" w:eastAsia="標楷體" w:cs="標楷體" w:hint="eastAsia"/>
          <w:color w:val="000000"/>
          <w:kern w:val="0"/>
          <w:sz w:val="28"/>
          <w:szCs w:val="28"/>
          <w:shd w:val="clear" w:color="auto" w:fill="000000" w:themeFill="text1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B03DD" w:rsidRPr="00C95F45" w:rsidTr="00582E81">
        <w:trPr>
          <w:trHeight w:val="1679"/>
        </w:trPr>
        <w:tc>
          <w:tcPr>
            <w:tcW w:w="10031" w:type="dxa"/>
            <w:shd w:val="clear" w:color="auto" w:fill="auto"/>
          </w:tcPr>
          <w:p w:rsidR="001B03DD" w:rsidRDefault="001B03DD" w:rsidP="00582E8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5F45">
              <w:rPr>
                <w:rFonts w:ascii="標楷體" w:eastAsia="標楷體" w:hAnsi="標楷體" w:hint="eastAsia"/>
                <w:sz w:val="28"/>
                <w:szCs w:val="28"/>
              </w:rPr>
              <w:t>報緍內容:(下載複製或拍照貼上即可)</w:t>
            </w:r>
          </w:p>
          <w:p w:rsidR="00A700F4" w:rsidRDefault="00A700F4" w:rsidP="00582E81">
            <w:pPr>
              <w:rPr>
                <w:rFonts w:ascii="Verdana" w:hAnsi="Verdana"/>
                <w:b/>
                <w:bCs/>
                <w:color w:val="333333"/>
                <w:shd w:val="clear" w:color="auto" w:fill="FAFDFF"/>
              </w:rPr>
            </w:pPr>
            <w:r>
              <w:rPr>
                <w:rFonts w:ascii="Verdana" w:hAnsi="Verdana"/>
                <w:b/>
                <w:bCs/>
                <w:color w:val="333333"/>
                <w:shd w:val="clear" w:color="auto" w:fill="FAFDFF"/>
              </w:rPr>
              <w:t>【和氣生財】漫談生氣排解</w:t>
            </w:r>
          </w:p>
          <w:p w:rsidR="00A700F4" w:rsidRPr="00C95F45" w:rsidRDefault="00A700F4" w:rsidP="00582E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文／朱同慶</w:t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與朋友們閒談，聊到不開心或生氣時，各自有什麼排解的好辦法。</w:t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一位朋友說：「我常會和家人鬧</w:t>
            </w:r>
            <w:proofErr w:type="gramStart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一</w:t>
            </w:r>
            <w:proofErr w:type="gramEnd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些小彆扭，又不能真的和他們吵，只好出去運動，跑步、游泳、打球什麼的，不好的情緒也就一起被消耗掉了。事後想想，這些不必要的爭執往往都與我平時大手大腳有關。」</w:t>
            </w:r>
            <w:proofErr w:type="gramStart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說到這</w:t>
            </w:r>
            <w:proofErr w:type="gramEnd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，朋友一吐舌：「以後還真得注意。」</w:t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另一位朋友接著說：「我平時就愛鑽牛角尖，也知道這不過是跟自己過不去，可是『</w:t>
            </w:r>
            <w:proofErr w:type="gramStart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說時似悟，對境生迷</w:t>
            </w:r>
            <w:proofErr w:type="gramEnd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』，有時遇事還是會把自己氣得夠嗆。這時，我就會去唱卡拉OK，</w:t>
            </w:r>
            <w:proofErr w:type="gramStart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雖說五音不全</w:t>
            </w:r>
            <w:proofErr w:type="gramEnd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，不過經過一番『狼嚎』，心情就會變得爽朗許多。」</w:t>
            </w:r>
            <w:proofErr w:type="gramStart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說著說著</w:t>
            </w:r>
            <w:proofErr w:type="gramEnd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，朋友不禁啞然失笑，「但通常沒有人願意陪我去唱，他們都說，耳膜和心靈禁不住這樣嚴峻的考驗。」</w:t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「工作不順心，我就會生悶氣。遇到這種情況，下了班我就會去看看電影或是舞台劇，選一些搞笑的喜劇，跟著大家樂一樂，烏雲也</w:t>
            </w:r>
            <w:proofErr w:type="gramStart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就散啦</w:t>
            </w:r>
            <w:proofErr w:type="gramEnd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！絕不將悶氣帶回家。」另一位朋友說。</w:t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「我不開心時…</w:t>
            </w:r>
            <w:proofErr w:type="gramStart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…</w:t>
            </w:r>
            <w:proofErr w:type="gramEnd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」</w:t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剛開口，大家便笑了起來，瞪大眼睛調侃道，「真是特大新聞，你還有不開心的時候？」</w:t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朋友們之所以感到驚奇，因為我是朋友和家人公認性格最好的，沒有之</w:t>
            </w:r>
            <w:proofErr w:type="gramStart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一</w:t>
            </w:r>
            <w:proofErr w:type="gramEnd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。他們很少看到我不開心的樣子，發脾氣更是沒有。以至於大家都懷疑，我是否天生就缺少那方面的情緒。其實，我哪有那麼厲害，生氣、不開心也是會有的，只不過極少罷了，大概也與性格有關係吧，我向來不喜歡與人計較。</w:t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記得小時候媽媽常跟我講「吃虧是福」，我也總是認為自己沒有資格發脾氣。在長輩面前，哪有我生氣的分？朋友和家人向來都很照顧我，又怎能跟他們鬧脾氣。另外，若對方比自己有能力，自然也就沒有資格跟人家生氣；要是認為對方的水準跟自己相等，生對方的氣，就說明自己尚有不如人之處，這樣一想，也</w:t>
            </w:r>
            <w:proofErr w:type="gramStart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就無氣可</w:t>
            </w:r>
            <w:proofErr w:type="gramEnd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生嘍！</w:t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「</w:t>
            </w:r>
            <w:proofErr w:type="gramStart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快講啦</w:t>
            </w:r>
            <w:proofErr w:type="gramEnd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！你不開心時怎麼辦？」</w:t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「我生氣時，就喜歡請客。」</w:t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「咦，那怎麼從來沒見你請過？」</w:t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lastRenderedPageBreak/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「生氣是要付出代價的。因為我怕花錢，所以都不敢</w:t>
            </w:r>
            <w:proofErr w:type="gramStart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生氣呀</w:t>
            </w:r>
            <w:proofErr w:type="gramEnd"/>
            <w:r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>！」</w:t>
            </w:r>
          </w:p>
        </w:tc>
      </w:tr>
    </w:tbl>
    <w:p w:rsidR="001B03DD" w:rsidRPr="00AA3D5E" w:rsidRDefault="001B03DD" w:rsidP="001B03DD">
      <w:pPr>
        <w:rPr>
          <w:rFonts w:ascii="標楷體" w:eastAsia="標楷體" w:hAnsi="標楷體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lastRenderedPageBreak/>
        <w:t>心得感想:</w:t>
      </w:r>
      <w:r>
        <w:rPr>
          <w:rFonts w:ascii="標楷體" w:eastAsia="標楷體" w:hAnsi="標楷體" w:hint="eastAsia"/>
          <w:sz w:val="28"/>
          <w:szCs w:val="28"/>
        </w:rPr>
        <w:t>(字體14</w:t>
      </w:r>
      <w:r w:rsidR="00207AB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單行間距</w:t>
      </w:r>
      <w:r w:rsidR="00207AB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與前段</w:t>
      </w:r>
      <w:r w:rsidR="00207AB2">
        <w:rPr>
          <w:rFonts w:ascii="標楷體" w:eastAsia="標楷體" w:hAnsi="標楷體" w:hint="eastAsia"/>
          <w:sz w:val="28"/>
          <w:szCs w:val="28"/>
        </w:rPr>
        <w:t>0.5行距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A700F4" w:rsidRPr="00381EFB" w:rsidRDefault="00A700F4" w:rsidP="00A700F4">
      <w:pPr>
        <w:spacing w:beforeLines="50" w:before="180"/>
        <w:rPr>
          <w:sz w:val="28"/>
        </w:rPr>
      </w:pPr>
      <w:r w:rsidRPr="00381EFB">
        <w:rPr>
          <w:rFonts w:hint="eastAsia"/>
          <w:sz w:val="28"/>
        </w:rPr>
        <w:t>生活難免會遇到不順利的事情，以前的我，可能就會在朋友面前大聲嚷嚷，抱怨、說氣話，把憤怒都發洩出來，但我也意識到總不能都把負面情緒帶給身旁的朋友們，於是我慢慢改進然後進步，後來的我都會先自行消化那些怒氣，轉為冷靜理性的態度，再轉告朋友。當沒有朋友在身旁可以傾訴的時候，我會利用二十四小時的現時動態，把自己的感受、生氣打字出來，一方面是發洩，同時也希望那些不順利的事能夠隨著時間淡化而遺忘。</w:t>
      </w:r>
    </w:p>
    <w:p w:rsidR="00A700F4" w:rsidRPr="00381EFB" w:rsidRDefault="00A700F4" w:rsidP="00A700F4">
      <w:pPr>
        <w:spacing w:beforeLines="50" w:before="180"/>
        <w:rPr>
          <w:sz w:val="28"/>
        </w:rPr>
      </w:pPr>
      <w:r w:rsidRPr="00381EFB">
        <w:rPr>
          <w:rFonts w:hint="eastAsia"/>
          <w:sz w:val="28"/>
        </w:rPr>
        <w:t>我有一位朋友就像文章的作者一樣，他也認為生氣是不必要的，但他也常常被認為是沒有脾氣的，但其實他只是沒有計較那麼多而已，同時他也是我學習的對象。我覺得我的脾氣沒有很好，常常為了一些小事生氣，而我也意識到我應該改進。我常常請教他如何做、如何想才能降低自己的</w:t>
      </w:r>
      <w:proofErr w:type="gramStart"/>
      <w:r w:rsidRPr="00381EFB">
        <w:rPr>
          <w:rFonts w:hint="eastAsia"/>
          <w:sz w:val="28"/>
        </w:rPr>
        <w:t>憤怒，</w:t>
      </w:r>
      <w:proofErr w:type="gramEnd"/>
      <w:r w:rsidRPr="00381EFB">
        <w:rPr>
          <w:rFonts w:hint="eastAsia"/>
          <w:sz w:val="28"/>
        </w:rPr>
        <w:t>後來發現他真的是一個</w:t>
      </w:r>
      <w:proofErr w:type="gramStart"/>
      <w:r w:rsidRPr="00381EFB">
        <w:rPr>
          <w:rFonts w:hint="eastAsia"/>
          <w:sz w:val="28"/>
        </w:rPr>
        <w:t>很</w:t>
      </w:r>
      <w:proofErr w:type="gramEnd"/>
      <w:r w:rsidRPr="00381EFB">
        <w:rPr>
          <w:rFonts w:hint="eastAsia"/>
          <w:sz w:val="28"/>
        </w:rPr>
        <w:t>理性的人，他跟我解釋生氣後帶來的影響其實很沒有效益，他還舉例告訴我</w:t>
      </w:r>
      <w:r w:rsidRPr="00381EFB">
        <w:rPr>
          <w:rFonts w:hint="eastAsia"/>
          <w:sz w:val="28"/>
        </w:rPr>
        <w:t>:</w:t>
      </w:r>
      <w:r w:rsidRPr="00381EFB">
        <w:rPr>
          <w:rFonts w:hint="eastAsia"/>
          <w:sz w:val="28"/>
        </w:rPr>
        <w:t>「如果因為跟生氣而摔破東西，除了要清理之外，也會顯得更狼狽，若如果</w:t>
      </w:r>
      <w:proofErr w:type="gramStart"/>
      <w:r w:rsidRPr="00381EFB">
        <w:rPr>
          <w:rFonts w:hint="eastAsia"/>
          <w:sz w:val="28"/>
        </w:rPr>
        <w:t>又是摔破</w:t>
      </w:r>
      <w:proofErr w:type="gramEnd"/>
      <w:r w:rsidRPr="00381EFB">
        <w:rPr>
          <w:rFonts w:hint="eastAsia"/>
          <w:sz w:val="28"/>
        </w:rPr>
        <w:t>愛人心愛的東西，</w:t>
      </w:r>
      <w:proofErr w:type="gramStart"/>
      <w:r w:rsidRPr="00381EFB">
        <w:rPr>
          <w:rFonts w:hint="eastAsia"/>
          <w:sz w:val="28"/>
        </w:rPr>
        <w:t>破掉的</w:t>
      </w:r>
      <w:proofErr w:type="gramEnd"/>
      <w:r w:rsidRPr="00381EFB">
        <w:rPr>
          <w:rFonts w:hint="eastAsia"/>
          <w:sz w:val="28"/>
        </w:rPr>
        <w:t>東西就真的回不去了。」我想不只是東西摔破，如果不好的情緒影響到別人</w:t>
      </w:r>
      <w:proofErr w:type="gramStart"/>
      <w:r w:rsidRPr="00381EFB">
        <w:rPr>
          <w:rFonts w:hint="eastAsia"/>
          <w:sz w:val="28"/>
        </w:rPr>
        <w:t>或是牽怒無辜</w:t>
      </w:r>
      <w:proofErr w:type="gramEnd"/>
      <w:r w:rsidRPr="00381EFB">
        <w:rPr>
          <w:rFonts w:hint="eastAsia"/>
          <w:sz w:val="28"/>
        </w:rPr>
        <w:t>的人，同時也會破壞彼此的感情。</w:t>
      </w:r>
    </w:p>
    <w:p w:rsidR="00A700F4" w:rsidRPr="00381EFB" w:rsidRDefault="00A700F4" w:rsidP="00A700F4">
      <w:pPr>
        <w:spacing w:beforeLines="50" w:before="180"/>
        <w:rPr>
          <w:sz w:val="28"/>
        </w:rPr>
      </w:pPr>
      <w:r w:rsidRPr="00381EFB">
        <w:rPr>
          <w:rFonts w:hint="eastAsia"/>
          <w:sz w:val="28"/>
        </w:rPr>
        <w:t>當然，每個人排解不開心的方式都不大相同，但我覺得最好的方式還是把自己的脾氣控制好，當下不要衝動行事，大事化小，小事化無，少一點生氣多一分和樂。</w:t>
      </w:r>
    </w:p>
    <w:p w:rsidR="00213071" w:rsidRPr="00A700F4" w:rsidRDefault="00213071"/>
    <w:sectPr w:rsidR="00213071" w:rsidRPr="00A700F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FF" w:rsidRDefault="00B920FF" w:rsidP="00207AB2">
      <w:r>
        <w:separator/>
      </w:r>
    </w:p>
  </w:endnote>
  <w:endnote w:type="continuationSeparator" w:id="0">
    <w:p w:rsidR="00B920FF" w:rsidRDefault="00B920FF" w:rsidP="0020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FF" w:rsidRDefault="00B920FF" w:rsidP="00207AB2">
      <w:r>
        <w:separator/>
      </w:r>
    </w:p>
  </w:footnote>
  <w:footnote w:type="continuationSeparator" w:id="0">
    <w:p w:rsidR="00B920FF" w:rsidRDefault="00B920FF" w:rsidP="0020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C14"/>
    <w:multiLevelType w:val="hybridMultilevel"/>
    <w:tmpl w:val="39863E50"/>
    <w:lvl w:ilvl="0" w:tplc="CF6ABB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DD"/>
    <w:rsid w:val="001B03DD"/>
    <w:rsid w:val="00207AB2"/>
    <w:rsid w:val="00213071"/>
    <w:rsid w:val="002C35B8"/>
    <w:rsid w:val="006D7A71"/>
    <w:rsid w:val="00A700F4"/>
    <w:rsid w:val="00B920FF"/>
    <w:rsid w:val="00BB29B1"/>
    <w:rsid w:val="00DA07E5"/>
    <w:rsid w:val="00E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A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AB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A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Administrator</cp:lastModifiedBy>
  <cp:revision>3</cp:revision>
  <cp:lastPrinted>2018-09-13T07:02:00Z</cp:lastPrinted>
  <dcterms:created xsi:type="dcterms:W3CDTF">2018-11-28T02:22:00Z</dcterms:created>
  <dcterms:modified xsi:type="dcterms:W3CDTF">2018-11-28T02:22:00Z</dcterms:modified>
</cp:coreProperties>
</file>