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DD" w:rsidRPr="008953E5" w:rsidRDefault="001B03DD" w:rsidP="001B03DD">
      <w:pPr>
        <w:snapToGrid w:val="0"/>
        <w:spacing w:line="400" w:lineRule="atLeast"/>
        <w:rPr>
          <w:rFonts w:ascii="標楷體" w:eastAsia="標楷體" w:hAnsi="標楷體"/>
        </w:rPr>
      </w:pPr>
      <w:r w:rsidRPr="008953E5">
        <w:rPr>
          <w:rFonts w:ascii="標楷體" w:eastAsia="標楷體" w:hAnsi="標楷體" w:hint="eastAsia"/>
        </w:rPr>
        <w:t>附件一</w:t>
      </w:r>
    </w:p>
    <w:p w:rsidR="001B03DD" w:rsidRPr="000C0DE3" w:rsidRDefault="001B03DD" w:rsidP="001B03DD">
      <w:pPr>
        <w:autoSpaceDE w:val="0"/>
        <w:autoSpaceDN w:val="0"/>
        <w:adjustRightInd w:val="0"/>
        <w:snapToGrid w:val="0"/>
        <w:spacing w:line="500" w:lineRule="exact"/>
        <w:jc w:val="center"/>
        <w:rPr>
          <w:rFonts w:ascii="標楷體" w:eastAsia="標楷體" w:cs="標楷體"/>
          <w:color w:val="000000"/>
          <w:kern w:val="0"/>
          <w:sz w:val="32"/>
          <w:szCs w:val="32"/>
        </w:rPr>
      </w:pPr>
      <w:bookmarkStart w:id="0" w:name="_GoBack"/>
      <w:r w:rsidRPr="000C0DE3">
        <w:rPr>
          <w:rFonts w:ascii="標楷體" w:eastAsia="標楷體" w:cs="標楷體" w:hint="eastAsia"/>
          <w:color w:val="000000"/>
          <w:kern w:val="0"/>
          <w:sz w:val="32"/>
          <w:szCs w:val="32"/>
        </w:rPr>
        <w:t>南</w:t>
      </w:r>
      <w:r>
        <w:rPr>
          <w:rFonts w:ascii="標楷體" w:eastAsia="標楷體" w:cs="標楷體" w:hint="eastAsia"/>
          <w:color w:val="000000"/>
          <w:kern w:val="0"/>
          <w:sz w:val="32"/>
          <w:szCs w:val="32"/>
        </w:rPr>
        <w:t>臺</w:t>
      </w:r>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推動學生終身閱讀學習實施計畫</w:t>
      </w:r>
    </w:p>
    <w:bookmarkEnd w:id="0"/>
    <w:p w:rsidR="001B03DD" w:rsidRDefault="001B03DD" w:rsidP="001B03DD">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依據：本校推動「品德教育促進方案」</w:t>
      </w:r>
      <w:r>
        <w:rPr>
          <w:rFonts w:ascii="標楷體" w:eastAsia="標楷體" w:cs="標楷體" w:hint="eastAsia"/>
          <w:color w:val="000000"/>
          <w:kern w:val="0"/>
          <w:sz w:val="28"/>
          <w:szCs w:val="28"/>
        </w:rPr>
        <w:t>及</w:t>
      </w:r>
      <w:r>
        <w:rPr>
          <w:rFonts w:ascii="標楷體" w:eastAsia="標楷體" w:hAnsi="標楷體" w:cs="標楷體" w:hint="eastAsia"/>
          <w:color w:val="000000"/>
          <w:kern w:val="0"/>
          <w:sz w:val="28"/>
          <w:szCs w:val="28"/>
        </w:rPr>
        <w:t>「三好校園」實踐學校，</w:t>
      </w:r>
      <w:r w:rsidRPr="000C0DE3">
        <w:rPr>
          <w:rFonts w:ascii="標楷體" w:eastAsia="標楷體" w:cs="標楷體" w:hint="eastAsia"/>
          <w:color w:val="000000"/>
          <w:kern w:val="0"/>
          <w:sz w:val="28"/>
          <w:szCs w:val="28"/>
        </w:rPr>
        <w:t>推展終身閱</w:t>
      </w:r>
    </w:p>
    <w:p w:rsidR="001B03DD" w:rsidRPr="000C0DE3" w:rsidRDefault="001B03DD" w:rsidP="001B03DD">
      <w:pPr>
        <w:autoSpaceDE w:val="0"/>
        <w:autoSpaceDN w:val="0"/>
        <w:adjustRightInd w:val="0"/>
        <w:snapToGrid w:val="0"/>
        <w:spacing w:line="500" w:lineRule="exact"/>
        <w:ind w:left="7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0C0DE3">
        <w:rPr>
          <w:rFonts w:ascii="標楷體" w:eastAsia="標楷體" w:cs="標楷體" w:hint="eastAsia"/>
          <w:color w:val="000000"/>
          <w:kern w:val="0"/>
          <w:sz w:val="28"/>
          <w:szCs w:val="28"/>
        </w:rPr>
        <w:t>讀學習，健全人格發展。</w:t>
      </w:r>
      <w:r w:rsidRPr="000C0DE3">
        <w:rPr>
          <w:rFonts w:ascii="標楷體" w:eastAsia="標楷體" w:cs="標楷體"/>
          <w:color w:val="000000"/>
          <w:kern w:val="0"/>
          <w:sz w:val="28"/>
          <w:szCs w:val="28"/>
        </w:rPr>
        <w:t xml:space="preserve"> </w:t>
      </w:r>
    </w:p>
    <w:p w:rsidR="001B03DD" w:rsidRDefault="001B03DD" w:rsidP="001B03DD">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主旨：</w:t>
      </w:r>
      <w:r>
        <w:rPr>
          <w:rFonts w:ascii="標楷體" w:eastAsia="標楷體" w:cs="標楷體" w:hint="eastAsia"/>
          <w:color w:val="000000"/>
          <w:kern w:val="0"/>
          <w:sz w:val="28"/>
          <w:szCs w:val="28"/>
        </w:rPr>
        <w:t>分享三好，</w:t>
      </w:r>
      <w:r w:rsidRPr="000C0DE3">
        <w:rPr>
          <w:rFonts w:ascii="標楷體" w:eastAsia="標楷體" w:cs="標楷體" w:hint="eastAsia"/>
          <w:color w:val="000000"/>
          <w:kern w:val="0"/>
          <w:sz w:val="28"/>
          <w:szCs w:val="28"/>
        </w:rPr>
        <w:t>營造書香環境，</w:t>
      </w:r>
      <w:r>
        <w:rPr>
          <w:rFonts w:ascii="標楷體" w:eastAsia="標楷體" w:cs="標楷體" w:hint="eastAsia"/>
          <w:color w:val="000000"/>
          <w:kern w:val="0"/>
          <w:sz w:val="28"/>
          <w:szCs w:val="28"/>
        </w:rPr>
        <w:t>培養</w:t>
      </w:r>
      <w:r w:rsidRPr="000C0DE3">
        <w:rPr>
          <w:rFonts w:ascii="標楷體" w:eastAsia="標楷體" w:cs="標楷體" w:hint="eastAsia"/>
          <w:color w:val="000000"/>
          <w:kern w:val="0"/>
          <w:sz w:val="28"/>
          <w:szCs w:val="28"/>
        </w:rPr>
        <w:t>自主學習，養成</w:t>
      </w:r>
      <w:r>
        <w:rPr>
          <w:rFonts w:ascii="標楷體" w:eastAsia="標楷體" w:cs="標楷體" w:hint="eastAsia"/>
          <w:color w:val="000000"/>
          <w:kern w:val="0"/>
          <w:sz w:val="28"/>
          <w:szCs w:val="28"/>
        </w:rPr>
        <w:t>說好話</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存好心</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做好</w:t>
      </w:r>
    </w:p>
    <w:p w:rsidR="001B03DD" w:rsidRPr="000C0DE3" w:rsidRDefault="001B03DD" w:rsidP="001B03DD">
      <w:pPr>
        <w:autoSpaceDE w:val="0"/>
        <w:autoSpaceDN w:val="0"/>
        <w:adjustRightInd w:val="0"/>
        <w:snapToGrid w:val="0"/>
        <w:spacing w:line="500" w:lineRule="exact"/>
        <w:ind w:left="7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事的觀念，</w:t>
      </w:r>
      <w:r w:rsidRPr="000C0DE3">
        <w:rPr>
          <w:rFonts w:ascii="標楷體" w:eastAsia="標楷體" w:cs="標楷體" w:hint="eastAsia"/>
          <w:color w:val="000000"/>
          <w:kern w:val="0"/>
          <w:sz w:val="28"/>
          <w:szCs w:val="28"/>
        </w:rPr>
        <w:t>提升公民素養</w:t>
      </w:r>
      <w:r>
        <w:rPr>
          <w:rFonts w:ascii="標楷體" w:eastAsia="標楷體" w:cs="標楷體" w:hint="eastAsia"/>
          <w:color w:val="000000"/>
          <w:kern w:val="0"/>
          <w:sz w:val="28"/>
          <w:szCs w:val="28"/>
        </w:rPr>
        <w:t>，</w:t>
      </w:r>
      <w:r w:rsidRPr="000C0DE3">
        <w:rPr>
          <w:rFonts w:ascii="標楷體" w:eastAsia="標楷體" w:cs="標楷體" w:hint="eastAsia"/>
          <w:color w:val="000000"/>
          <w:kern w:val="0"/>
          <w:sz w:val="28"/>
          <w:szCs w:val="28"/>
        </w:rPr>
        <w:t>進而培養學生終身學習。</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叁、對象：南</w:t>
      </w:r>
      <w:r>
        <w:rPr>
          <w:rFonts w:ascii="標楷體" w:eastAsia="標楷體" w:cs="標楷體" w:hint="eastAsia"/>
          <w:color w:val="000000"/>
          <w:kern w:val="0"/>
          <w:sz w:val="28"/>
          <w:szCs w:val="28"/>
        </w:rPr>
        <w:t>臺</w:t>
      </w:r>
      <w:r w:rsidRPr="000C0DE3">
        <w:rPr>
          <w:rFonts w:ascii="標楷體" w:eastAsia="標楷體" w:cs="標楷體" w:hint="eastAsia"/>
          <w:color w:val="000000"/>
          <w:kern w:val="0"/>
          <w:sz w:val="28"/>
          <w:szCs w:val="28"/>
        </w:rPr>
        <w:t>科技大學學生。</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肆、主辦單位：學務處、通識教育中心、圖書館</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伍、協辦單位：各學院及系所。</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陸、實施方式</w:t>
      </w:r>
      <w:r w:rsidRPr="000C0DE3">
        <w:rPr>
          <w:rFonts w:ascii="標楷體" w:eastAsia="標楷體" w:cs="標楷體"/>
          <w:color w:val="000000"/>
          <w:kern w:val="0"/>
          <w:sz w:val="28"/>
          <w:szCs w:val="28"/>
        </w:rPr>
        <w:t xml:space="preserve"> </w:t>
      </w:r>
    </w:p>
    <w:p w:rsidR="001B03DD"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一、辦理</w:t>
      </w:r>
      <w:r>
        <w:rPr>
          <w:rFonts w:ascii="標楷體" w:eastAsia="標楷體" w:cs="標楷體" w:hint="eastAsia"/>
          <w:color w:val="000000"/>
          <w:kern w:val="0"/>
          <w:sz w:val="28"/>
          <w:szCs w:val="28"/>
        </w:rPr>
        <w:t>人間福報等閱讀</w:t>
      </w:r>
      <w:r w:rsidRPr="000C0DE3">
        <w:rPr>
          <w:rFonts w:ascii="標楷體" w:eastAsia="標楷體" w:cs="標楷體" w:hint="eastAsia"/>
          <w:color w:val="000000"/>
          <w:kern w:val="0"/>
          <w:sz w:val="28"/>
          <w:szCs w:val="28"/>
        </w:rPr>
        <w:t>心得比賽，同學閱讀後於</w:t>
      </w:r>
      <w:r w:rsidRPr="000C0DE3">
        <w:rPr>
          <w:rFonts w:ascii="標楷體" w:eastAsia="標楷體" w:cs="標楷體"/>
          <w:color w:val="000000"/>
          <w:kern w:val="0"/>
          <w:sz w:val="28"/>
          <w:szCs w:val="28"/>
        </w:rPr>
        <w:t>10</w:t>
      </w:r>
      <w:r w:rsidR="00207AB2">
        <w:rPr>
          <w:rFonts w:ascii="標楷體" w:eastAsia="標楷體" w:cs="標楷體" w:hint="eastAsia"/>
          <w:color w:val="000000"/>
          <w:kern w:val="0"/>
          <w:sz w:val="28"/>
          <w:szCs w:val="28"/>
        </w:rPr>
        <w:t>7</w:t>
      </w:r>
      <w:r w:rsidRPr="000C0DE3">
        <w:rPr>
          <w:rFonts w:ascii="標楷體" w:eastAsia="標楷體" w:cs="標楷體" w:hint="eastAsia"/>
          <w:color w:val="000000"/>
          <w:kern w:val="0"/>
          <w:sz w:val="28"/>
          <w:szCs w:val="28"/>
        </w:rPr>
        <w:t>年</w:t>
      </w:r>
      <w:r>
        <w:rPr>
          <w:rFonts w:ascii="標楷體" w:eastAsia="標楷體" w:cs="標楷體" w:hint="eastAsia"/>
          <w:color w:val="000000"/>
          <w:kern w:val="0"/>
          <w:sz w:val="28"/>
          <w:szCs w:val="28"/>
        </w:rPr>
        <w:t>12</w:t>
      </w:r>
      <w:r w:rsidRPr="000C0DE3">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10日</w:t>
      </w:r>
      <w:r w:rsidRPr="000C0DE3">
        <w:rPr>
          <w:rFonts w:ascii="標楷體" w:eastAsia="標楷體" w:cs="標楷體" w:hint="eastAsia"/>
          <w:color w:val="000000"/>
          <w:kern w:val="0"/>
          <w:sz w:val="28"/>
          <w:szCs w:val="28"/>
        </w:rPr>
        <w:t>前，每班至少選一篇心得（</w:t>
      </w:r>
      <w:r>
        <w:rPr>
          <w:rFonts w:ascii="標楷體" w:eastAsia="標楷體" w:cs="標楷體" w:hint="eastAsia"/>
          <w:color w:val="000000"/>
          <w:kern w:val="0"/>
          <w:sz w:val="28"/>
          <w:szCs w:val="28"/>
        </w:rPr>
        <w:t>5</w:t>
      </w:r>
      <w:r w:rsidRPr="000C0DE3">
        <w:rPr>
          <w:rFonts w:ascii="標楷體" w:eastAsia="標楷體" w:cs="標楷體"/>
          <w:color w:val="000000"/>
          <w:kern w:val="0"/>
          <w:sz w:val="28"/>
          <w:szCs w:val="28"/>
        </w:rPr>
        <w:t>00</w:t>
      </w:r>
      <w:r w:rsidRPr="000C0DE3">
        <w:rPr>
          <w:rFonts w:ascii="標楷體" w:eastAsia="標楷體" w:cs="標楷體" w:hint="eastAsia"/>
          <w:color w:val="000000"/>
          <w:kern w:val="0"/>
          <w:sz w:val="28"/>
          <w:szCs w:val="28"/>
        </w:rPr>
        <w:t>字以上）</w:t>
      </w:r>
      <w:r>
        <w:rPr>
          <w:rFonts w:ascii="標楷體" w:eastAsia="標楷體" w:cs="標楷體" w:hint="eastAsia"/>
          <w:color w:val="000000"/>
          <w:kern w:val="0"/>
          <w:sz w:val="28"/>
          <w:szCs w:val="28"/>
        </w:rPr>
        <w:t>(格式如附表)</w:t>
      </w:r>
      <w:r w:rsidRPr="000C0DE3">
        <w:rPr>
          <w:rFonts w:ascii="標楷體" w:eastAsia="標楷體" w:cs="標楷體" w:hint="eastAsia"/>
          <w:color w:val="000000"/>
          <w:kern w:val="0"/>
          <w:sz w:val="28"/>
          <w:szCs w:val="28"/>
        </w:rPr>
        <w:t>上傳網站</w:t>
      </w:r>
      <w:r>
        <w:rPr>
          <w:rFonts w:ascii="標楷體" w:eastAsia="標楷體" w:cs="標楷體" w:hint="eastAsia"/>
          <w:color w:val="000000"/>
          <w:kern w:val="0"/>
          <w:sz w:val="28"/>
          <w:szCs w:val="28"/>
        </w:rPr>
        <w:t>。請將閱讀報緍文章</w:t>
      </w:r>
      <w:r w:rsidR="00207AB2">
        <w:rPr>
          <w:rFonts w:ascii="標楷體" w:eastAsia="標楷體" w:cs="標楷體" w:hint="eastAsia"/>
          <w:color w:val="000000"/>
          <w:kern w:val="0"/>
          <w:sz w:val="28"/>
          <w:szCs w:val="28"/>
        </w:rPr>
        <w:t>截取或</w:t>
      </w:r>
      <w:r>
        <w:rPr>
          <w:rFonts w:ascii="標楷體" w:eastAsia="標楷體" w:cs="標楷體" w:hint="eastAsia"/>
          <w:color w:val="000000"/>
          <w:kern w:val="0"/>
          <w:sz w:val="28"/>
          <w:szCs w:val="28"/>
        </w:rPr>
        <w:t>複</w:t>
      </w:r>
      <w:r w:rsidR="00207AB2">
        <w:rPr>
          <w:rFonts w:ascii="標楷體" w:eastAsia="標楷體" w:cs="標楷體" w:hint="eastAsia"/>
          <w:color w:val="000000"/>
          <w:kern w:val="0"/>
          <w:sz w:val="28"/>
          <w:szCs w:val="28"/>
        </w:rPr>
        <w:t>製</w:t>
      </w:r>
      <w:r>
        <w:rPr>
          <w:rFonts w:ascii="標楷體" w:eastAsia="標楷體" w:cs="標楷體" w:hint="eastAsia"/>
          <w:color w:val="000000"/>
          <w:kern w:val="0"/>
          <w:sz w:val="28"/>
          <w:szCs w:val="28"/>
        </w:rPr>
        <w:t>，讓評審老師方便閱讀查詢，未附上者不列入評比。</w:t>
      </w:r>
    </w:p>
    <w:p w:rsidR="001B03DD" w:rsidRPr="000C0DE3" w:rsidRDefault="001B03DD" w:rsidP="001B03DD">
      <w:pPr>
        <w:autoSpaceDE w:val="0"/>
        <w:autoSpaceDN w:val="0"/>
        <w:adjustRightInd w:val="0"/>
        <w:snapToGrid w:val="0"/>
        <w:spacing w:line="500" w:lineRule="exact"/>
        <w:ind w:left="980" w:hanging="660"/>
        <w:rPr>
          <w:rFonts w:eastAsia="標楷體"/>
          <w:color w:val="0000FF"/>
          <w:kern w:val="0"/>
          <w:sz w:val="23"/>
          <w:szCs w:val="23"/>
        </w:rPr>
      </w:pPr>
      <w:r>
        <w:rPr>
          <w:rFonts w:ascii="標楷體" w:eastAsia="標楷體" w:cs="標楷體" w:hint="eastAsia"/>
          <w:color w:val="000000"/>
          <w:kern w:val="0"/>
          <w:sz w:val="28"/>
          <w:szCs w:val="28"/>
        </w:rPr>
        <w:t xml:space="preserve">     </w:t>
      </w:r>
      <w:r w:rsidRPr="000C0DE3">
        <w:rPr>
          <w:rFonts w:ascii="標楷體" w:eastAsia="標楷體" w:cs="標楷體" w:hint="eastAsia"/>
          <w:color w:val="000000"/>
          <w:kern w:val="0"/>
          <w:sz w:val="28"/>
          <w:szCs w:val="28"/>
        </w:rPr>
        <w:t>網址：</w:t>
      </w:r>
      <w:r w:rsidRPr="00FB5E0A">
        <w:rPr>
          <w:rFonts w:ascii="標楷體" w:eastAsia="標楷體" w:cs="標楷體"/>
          <w:color w:val="000000"/>
          <w:kern w:val="0"/>
          <w:sz w:val="28"/>
          <w:szCs w:val="28"/>
        </w:rPr>
        <w:t>http://my.stust.edu.tw/course.php?courseID=15487&amp;f=hwlist</w:t>
      </w:r>
    </w:p>
    <w:p w:rsidR="001B03DD" w:rsidRDefault="001B03DD" w:rsidP="001B03DD">
      <w:pPr>
        <w:autoSpaceDE w:val="0"/>
        <w:autoSpaceDN w:val="0"/>
        <w:adjustRightInd w:val="0"/>
        <w:snapToGrid w:val="0"/>
        <w:spacing w:line="500" w:lineRule="exact"/>
        <w:ind w:firstLine="320"/>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 xml:space="preserve">     參考資料:可至圖書館借閱人間福報或至人間福報網站下載針對覺世</w:t>
      </w:r>
      <w:r>
        <w:rPr>
          <w:rFonts w:ascii="標楷體" w:eastAsia="標楷體" w:hAnsi="標楷體" w:cs="標楷體" w:hint="eastAsia"/>
          <w:color w:val="000000"/>
          <w:kern w:val="0"/>
          <w:sz w:val="28"/>
          <w:szCs w:val="28"/>
        </w:rPr>
        <w:t xml:space="preserve">、 </w:t>
      </w:r>
    </w:p>
    <w:p w:rsidR="001B03DD" w:rsidRDefault="001B03DD" w:rsidP="001B03DD">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 xml:space="preserve">              </w:t>
      </w:r>
      <w:r>
        <w:rPr>
          <w:rFonts w:ascii="標楷體" w:eastAsia="標楷體" w:cs="標楷體" w:hint="eastAsia"/>
          <w:color w:val="000000"/>
          <w:kern w:val="0"/>
          <w:sz w:val="28"/>
          <w:szCs w:val="28"/>
        </w:rPr>
        <w:t>家庭</w:t>
      </w: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 xml:space="preserve">勵志等內容撰寫心得感想。 </w:t>
      </w:r>
    </w:p>
    <w:p w:rsidR="001B03DD" w:rsidRDefault="001B03DD" w:rsidP="001B03DD">
      <w:pPr>
        <w:autoSpaceDE w:val="0"/>
        <w:autoSpaceDN w:val="0"/>
        <w:adjustRightInd w:val="0"/>
        <w:snapToGrid w:val="0"/>
        <w:spacing w:line="500" w:lineRule="exact"/>
        <w:ind w:firstLine="3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人間福報網址:</w:t>
      </w:r>
      <w:r w:rsidRPr="00FB5E0A">
        <w:t xml:space="preserve"> </w:t>
      </w:r>
      <w:r w:rsidRPr="00FB5E0A">
        <w:rPr>
          <w:rFonts w:ascii="標楷體" w:eastAsia="標楷體" w:cs="標楷體"/>
          <w:color w:val="000000"/>
          <w:kern w:val="0"/>
          <w:sz w:val="28"/>
          <w:szCs w:val="28"/>
        </w:rPr>
        <w:t>http://www.merit-times.com.tw/</w:t>
      </w:r>
    </w:p>
    <w:p w:rsidR="001B03DD"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0C0DE3">
        <w:rPr>
          <w:rFonts w:ascii="標楷體" w:eastAsia="標楷體" w:cs="標楷體" w:hint="eastAsia"/>
          <w:color w:val="000000"/>
          <w:kern w:val="0"/>
          <w:sz w:val="28"/>
          <w:szCs w:val="28"/>
        </w:rPr>
        <w:t>、獎勵方式：選優</w:t>
      </w:r>
      <w:r>
        <w:rPr>
          <w:rFonts w:ascii="標楷體" w:eastAsia="標楷體" w:cs="標楷體" w:hint="eastAsia"/>
          <w:color w:val="000000"/>
          <w:kern w:val="0"/>
          <w:sz w:val="28"/>
          <w:szCs w:val="28"/>
        </w:rPr>
        <w:t>閱讀</w:t>
      </w:r>
      <w:r w:rsidRPr="000C0DE3">
        <w:rPr>
          <w:rFonts w:ascii="標楷體" w:eastAsia="標楷體" w:cs="標楷體" w:hint="eastAsia"/>
          <w:color w:val="000000"/>
          <w:kern w:val="0"/>
          <w:sz w:val="28"/>
          <w:szCs w:val="28"/>
        </w:rPr>
        <w:t>心得</w:t>
      </w:r>
      <w:r>
        <w:rPr>
          <w:rFonts w:ascii="標楷體" w:eastAsia="標楷體" w:cs="標楷體" w:hint="eastAsia"/>
          <w:color w:val="000000"/>
          <w:kern w:val="0"/>
          <w:sz w:val="28"/>
          <w:szCs w:val="28"/>
        </w:rPr>
        <w:t>20</w:t>
      </w:r>
      <w:r w:rsidRPr="000C0DE3">
        <w:rPr>
          <w:rFonts w:ascii="標楷體" w:eastAsia="標楷體" w:cs="標楷體" w:hint="eastAsia"/>
          <w:color w:val="000000"/>
          <w:kern w:val="0"/>
          <w:sz w:val="28"/>
          <w:szCs w:val="28"/>
        </w:rPr>
        <w:t>篇</w:t>
      </w:r>
      <w:r>
        <w:rPr>
          <w:rFonts w:ascii="標楷體" w:eastAsia="標楷體" w:cs="標楷體" w:hint="eastAsia"/>
          <w:color w:val="000000"/>
          <w:kern w:val="0"/>
          <w:sz w:val="28"/>
          <w:szCs w:val="28"/>
        </w:rPr>
        <w:t>優良作品，放置於網站提供分享閱讀，</w:t>
      </w:r>
    </w:p>
    <w:p w:rsidR="001B03DD" w:rsidRPr="000C0DE3" w:rsidRDefault="001B03DD" w:rsidP="001B03DD">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於10</w:t>
      </w:r>
      <w:r w:rsidR="00207AB2">
        <w:rPr>
          <w:rFonts w:ascii="標楷體" w:eastAsia="標楷體" w:cs="標楷體" w:hint="eastAsia"/>
          <w:color w:val="000000"/>
          <w:kern w:val="0"/>
          <w:sz w:val="28"/>
          <w:szCs w:val="28"/>
        </w:rPr>
        <w:t>7</w:t>
      </w:r>
      <w:r>
        <w:rPr>
          <w:rFonts w:ascii="標楷體" w:eastAsia="標楷體" w:cs="標楷體" w:hint="eastAsia"/>
          <w:color w:val="000000"/>
          <w:kern w:val="0"/>
          <w:sz w:val="28"/>
          <w:szCs w:val="28"/>
        </w:rPr>
        <w:t>年12月</w:t>
      </w:r>
      <w:r w:rsidR="00207AB2">
        <w:rPr>
          <w:rFonts w:ascii="標楷體" w:eastAsia="標楷體" w:cs="標楷體" w:hint="eastAsia"/>
          <w:color w:val="000000"/>
          <w:kern w:val="0"/>
          <w:sz w:val="28"/>
          <w:szCs w:val="28"/>
        </w:rPr>
        <w:t>19</w:t>
      </w:r>
      <w:r>
        <w:rPr>
          <w:rFonts w:ascii="標楷體" w:eastAsia="標楷體" w:cs="標楷體" w:hint="eastAsia"/>
          <w:color w:val="000000"/>
          <w:kern w:val="0"/>
          <w:sz w:val="28"/>
          <w:szCs w:val="28"/>
        </w:rPr>
        <w:t>日頒</w:t>
      </w:r>
      <w:r w:rsidRPr="000C0DE3">
        <w:rPr>
          <w:rFonts w:ascii="標楷體" w:eastAsia="標楷體" w:cs="標楷體" w:hint="eastAsia"/>
          <w:color w:val="000000"/>
          <w:kern w:val="0"/>
          <w:sz w:val="28"/>
          <w:szCs w:val="28"/>
        </w:rPr>
        <w:t>發獎狀及</w:t>
      </w:r>
      <w:r>
        <w:rPr>
          <w:rFonts w:ascii="標楷體" w:eastAsia="標楷體" w:cs="標楷體" w:hint="eastAsia"/>
          <w:color w:val="000000"/>
          <w:kern w:val="0"/>
          <w:sz w:val="28"/>
          <w:szCs w:val="28"/>
        </w:rPr>
        <w:t>獎金</w:t>
      </w:r>
      <w:r w:rsidRPr="000C0DE3">
        <w:rPr>
          <w:rFonts w:ascii="標楷體" w:eastAsia="標楷體" w:cs="標楷體" w:hint="eastAsia"/>
          <w:color w:val="000000"/>
          <w:kern w:val="0"/>
          <w:sz w:val="28"/>
          <w:szCs w:val="28"/>
        </w:rPr>
        <w:t>。</w:t>
      </w:r>
      <w:r w:rsidRPr="000C0DE3">
        <w:rPr>
          <w:rFonts w:ascii="標楷體" w:eastAsia="標楷體" w:cs="標楷體"/>
          <w:color w:val="000000"/>
          <w:kern w:val="0"/>
          <w:sz w:val="28"/>
          <w:szCs w:val="28"/>
        </w:rPr>
        <w:t xml:space="preserve"> </w:t>
      </w:r>
    </w:p>
    <w:p w:rsidR="001B03DD" w:rsidRDefault="001B03DD" w:rsidP="001B03DD">
      <w:pPr>
        <w:autoSpaceDE w:val="0"/>
        <w:autoSpaceDN w:val="0"/>
        <w:adjustRightInd w:val="0"/>
        <w:snapToGrid w:val="0"/>
        <w:spacing w:line="500" w:lineRule="exact"/>
        <w:ind w:left="1960" w:hanging="19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柒、預期效果：預期至少</w:t>
      </w:r>
      <w:r>
        <w:rPr>
          <w:rFonts w:ascii="標楷體" w:eastAsia="標楷體" w:cs="標楷體" w:hint="eastAsia"/>
          <w:color w:val="000000"/>
          <w:kern w:val="0"/>
          <w:sz w:val="28"/>
          <w:szCs w:val="28"/>
        </w:rPr>
        <w:t>3</w:t>
      </w:r>
      <w:r w:rsidRPr="000C0DE3">
        <w:rPr>
          <w:rFonts w:ascii="標楷體" w:eastAsia="標楷體" w:cs="標楷體"/>
          <w:color w:val="000000"/>
          <w:kern w:val="0"/>
          <w:sz w:val="28"/>
          <w:szCs w:val="28"/>
        </w:rPr>
        <w:t>00</w:t>
      </w:r>
      <w:r w:rsidRPr="000C0DE3">
        <w:rPr>
          <w:rFonts w:ascii="標楷體" w:eastAsia="標楷體" w:cs="標楷體" w:hint="eastAsia"/>
          <w:color w:val="000000"/>
          <w:kern w:val="0"/>
          <w:sz w:val="28"/>
          <w:szCs w:val="28"/>
        </w:rPr>
        <w:t>人次的心得上傳，</w:t>
      </w:r>
      <w:r>
        <w:rPr>
          <w:rFonts w:ascii="標楷體" w:eastAsia="標楷體" w:cs="標楷體" w:hint="eastAsia"/>
          <w:color w:val="000000"/>
          <w:kern w:val="0"/>
          <w:sz w:val="28"/>
          <w:szCs w:val="28"/>
        </w:rPr>
        <w:t>且能尊重智慧財產權，嚴禁抄襲，</w:t>
      </w:r>
      <w:r w:rsidRPr="000C0DE3">
        <w:rPr>
          <w:rFonts w:ascii="標楷體" w:eastAsia="標楷體" w:cs="標楷體" w:hint="eastAsia"/>
          <w:color w:val="000000"/>
          <w:kern w:val="0"/>
          <w:sz w:val="28"/>
          <w:szCs w:val="28"/>
        </w:rPr>
        <w:t>鼓勵學生培養閱讀習慣</w:t>
      </w:r>
      <w:r>
        <w:rPr>
          <w:rFonts w:ascii="標楷體" w:eastAsia="標楷體" w:cs="標楷體" w:hint="eastAsia"/>
          <w:color w:val="000000"/>
          <w:kern w:val="0"/>
          <w:sz w:val="28"/>
          <w:szCs w:val="28"/>
        </w:rPr>
        <w:t>及寫作表達能力</w:t>
      </w:r>
      <w:r w:rsidRPr="000C0DE3">
        <w:rPr>
          <w:rFonts w:ascii="標楷體" w:eastAsia="標楷體" w:cs="標楷體" w:hint="eastAsia"/>
          <w:color w:val="000000"/>
          <w:kern w:val="0"/>
          <w:sz w:val="28"/>
          <w:szCs w:val="28"/>
        </w:rPr>
        <w:t>。</w:t>
      </w:r>
      <w:r w:rsidRPr="000C0DE3">
        <w:rPr>
          <w:rFonts w:ascii="標楷體" w:eastAsia="標楷體" w:cs="標楷體"/>
          <w:color w:val="000000"/>
          <w:kern w:val="0"/>
          <w:sz w:val="28"/>
          <w:szCs w:val="28"/>
        </w:rPr>
        <w:t xml:space="preserve"> </w:t>
      </w:r>
    </w:p>
    <w:p w:rsidR="001B03DD" w:rsidRPr="000C0DE3" w:rsidRDefault="001B03DD" w:rsidP="001B03DD">
      <w:pPr>
        <w:autoSpaceDE w:val="0"/>
        <w:autoSpaceDN w:val="0"/>
        <w:adjustRightInd w:val="0"/>
        <w:snapToGrid w:val="0"/>
        <w:spacing w:line="500" w:lineRule="exact"/>
        <w:ind w:left="1960" w:hanging="1960"/>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捌、</w:t>
      </w:r>
      <w:r>
        <w:rPr>
          <w:rFonts w:ascii="標楷體" w:eastAsia="標楷體" w:cs="標楷體" w:hint="eastAsia"/>
          <w:color w:val="000000"/>
          <w:kern w:val="0"/>
          <w:sz w:val="28"/>
          <w:szCs w:val="28"/>
        </w:rPr>
        <w:t>經費:</w:t>
      </w:r>
      <w:r w:rsidR="00207AB2" w:rsidRPr="009933F9">
        <w:rPr>
          <w:rFonts w:ascii="標楷體" w:eastAsia="標楷體" w:hAnsi="標楷體" w:hint="eastAsia"/>
          <w:sz w:val="28"/>
          <w:szCs w:val="28"/>
        </w:rPr>
        <w:t>由10</w:t>
      </w:r>
      <w:r w:rsidR="00207AB2">
        <w:rPr>
          <w:rFonts w:ascii="標楷體" w:eastAsia="標楷體" w:hAnsi="標楷體" w:hint="eastAsia"/>
          <w:sz w:val="28"/>
          <w:szCs w:val="28"/>
        </w:rPr>
        <w:t>7</w:t>
      </w:r>
      <w:r w:rsidR="00207AB2" w:rsidRPr="009933F9">
        <w:rPr>
          <w:rFonts w:ascii="標楷體" w:eastAsia="標楷體" w:hAnsi="標楷體" w:hint="eastAsia"/>
          <w:sz w:val="28"/>
          <w:szCs w:val="28"/>
        </w:rPr>
        <w:t>年度學輔工作計畫項目</w:t>
      </w:r>
      <w:r w:rsidR="00207AB2">
        <w:rPr>
          <w:rFonts w:ascii="標楷體" w:eastAsia="標楷體" w:hAnsi="標楷體" w:hint="eastAsia"/>
          <w:sz w:val="28"/>
          <w:szCs w:val="28"/>
        </w:rPr>
        <w:t>3-1-2-4孕育學生生活學習活動補</w:t>
      </w:r>
      <w:r w:rsidR="00207AB2" w:rsidRPr="009933F9">
        <w:rPr>
          <w:rFonts w:ascii="標楷體" w:eastAsia="標楷體" w:hAnsi="標楷體" w:hint="eastAsia"/>
          <w:sz w:val="28"/>
          <w:szCs w:val="28"/>
        </w:rPr>
        <w:t>助款支應。</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0C0DE3">
        <w:rPr>
          <w:rFonts w:ascii="標楷體" w:eastAsia="標楷體" w:cs="標楷體" w:hint="eastAsia"/>
          <w:color w:val="000000"/>
          <w:kern w:val="0"/>
          <w:sz w:val="28"/>
          <w:szCs w:val="28"/>
        </w:rPr>
        <w:t>捌、本計畫陳</w:t>
      </w:r>
      <w:r w:rsidRPr="000C0DE3">
        <w:rPr>
          <w:rFonts w:ascii="標楷體" w:eastAsia="標楷體" w:cs="標楷體"/>
          <w:color w:val="000000"/>
          <w:kern w:val="0"/>
          <w:sz w:val="28"/>
          <w:szCs w:val="28"/>
        </w:rPr>
        <w:t xml:space="preserve"> </w:t>
      </w:r>
      <w:r w:rsidRPr="000C0DE3">
        <w:rPr>
          <w:rFonts w:ascii="標楷體" w:eastAsia="標楷體" w:cs="標楷體" w:hint="eastAsia"/>
          <w:color w:val="000000"/>
          <w:kern w:val="0"/>
          <w:sz w:val="28"/>
          <w:szCs w:val="28"/>
        </w:rPr>
        <w:t>校長核定後實施，若有未盡事宜，得隨時增修之。</w:t>
      </w:r>
    </w:p>
    <w:p w:rsidR="001B03DD" w:rsidRDefault="001B03DD" w:rsidP="001B03DD">
      <w:pPr>
        <w:adjustRightInd w:val="0"/>
        <w:snapToGrid w:val="0"/>
        <w:spacing w:line="500" w:lineRule="exact"/>
        <w:rPr>
          <w:rFonts w:ascii="標楷體" w:eastAsia="標楷體" w:cs="標楷體"/>
          <w:color w:val="000000"/>
          <w:kern w:val="0"/>
          <w:sz w:val="32"/>
          <w:szCs w:val="32"/>
        </w:rPr>
      </w:pPr>
      <w:r>
        <w:rPr>
          <w:rFonts w:ascii="標楷體" w:eastAsia="標楷體" w:cs="標楷體"/>
          <w:color w:val="000000"/>
          <w:kern w:val="0"/>
          <w:sz w:val="28"/>
          <w:szCs w:val="28"/>
        </w:rPr>
        <w:br w:type="page"/>
      </w:r>
      <w:r w:rsidRPr="000C0DE3">
        <w:rPr>
          <w:rFonts w:ascii="標楷體" w:eastAsia="標楷體" w:cs="標楷體" w:hint="eastAsia"/>
          <w:color w:val="000000"/>
          <w:kern w:val="0"/>
          <w:sz w:val="32"/>
          <w:szCs w:val="32"/>
        </w:rPr>
        <w:lastRenderedPageBreak/>
        <w:t>南</w:t>
      </w:r>
      <w:r>
        <w:rPr>
          <w:rFonts w:ascii="標楷體" w:eastAsia="標楷體" w:cs="標楷體" w:hint="eastAsia"/>
          <w:color w:val="000000"/>
          <w:kern w:val="0"/>
          <w:sz w:val="32"/>
          <w:szCs w:val="32"/>
        </w:rPr>
        <w:t>臺</w:t>
      </w:r>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AA3D5E">
        <w:rPr>
          <w:rFonts w:ascii="標楷體" w:eastAsia="標楷體" w:cs="標楷體" w:hint="eastAsia"/>
          <w:color w:val="000000"/>
          <w:kern w:val="0"/>
          <w:sz w:val="28"/>
          <w:szCs w:val="28"/>
        </w:rPr>
        <w:t xml:space="preserve">班級: </w:t>
      </w:r>
      <w:r w:rsidR="009E2502">
        <w:rPr>
          <w:rFonts w:ascii="標楷體" w:eastAsia="標楷體" w:cs="標楷體" w:hint="eastAsia"/>
          <w:color w:val="000000"/>
          <w:kern w:val="0"/>
          <w:sz w:val="28"/>
          <w:szCs w:val="28"/>
        </w:rPr>
        <w:t>創設四甲</w:t>
      </w:r>
      <w:r w:rsidRPr="00AA3D5E">
        <w:rPr>
          <w:rFonts w:ascii="標楷體" w:eastAsia="標楷體" w:cs="標楷體" w:hint="eastAsia"/>
          <w:color w:val="000000"/>
          <w:kern w:val="0"/>
          <w:sz w:val="28"/>
          <w:szCs w:val="28"/>
        </w:rPr>
        <w:t xml:space="preserve">    </w:t>
      </w:r>
      <w:r w:rsidR="009E2502">
        <w:rPr>
          <w:rFonts w:ascii="標楷體" w:eastAsia="標楷體" w:cs="標楷體" w:hint="eastAsia"/>
          <w:color w:val="000000"/>
          <w:kern w:val="0"/>
          <w:sz w:val="28"/>
          <w:szCs w:val="28"/>
        </w:rPr>
        <w:t xml:space="preserve">  </w:t>
      </w:r>
      <w:r w:rsidRPr="00AA3D5E">
        <w:rPr>
          <w:rFonts w:ascii="標楷體" w:eastAsia="標楷體" w:cs="標楷體" w:hint="eastAsia"/>
          <w:color w:val="000000"/>
          <w:kern w:val="0"/>
          <w:sz w:val="28"/>
          <w:szCs w:val="28"/>
        </w:rPr>
        <w:t>學號:</w:t>
      </w:r>
      <w:r w:rsidR="009E2502">
        <w:rPr>
          <w:rFonts w:ascii="標楷體" w:eastAsia="標楷體" w:cs="標楷體" w:hint="eastAsia"/>
          <w:color w:val="000000"/>
          <w:kern w:val="0"/>
          <w:sz w:val="28"/>
          <w:szCs w:val="28"/>
        </w:rPr>
        <w:t>4A4J5042</w:t>
      </w:r>
      <w:r w:rsidRPr="00AA3D5E">
        <w:rPr>
          <w:rFonts w:ascii="標楷體" w:eastAsia="標楷體" w:cs="標楷體" w:hint="eastAsia"/>
          <w:color w:val="000000"/>
          <w:kern w:val="0"/>
          <w:sz w:val="28"/>
          <w:szCs w:val="28"/>
        </w:rPr>
        <w:t xml:space="preserve">            姓名</w:t>
      </w:r>
      <w:r>
        <w:rPr>
          <w:rFonts w:ascii="標楷體" w:eastAsia="標楷體" w:cs="標楷體" w:hint="eastAsia"/>
          <w:color w:val="000000"/>
          <w:kern w:val="0"/>
          <w:sz w:val="28"/>
          <w:szCs w:val="28"/>
        </w:rPr>
        <w:t>:</w:t>
      </w:r>
      <w:r w:rsidR="009E2502">
        <w:rPr>
          <w:rFonts w:ascii="標楷體" w:eastAsia="標楷體" w:cs="標楷體" w:hint="eastAsia"/>
          <w:color w:val="000000"/>
          <w:kern w:val="0"/>
          <w:sz w:val="28"/>
          <w:szCs w:val="28"/>
        </w:rPr>
        <w:t>陳羿璇</w:t>
      </w:r>
    </w:p>
    <w:p w:rsidR="001B03DD" w:rsidRPr="00E51944" w:rsidRDefault="001B03DD" w:rsidP="001B03DD">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sidR="009E2502">
        <w:rPr>
          <w:rFonts w:ascii="標楷體" w:eastAsia="標楷體" w:cs="標楷體" w:hint="eastAsia"/>
          <w:color w:val="000000"/>
          <w:kern w:val="0"/>
          <w:sz w:val="28"/>
          <w:szCs w:val="28"/>
        </w:rPr>
        <w:t>【</w:t>
      </w:r>
      <w:r w:rsidR="004438B4">
        <w:rPr>
          <w:rFonts w:ascii="標楷體" w:eastAsia="標楷體" w:cs="標楷體" w:hint="eastAsia"/>
          <w:color w:val="000000"/>
          <w:kern w:val="0"/>
          <w:sz w:val="28"/>
          <w:szCs w:val="28"/>
        </w:rPr>
        <w:t>為人父母】</w:t>
      </w:r>
      <w:r>
        <w:rPr>
          <w:rFonts w:ascii="標楷體" w:eastAsia="標楷體" w:cs="標楷體" w:hint="eastAsia"/>
          <w:color w:val="000000"/>
          <w:kern w:val="0"/>
          <w:sz w:val="28"/>
          <w:szCs w:val="28"/>
        </w:rPr>
        <w:t xml:space="preserve"> </w:t>
      </w:r>
      <w:r w:rsidR="004438B4">
        <w:rPr>
          <w:rFonts w:ascii="標楷體" w:eastAsia="標楷體" w:cs="標楷體" w:hint="eastAsia"/>
          <w:color w:val="000000"/>
          <w:kern w:val="0"/>
          <w:sz w:val="28"/>
          <w:szCs w:val="28"/>
        </w:rPr>
        <w:t>學會放手</w:t>
      </w:r>
      <w:r>
        <w:rPr>
          <w:rFonts w:ascii="標楷體" w:eastAsia="標楷體" w:cs="標楷體" w:hint="eastAsia"/>
          <w:color w:val="000000"/>
          <w:kern w:val="0"/>
          <w:sz w:val="28"/>
          <w:szCs w:val="28"/>
        </w:rPr>
        <w:t xml:space="preserve">  日期: </w:t>
      </w:r>
      <w:r w:rsidR="009E2502">
        <w:rPr>
          <w:rFonts w:ascii="標楷體" w:eastAsia="標楷體" w:cs="標楷體" w:hint="eastAsia"/>
          <w:color w:val="000000"/>
          <w:kern w:val="0"/>
          <w:sz w:val="28"/>
          <w:szCs w:val="28"/>
        </w:rPr>
        <w:t>107</w:t>
      </w:r>
      <w:r>
        <w:rPr>
          <w:rFonts w:ascii="標楷體" w:eastAsia="標楷體" w:cs="標楷體" w:hint="eastAsia"/>
          <w:color w:val="000000"/>
          <w:kern w:val="0"/>
          <w:sz w:val="28"/>
          <w:szCs w:val="28"/>
        </w:rPr>
        <w:t xml:space="preserve"> 年 </w:t>
      </w:r>
      <w:r w:rsidR="009E2502">
        <w:rPr>
          <w:rFonts w:ascii="標楷體" w:eastAsia="標楷體" w:cs="標楷體" w:hint="eastAsia"/>
          <w:color w:val="000000"/>
          <w:kern w:val="0"/>
          <w:sz w:val="28"/>
          <w:szCs w:val="28"/>
        </w:rPr>
        <w:t>12</w:t>
      </w:r>
      <w:r>
        <w:rPr>
          <w:rFonts w:ascii="標楷體" w:eastAsia="標楷體" w:cs="標楷體" w:hint="eastAsia"/>
          <w:color w:val="000000"/>
          <w:kern w:val="0"/>
          <w:sz w:val="28"/>
          <w:szCs w:val="28"/>
        </w:rPr>
        <w:t xml:space="preserve"> 月 </w:t>
      </w:r>
      <w:r w:rsidR="009E2502">
        <w:rPr>
          <w:rFonts w:ascii="標楷體" w:eastAsia="標楷體" w:cs="標楷體" w:hint="eastAsia"/>
          <w:color w:val="000000"/>
          <w:kern w:val="0"/>
          <w:sz w:val="28"/>
          <w:szCs w:val="28"/>
        </w:rPr>
        <w:t>09</w:t>
      </w:r>
      <w:r>
        <w:rPr>
          <w:rFonts w:ascii="標楷體" w:eastAsia="標楷體" w:cs="標楷體" w:hint="eastAsia"/>
          <w:color w:val="000000"/>
          <w:kern w:val="0"/>
          <w:sz w:val="28"/>
          <w:szCs w:val="28"/>
        </w:rPr>
        <w:t xml:space="preserve"> 日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覺世</w:t>
      </w:r>
      <w:r w:rsidR="009E2502">
        <w:rPr>
          <w:rFonts w:ascii="標楷體" w:eastAsia="標楷體" w:cs="標楷體" w:hint="eastAsia"/>
          <w:color w:val="000000"/>
          <w:kern w:val="0"/>
          <w:sz w:val="28"/>
          <w:szCs w:val="28"/>
        </w:rPr>
        <w:sym w:font="Webdings" w:char="F067"/>
      </w:r>
      <w:r>
        <w:rPr>
          <w:rFonts w:ascii="標楷體" w:eastAsia="標楷體" w:cs="標楷體" w:hint="eastAsia"/>
          <w:color w:val="000000"/>
          <w:kern w:val="0"/>
          <w:sz w:val="28"/>
          <w:szCs w:val="28"/>
        </w:rPr>
        <w:t>家庭</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其他</w:t>
      </w:r>
    </w:p>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1B03DD" w:rsidRPr="00C95F45" w:rsidTr="009E2502">
        <w:trPr>
          <w:trHeight w:val="6531"/>
        </w:trPr>
        <w:tc>
          <w:tcPr>
            <w:tcW w:w="10625" w:type="dxa"/>
            <w:shd w:val="clear" w:color="auto" w:fill="auto"/>
          </w:tcPr>
          <w:p w:rsidR="001B03DD" w:rsidRDefault="001B03DD" w:rsidP="00582E81">
            <w:pPr>
              <w:rPr>
                <w:rFonts w:ascii="標楷體" w:eastAsia="標楷體" w:hAnsi="標楷體"/>
                <w:sz w:val="28"/>
                <w:szCs w:val="28"/>
              </w:rPr>
            </w:pPr>
            <w:r w:rsidRPr="00C95F45">
              <w:rPr>
                <w:rFonts w:ascii="標楷體" w:eastAsia="標楷體" w:hAnsi="標楷體" w:hint="eastAsia"/>
                <w:sz w:val="28"/>
                <w:szCs w:val="28"/>
              </w:rPr>
              <w:t>報緍內容:</w:t>
            </w:r>
          </w:p>
          <w:p w:rsidR="009E2502" w:rsidRPr="00C95F45" w:rsidRDefault="009E2502" w:rsidP="00582E81">
            <w:pPr>
              <w:rPr>
                <w:rFonts w:ascii="標楷體" w:eastAsia="標楷體" w:hAnsi="標楷體"/>
                <w:sz w:val="28"/>
                <w:szCs w:val="28"/>
              </w:rPr>
            </w:pPr>
            <w:r>
              <w:rPr>
                <w:rFonts w:ascii="標楷體" w:eastAsia="標楷體" w:hAnsi="標楷體"/>
                <w:noProof/>
                <w:sz w:val="28"/>
                <w:szCs w:val="28"/>
              </w:rPr>
              <w:drawing>
                <wp:inline distT="0" distB="0" distL="0" distR="0">
                  <wp:extent cx="6631556" cy="3540642"/>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4374474228.jpg"/>
                          <pic:cNvPicPr/>
                        </pic:nvPicPr>
                        <pic:blipFill>
                          <a:blip r:embed="rId7">
                            <a:extLst>
                              <a:ext uri="{28A0092B-C50C-407E-A947-70E740481C1C}">
                                <a14:useLocalDpi xmlns:a14="http://schemas.microsoft.com/office/drawing/2010/main" val="0"/>
                              </a:ext>
                            </a:extLst>
                          </a:blip>
                          <a:stretch>
                            <a:fillRect/>
                          </a:stretch>
                        </pic:blipFill>
                        <pic:spPr>
                          <a:xfrm>
                            <a:off x="0" y="0"/>
                            <a:ext cx="6672775" cy="3562649"/>
                          </a:xfrm>
                          <a:prstGeom prst="rect">
                            <a:avLst/>
                          </a:prstGeom>
                        </pic:spPr>
                      </pic:pic>
                    </a:graphicData>
                  </a:graphic>
                </wp:inline>
              </w:drawing>
            </w:r>
          </w:p>
        </w:tc>
      </w:tr>
    </w:tbl>
    <w:p w:rsidR="001B03DD" w:rsidRPr="00AA3D5E" w:rsidRDefault="001B03DD" w:rsidP="001B03DD">
      <w:pPr>
        <w:rPr>
          <w:rFonts w:ascii="標楷體" w:eastAsia="標楷體" w:hAnsi="標楷體"/>
          <w:sz w:val="28"/>
          <w:szCs w:val="28"/>
        </w:rPr>
      </w:pPr>
      <w:r w:rsidRPr="00AA3D5E">
        <w:rPr>
          <w:rFonts w:ascii="標楷體" w:eastAsia="標楷體" w:hAnsi="標楷體" w:hint="eastAsia"/>
          <w:sz w:val="28"/>
          <w:szCs w:val="28"/>
        </w:rPr>
        <w:t>心得感想:</w:t>
      </w:r>
      <w:r>
        <w:rPr>
          <w:rFonts w:ascii="標楷體" w:eastAsia="標楷體" w:hAnsi="標楷體" w:hint="eastAsia"/>
          <w:sz w:val="28"/>
          <w:szCs w:val="28"/>
        </w:rPr>
        <w:t>(字體14</w:t>
      </w:r>
      <w:r w:rsidR="00207AB2">
        <w:rPr>
          <w:rFonts w:ascii="標楷體" w:eastAsia="標楷體" w:hAnsi="標楷體" w:hint="eastAsia"/>
          <w:sz w:val="28"/>
          <w:szCs w:val="28"/>
        </w:rPr>
        <w:t>、</w:t>
      </w:r>
      <w:r>
        <w:rPr>
          <w:rFonts w:ascii="標楷體" w:eastAsia="標楷體" w:hAnsi="標楷體" w:hint="eastAsia"/>
          <w:sz w:val="28"/>
          <w:szCs w:val="28"/>
        </w:rPr>
        <w:t>單行間距</w:t>
      </w:r>
      <w:r w:rsidR="00207AB2">
        <w:rPr>
          <w:rFonts w:ascii="標楷體" w:eastAsia="標楷體" w:hAnsi="標楷體" w:hint="eastAsia"/>
          <w:sz w:val="28"/>
          <w:szCs w:val="28"/>
        </w:rPr>
        <w:t>、</w:t>
      </w:r>
      <w:r>
        <w:rPr>
          <w:rFonts w:ascii="標楷體" w:eastAsia="標楷體" w:hAnsi="標楷體" w:hint="eastAsia"/>
          <w:sz w:val="28"/>
          <w:szCs w:val="28"/>
        </w:rPr>
        <w:t>與前段</w:t>
      </w:r>
      <w:r w:rsidR="00207AB2">
        <w:rPr>
          <w:rFonts w:ascii="標楷體" w:eastAsia="標楷體" w:hAnsi="標楷體" w:hint="eastAsia"/>
          <w:sz w:val="28"/>
          <w:szCs w:val="28"/>
        </w:rPr>
        <w:t>0.5行距</w:t>
      </w:r>
      <w:r>
        <w:rPr>
          <w:rFonts w:ascii="標楷體" w:eastAsia="標楷體" w:hAnsi="標楷體" w:hint="eastAsia"/>
          <w:sz w:val="28"/>
          <w:szCs w:val="28"/>
        </w:rPr>
        <w:t>)</w:t>
      </w:r>
    </w:p>
    <w:p w:rsidR="00FB5487" w:rsidRDefault="00841D89" w:rsidP="00FB5487">
      <w:pPr>
        <w:rPr>
          <w:rFonts w:ascii="標楷體" w:eastAsia="標楷體" w:hAnsi="標楷體"/>
          <w:sz w:val="28"/>
          <w:szCs w:val="32"/>
        </w:rPr>
      </w:pPr>
      <w:r>
        <w:rPr>
          <w:rFonts w:ascii="標楷體" w:eastAsia="標楷體" w:hAnsi="標楷體" w:hint="eastAsia"/>
          <w:sz w:val="28"/>
          <w:szCs w:val="32"/>
        </w:rPr>
        <w:t xml:space="preserve"> </w:t>
      </w:r>
      <w:r w:rsidR="00FB5487">
        <w:rPr>
          <w:rFonts w:ascii="標楷體" w:eastAsia="標楷體" w:hAnsi="標楷體" w:hint="eastAsia"/>
          <w:sz w:val="28"/>
          <w:szCs w:val="32"/>
        </w:rPr>
        <w:t xml:space="preserve"> </w:t>
      </w:r>
      <w:r w:rsidR="008271E1">
        <w:rPr>
          <w:rFonts w:ascii="標楷體" w:eastAsia="標楷體" w:hAnsi="標楷體" w:hint="eastAsia"/>
          <w:sz w:val="28"/>
          <w:szCs w:val="32"/>
        </w:rPr>
        <w:t xml:space="preserve">  </w:t>
      </w:r>
      <w:r w:rsidR="00DA1108">
        <w:rPr>
          <w:rFonts w:ascii="標楷體" w:eastAsia="標楷體" w:hAnsi="標楷體" w:hint="eastAsia"/>
          <w:sz w:val="28"/>
          <w:szCs w:val="32"/>
        </w:rPr>
        <w:t>文章的第一句話「</w:t>
      </w:r>
      <w:r w:rsidR="00DA1108" w:rsidRPr="00DA1108">
        <w:rPr>
          <w:rFonts w:ascii="標楷體" w:eastAsia="標楷體" w:hAnsi="標楷體" w:hint="eastAsia"/>
          <w:sz w:val="28"/>
          <w:szCs w:val="32"/>
        </w:rPr>
        <w:t>過於干涉子女的未來，只會讓他們失去追夢的勇氣及自主的快樂。</w:t>
      </w:r>
      <w:r w:rsidR="00DA1108">
        <w:rPr>
          <w:rFonts w:ascii="標楷體" w:eastAsia="標楷體" w:hAnsi="標楷體" w:hint="eastAsia"/>
          <w:sz w:val="28"/>
          <w:szCs w:val="32"/>
        </w:rPr>
        <w:t>」我想這句話或許</w:t>
      </w:r>
      <w:r w:rsidR="00F92D2B">
        <w:rPr>
          <w:rFonts w:ascii="標楷體" w:eastAsia="標楷體" w:hAnsi="標楷體" w:hint="eastAsia"/>
          <w:sz w:val="28"/>
          <w:szCs w:val="32"/>
        </w:rPr>
        <w:t>在許</w:t>
      </w:r>
      <w:r w:rsidR="00DA1108">
        <w:rPr>
          <w:rFonts w:ascii="標楷體" w:eastAsia="標楷體" w:hAnsi="標楷體" w:hint="eastAsia"/>
          <w:sz w:val="28"/>
          <w:szCs w:val="32"/>
        </w:rPr>
        <w:t>多的家庭裡常會</w:t>
      </w:r>
      <w:r w:rsidR="00F92D2B">
        <w:rPr>
          <w:rFonts w:ascii="標楷體" w:eastAsia="標楷體" w:hAnsi="標楷體" w:hint="eastAsia"/>
          <w:sz w:val="28"/>
          <w:szCs w:val="32"/>
        </w:rPr>
        <w:t>有這樣的疑問及看法</w:t>
      </w:r>
      <w:r w:rsidR="00DA1108">
        <w:rPr>
          <w:rFonts w:ascii="標楷體" w:eastAsia="標楷體" w:hAnsi="標楷體" w:hint="eastAsia"/>
          <w:sz w:val="28"/>
          <w:szCs w:val="32"/>
        </w:rPr>
        <w:t>，但對我來說很慶幸我出生在現在的這個家庭</w:t>
      </w:r>
      <w:r w:rsidR="00FB5487">
        <w:rPr>
          <w:rFonts w:ascii="標楷體" w:eastAsia="標楷體" w:hAnsi="標楷體" w:hint="eastAsia"/>
          <w:sz w:val="28"/>
          <w:szCs w:val="32"/>
        </w:rPr>
        <w:t>中。</w:t>
      </w:r>
    </w:p>
    <w:p w:rsidR="00DA1108" w:rsidRDefault="00FB5487" w:rsidP="00FB5487">
      <w:pPr>
        <w:spacing w:line="120" w:lineRule="auto"/>
        <w:rPr>
          <w:rFonts w:ascii="標楷體" w:eastAsia="標楷體" w:hAnsi="標楷體"/>
          <w:sz w:val="28"/>
          <w:szCs w:val="32"/>
        </w:rPr>
      </w:pPr>
      <w:r>
        <w:rPr>
          <w:rFonts w:ascii="標楷體" w:eastAsia="標楷體" w:hAnsi="標楷體" w:hint="eastAsia"/>
          <w:sz w:val="28"/>
          <w:szCs w:val="32"/>
        </w:rPr>
        <w:t xml:space="preserve">  </w:t>
      </w:r>
      <w:r w:rsidR="008271E1">
        <w:rPr>
          <w:rFonts w:ascii="標楷體" w:eastAsia="標楷體" w:hAnsi="標楷體" w:hint="eastAsia"/>
          <w:sz w:val="28"/>
          <w:szCs w:val="32"/>
        </w:rPr>
        <w:t xml:space="preserve">  </w:t>
      </w:r>
      <w:r w:rsidR="00DA1108">
        <w:rPr>
          <w:rFonts w:ascii="標楷體" w:eastAsia="標楷體" w:hAnsi="標楷體" w:hint="eastAsia"/>
          <w:sz w:val="28"/>
          <w:szCs w:val="32"/>
        </w:rPr>
        <w:t>我的父母從小到大</w:t>
      </w:r>
      <w:r w:rsidR="00F92D2B">
        <w:rPr>
          <w:rFonts w:ascii="標楷體" w:eastAsia="標楷體" w:hAnsi="標楷體" w:hint="eastAsia"/>
          <w:sz w:val="28"/>
          <w:szCs w:val="32"/>
        </w:rPr>
        <w:t>雖然對課業、成績很注重外，對於我們想學、有興趣的事從來不會干涉我們學習，反而願意栽培我們</w:t>
      </w:r>
      <w:r>
        <w:rPr>
          <w:rFonts w:ascii="標楷體" w:eastAsia="標楷體" w:hAnsi="標楷體" w:hint="eastAsia"/>
          <w:sz w:val="28"/>
          <w:szCs w:val="32"/>
        </w:rPr>
        <w:t>去學、去玩，但也必須建立在課業能顧好的狀態下，所以我們家中三個小孩在國中之前，都享受且學習到自己喜愛的興趣</w:t>
      </w:r>
      <w:r w:rsidR="00A73DBD">
        <w:rPr>
          <w:rFonts w:ascii="標楷體" w:eastAsia="標楷體" w:hAnsi="標楷體" w:hint="eastAsia"/>
          <w:sz w:val="28"/>
          <w:szCs w:val="32"/>
        </w:rPr>
        <w:t>。</w:t>
      </w:r>
    </w:p>
    <w:p w:rsidR="00B67FD7" w:rsidRDefault="00A87FBE" w:rsidP="00AA427F">
      <w:pPr>
        <w:rPr>
          <w:rFonts w:ascii="標楷體" w:eastAsia="標楷體" w:hAnsi="標楷體"/>
          <w:sz w:val="28"/>
          <w:szCs w:val="32"/>
        </w:rPr>
      </w:pPr>
      <w:r>
        <w:rPr>
          <w:rFonts w:ascii="標楷體" w:eastAsia="標楷體" w:hAnsi="標楷體" w:hint="eastAsia"/>
          <w:sz w:val="28"/>
          <w:szCs w:val="32"/>
        </w:rPr>
        <w:t xml:space="preserve">  </w:t>
      </w:r>
      <w:r w:rsidR="008271E1">
        <w:rPr>
          <w:rFonts w:ascii="標楷體" w:eastAsia="標楷體" w:hAnsi="標楷體" w:hint="eastAsia"/>
          <w:sz w:val="28"/>
          <w:szCs w:val="32"/>
        </w:rPr>
        <w:t xml:space="preserve">  </w:t>
      </w:r>
      <w:r w:rsidR="00A73DBD">
        <w:rPr>
          <w:rFonts w:ascii="標楷體" w:eastAsia="標楷體" w:hAnsi="標楷體" w:hint="eastAsia"/>
          <w:sz w:val="28"/>
          <w:szCs w:val="32"/>
        </w:rPr>
        <w:t>常聽別人說：「才藝喔!不用學太久啦!會一點就好，學那麼多以後又用不到。」</w:t>
      </w:r>
      <w:r w:rsidR="00B55DC9">
        <w:rPr>
          <w:rFonts w:ascii="標楷體" w:eastAsia="標楷體" w:hAnsi="標楷體" w:hint="eastAsia"/>
          <w:sz w:val="28"/>
          <w:szCs w:val="32"/>
        </w:rPr>
        <w:t>但我還是堅持上到一定的程度，才結束才藝課程。直到現在我能對著別人拍胸保證</w:t>
      </w:r>
      <w:r w:rsidR="00382CA3">
        <w:rPr>
          <w:rFonts w:ascii="標楷體" w:eastAsia="標楷體" w:hAnsi="標楷體" w:hint="eastAsia"/>
          <w:sz w:val="28"/>
          <w:szCs w:val="32"/>
        </w:rPr>
        <w:t>，</w:t>
      </w:r>
      <w:r w:rsidR="00B55DC9">
        <w:rPr>
          <w:rFonts w:ascii="標楷體" w:eastAsia="標楷體" w:hAnsi="標楷體" w:hint="eastAsia"/>
          <w:sz w:val="28"/>
          <w:szCs w:val="32"/>
        </w:rPr>
        <w:t>小時候所學的才藝</w:t>
      </w:r>
      <w:r w:rsidR="00382CA3">
        <w:rPr>
          <w:rFonts w:ascii="標楷體" w:eastAsia="標楷體" w:hAnsi="標楷體" w:hint="eastAsia"/>
          <w:sz w:val="28"/>
          <w:szCs w:val="32"/>
        </w:rPr>
        <w:t>，到現在我上大學了，我依然能把他們用得淋漓盡致。</w:t>
      </w:r>
    </w:p>
    <w:p w:rsidR="00235190" w:rsidRDefault="00B67FD7" w:rsidP="00AA427F">
      <w:pPr>
        <w:rPr>
          <w:rFonts w:ascii="標楷體" w:eastAsia="標楷體" w:hAnsi="標楷體"/>
          <w:sz w:val="28"/>
          <w:szCs w:val="32"/>
        </w:rPr>
      </w:pPr>
      <w:r>
        <w:rPr>
          <w:rFonts w:ascii="標楷體" w:eastAsia="標楷體" w:hAnsi="標楷體" w:hint="eastAsia"/>
          <w:sz w:val="28"/>
          <w:szCs w:val="32"/>
        </w:rPr>
        <w:lastRenderedPageBreak/>
        <w:t xml:space="preserve">  </w:t>
      </w:r>
      <w:r w:rsidR="008271E1">
        <w:rPr>
          <w:rFonts w:ascii="標楷體" w:eastAsia="標楷體" w:hAnsi="標楷體" w:hint="eastAsia"/>
          <w:sz w:val="28"/>
          <w:szCs w:val="32"/>
        </w:rPr>
        <w:t xml:space="preserve">  </w:t>
      </w:r>
      <w:r w:rsidR="00382CA3">
        <w:rPr>
          <w:rFonts w:ascii="標楷體" w:eastAsia="標楷體" w:hAnsi="標楷體" w:hint="eastAsia"/>
          <w:sz w:val="28"/>
          <w:szCs w:val="32"/>
        </w:rPr>
        <w:t>像是學了三年多的小提琴，</w:t>
      </w:r>
      <w:r w:rsidR="00AA427F">
        <w:rPr>
          <w:rFonts w:ascii="標楷體" w:eastAsia="標楷體" w:hAnsi="標楷體" w:hint="eastAsia"/>
          <w:sz w:val="28"/>
          <w:szCs w:val="32"/>
        </w:rPr>
        <w:t>一進大學</w:t>
      </w:r>
      <w:r w:rsidR="00382CA3">
        <w:rPr>
          <w:rFonts w:ascii="標楷體" w:eastAsia="標楷體" w:hAnsi="標楷體" w:hint="eastAsia"/>
          <w:sz w:val="28"/>
          <w:szCs w:val="32"/>
        </w:rPr>
        <w:t>我選擇</w:t>
      </w:r>
      <w:r w:rsidR="00AA427F">
        <w:rPr>
          <w:rFonts w:ascii="標楷體" w:eastAsia="標楷體" w:hAnsi="標楷體" w:hint="eastAsia"/>
          <w:sz w:val="28"/>
          <w:szCs w:val="32"/>
        </w:rPr>
        <w:t>參</w:t>
      </w:r>
      <w:r w:rsidR="00382CA3">
        <w:rPr>
          <w:rFonts w:ascii="標楷體" w:eastAsia="標楷體" w:hAnsi="標楷體" w:hint="eastAsia"/>
          <w:sz w:val="28"/>
          <w:szCs w:val="32"/>
        </w:rPr>
        <w:t>加管樂社</w:t>
      </w:r>
      <w:r w:rsidR="00AA427F">
        <w:rPr>
          <w:rFonts w:ascii="標楷體" w:eastAsia="標楷體" w:hAnsi="標楷體" w:hint="eastAsia"/>
          <w:sz w:val="28"/>
          <w:szCs w:val="32"/>
        </w:rPr>
        <w:t>，當時什麼管樂器都不會，在自我介紹的時候講述到我學過小提琴的經歷，學長推薦我學習低音提琴，</w:t>
      </w:r>
      <w:r w:rsidR="00235190">
        <w:rPr>
          <w:rFonts w:ascii="標楷體" w:eastAsia="標楷體" w:hAnsi="標楷體" w:hint="eastAsia"/>
          <w:sz w:val="28"/>
          <w:szCs w:val="32"/>
        </w:rPr>
        <w:t>所以</w:t>
      </w:r>
      <w:r w:rsidR="00AA427F">
        <w:rPr>
          <w:rFonts w:ascii="標楷體" w:eastAsia="標楷體" w:hAnsi="標楷體" w:hint="eastAsia"/>
          <w:sz w:val="28"/>
          <w:szCs w:val="32"/>
        </w:rPr>
        <w:t>我就嘗試自學及詢問音樂系的朋友一些關於低音提琴的知識，努力練習到去參加比賽，能快速</w:t>
      </w:r>
      <w:r>
        <w:rPr>
          <w:rFonts w:ascii="標楷體" w:eastAsia="標楷體" w:hAnsi="標楷體" w:hint="eastAsia"/>
          <w:sz w:val="28"/>
          <w:szCs w:val="32"/>
        </w:rPr>
        <w:t>的</w:t>
      </w:r>
      <w:r w:rsidR="00AA427F">
        <w:rPr>
          <w:rFonts w:ascii="標楷體" w:eastAsia="標楷體" w:hAnsi="標楷體" w:hint="eastAsia"/>
          <w:sz w:val="28"/>
          <w:szCs w:val="32"/>
        </w:rPr>
        <w:t>在大一時期就跟著學長姊一同去比賽，這都要歸功於我小提琴</w:t>
      </w:r>
      <w:r w:rsidR="00235190">
        <w:rPr>
          <w:rFonts w:ascii="標楷體" w:eastAsia="標楷體" w:hAnsi="標楷體" w:hint="eastAsia"/>
          <w:sz w:val="28"/>
          <w:szCs w:val="32"/>
        </w:rPr>
        <w:t>的</w:t>
      </w:r>
      <w:r>
        <w:rPr>
          <w:rFonts w:ascii="標楷體" w:eastAsia="標楷體" w:hAnsi="標楷體" w:hint="eastAsia"/>
          <w:sz w:val="28"/>
          <w:szCs w:val="32"/>
        </w:rPr>
        <w:t>基礎呢</w:t>
      </w:r>
      <w:r w:rsidR="00AA427F">
        <w:rPr>
          <w:rFonts w:ascii="標楷體" w:eastAsia="標楷體" w:hAnsi="標楷體" w:hint="eastAsia"/>
          <w:sz w:val="28"/>
          <w:szCs w:val="32"/>
        </w:rPr>
        <w:t>！</w:t>
      </w:r>
      <w:r w:rsidR="00235190">
        <w:rPr>
          <w:rFonts w:ascii="標楷體" w:eastAsia="標楷體" w:hAnsi="標楷體" w:hint="eastAsia"/>
          <w:sz w:val="28"/>
          <w:szCs w:val="32"/>
        </w:rPr>
        <w:t xml:space="preserve">     </w:t>
      </w:r>
    </w:p>
    <w:p w:rsidR="00A73DBD" w:rsidRDefault="00235190" w:rsidP="00235190">
      <w:pPr>
        <w:rPr>
          <w:rFonts w:ascii="標楷體" w:eastAsia="標楷體" w:hAnsi="標楷體"/>
          <w:sz w:val="28"/>
          <w:szCs w:val="32"/>
        </w:rPr>
      </w:pPr>
      <w:r>
        <w:rPr>
          <w:rFonts w:ascii="標楷體" w:eastAsia="標楷體" w:hAnsi="標楷體" w:hint="eastAsia"/>
          <w:sz w:val="28"/>
          <w:szCs w:val="32"/>
        </w:rPr>
        <w:t xml:space="preserve">  </w:t>
      </w:r>
      <w:r w:rsidR="008271E1">
        <w:rPr>
          <w:rFonts w:ascii="標楷體" w:eastAsia="標楷體" w:hAnsi="標楷體" w:hint="eastAsia"/>
          <w:sz w:val="28"/>
          <w:szCs w:val="32"/>
        </w:rPr>
        <w:t xml:space="preserve">  </w:t>
      </w:r>
      <w:r>
        <w:rPr>
          <w:rFonts w:ascii="標楷體" w:eastAsia="標楷體" w:hAnsi="標楷體" w:hint="eastAsia"/>
          <w:sz w:val="28"/>
          <w:szCs w:val="32"/>
        </w:rPr>
        <w:t>雖然我以前不是很喜歡去補珠心算才藝，它一直讓我覺得困難、常想放棄，但在老師、父母的鼓勵之下及我想要學好的毅力下，我把自己的珠心算能力達到最高的級數。但我學了珠心算能做什麼?除了算術變快還有幹嘛呢?大學時期我常看到同學整天忙碌著去打工，打工內容不是服務業就是校內打工，而我利用了小時候學習的珠心算能力找了一個珠心算助教的工作，喜歡小朋友的我更能融入</w:t>
      </w:r>
      <w:r w:rsidR="00B67FD7">
        <w:rPr>
          <w:rFonts w:ascii="標楷體" w:eastAsia="標楷體" w:hAnsi="標楷體" w:hint="eastAsia"/>
          <w:sz w:val="28"/>
          <w:szCs w:val="32"/>
        </w:rPr>
        <w:t>這項</w:t>
      </w:r>
      <w:r>
        <w:rPr>
          <w:rFonts w:ascii="標楷體" w:eastAsia="標楷體" w:hAnsi="標楷體" w:hint="eastAsia"/>
          <w:sz w:val="28"/>
          <w:szCs w:val="32"/>
        </w:rPr>
        <w:t>工作中，</w:t>
      </w:r>
      <w:r w:rsidR="00B67FD7">
        <w:rPr>
          <w:rFonts w:ascii="標楷體" w:eastAsia="標楷體" w:hAnsi="標楷體" w:hint="eastAsia"/>
          <w:sz w:val="28"/>
          <w:szCs w:val="32"/>
        </w:rPr>
        <w:t>我想</w:t>
      </w:r>
      <w:r>
        <w:rPr>
          <w:rFonts w:ascii="標楷體" w:eastAsia="標楷體" w:hAnsi="標楷體" w:hint="eastAsia"/>
          <w:sz w:val="28"/>
          <w:szCs w:val="32"/>
        </w:rPr>
        <w:t>這也要歸功於我的能力及喜愛的興趣吧！</w:t>
      </w:r>
    </w:p>
    <w:p w:rsidR="00235190" w:rsidRDefault="00235190" w:rsidP="00B67FD7">
      <w:pPr>
        <w:rPr>
          <w:rFonts w:ascii="標楷體" w:eastAsia="標楷體" w:hAnsi="標楷體"/>
          <w:sz w:val="28"/>
          <w:szCs w:val="32"/>
        </w:rPr>
      </w:pPr>
      <w:r>
        <w:rPr>
          <w:rFonts w:ascii="標楷體" w:eastAsia="標楷體" w:hAnsi="標楷體" w:hint="eastAsia"/>
          <w:sz w:val="28"/>
          <w:szCs w:val="32"/>
        </w:rPr>
        <w:t xml:space="preserve">  </w:t>
      </w:r>
      <w:r w:rsidR="008271E1">
        <w:rPr>
          <w:rFonts w:ascii="標楷體" w:eastAsia="標楷體" w:hAnsi="標楷體" w:hint="eastAsia"/>
          <w:sz w:val="28"/>
          <w:szCs w:val="32"/>
        </w:rPr>
        <w:t xml:space="preserve">  </w:t>
      </w:r>
      <w:r>
        <w:rPr>
          <w:rFonts w:ascii="標楷體" w:eastAsia="標楷體" w:hAnsi="標楷體" w:hint="eastAsia"/>
          <w:sz w:val="28"/>
          <w:szCs w:val="32"/>
        </w:rPr>
        <w:t>所以我真的很感謝我的父母一直以來都很支持我做的任何決定及夢想的實現，雖然有時候意見不合，甚至認為我不值得做那些，但如同文章所說：「</w:t>
      </w:r>
      <w:r w:rsidRPr="00235190">
        <w:rPr>
          <w:rFonts w:ascii="標楷體" w:eastAsia="標楷體" w:hAnsi="標楷體" w:hint="eastAsia"/>
          <w:sz w:val="28"/>
          <w:szCs w:val="32"/>
        </w:rPr>
        <w:t>新舊觀念會有衝突也是理所當然時，就應該給彼此一點時間去學習與適應，耐心地在一旁守候、陪伴。只要能夠將心比心，相信兩代之間的相處，一定會更加融洽。</w:t>
      </w:r>
      <w:r>
        <w:rPr>
          <w:rFonts w:ascii="標楷體" w:eastAsia="標楷體" w:hAnsi="標楷體" w:hint="eastAsia"/>
          <w:sz w:val="28"/>
          <w:szCs w:val="32"/>
        </w:rPr>
        <w:t>」我</w:t>
      </w:r>
      <w:r w:rsidR="00B67FD7">
        <w:rPr>
          <w:rFonts w:ascii="標楷體" w:eastAsia="標楷體" w:hAnsi="標楷體" w:hint="eastAsia"/>
          <w:sz w:val="28"/>
          <w:szCs w:val="32"/>
        </w:rPr>
        <w:t>相信我的父母就是最開明、最了解我們的家人兼好朋友，總會聽取我們的意見，也會給我們他們那一代的想法，一同討論及融合相處，不管做的決定對不對，至少這是我們的選擇，做就對了！</w:t>
      </w:r>
    </w:p>
    <w:p w:rsidR="00B67FD7" w:rsidRPr="00235190" w:rsidRDefault="00B67FD7" w:rsidP="00B67FD7">
      <w:pPr>
        <w:rPr>
          <w:rFonts w:ascii="標楷體" w:eastAsia="標楷體" w:hAnsi="標楷體" w:hint="eastAsia"/>
          <w:sz w:val="28"/>
          <w:szCs w:val="32"/>
        </w:rPr>
      </w:pPr>
      <w:r>
        <w:rPr>
          <w:rFonts w:ascii="標楷體" w:eastAsia="標楷體" w:hAnsi="標楷體" w:hint="eastAsia"/>
          <w:sz w:val="28"/>
          <w:szCs w:val="32"/>
        </w:rPr>
        <w:t xml:space="preserve">    【</w:t>
      </w:r>
      <w:r w:rsidRPr="00B67FD7">
        <w:rPr>
          <w:rFonts w:ascii="標楷體" w:eastAsia="標楷體" w:hAnsi="標楷體" w:hint="eastAsia"/>
          <w:sz w:val="28"/>
          <w:szCs w:val="32"/>
        </w:rPr>
        <w:t>學會放手</w:t>
      </w:r>
      <w:r>
        <w:rPr>
          <w:rFonts w:ascii="標楷體" w:eastAsia="標楷體" w:hAnsi="標楷體" w:hint="eastAsia"/>
          <w:sz w:val="28"/>
          <w:szCs w:val="32"/>
        </w:rPr>
        <w:t>】這件事對於父母來說或許很困難，但我相信父母們會漸漸地去相信孩子，讓孩子自己去追夢的!人生就是要活得快樂，是吧!</w:t>
      </w:r>
    </w:p>
    <w:sectPr w:rsidR="00B67FD7" w:rsidRPr="002351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0A" w:rsidRDefault="00F2450A" w:rsidP="00207AB2">
      <w:r>
        <w:separator/>
      </w:r>
    </w:p>
  </w:endnote>
  <w:endnote w:type="continuationSeparator" w:id="0">
    <w:p w:rsidR="00F2450A" w:rsidRDefault="00F2450A" w:rsidP="0020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0A" w:rsidRDefault="00F2450A" w:rsidP="00207AB2">
      <w:r>
        <w:separator/>
      </w:r>
    </w:p>
  </w:footnote>
  <w:footnote w:type="continuationSeparator" w:id="0">
    <w:p w:rsidR="00F2450A" w:rsidRDefault="00F2450A" w:rsidP="0020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C14"/>
    <w:multiLevelType w:val="hybridMultilevel"/>
    <w:tmpl w:val="39863E50"/>
    <w:lvl w:ilvl="0" w:tplc="CF6ABB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3DD"/>
    <w:rsid w:val="001B03DD"/>
    <w:rsid w:val="00207AB2"/>
    <w:rsid w:val="00213071"/>
    <w:rsid w:val="00235190"/>
    <w:rsid w:val="002F0567"/>
    <w:rsid w:val="00382CA3"/>
    <w:rsid w:val="004438B4"/>
    <w:rsid w:val="008271E1"/>
    <w:rsid w:val="00841D89"/>
    <w:rsid w:val="009E2502"/>
    <w:rsid w:val="00A73DBD"/>
    <w:rsid w:val="00A87FBE"/>
    <w:rsid w:val="00AA427F"/>
    <w:rsid w:val="00B55DC9"/>
    <w:rsid w:val="00B67FD7"/>
    <w:rsid w:val="00BF6598"/>
    <w:rsid w:val="00DA07E5"/>
    <w:rsid w:val="00DA1108"/>
    <w:rsid w:val="00E03E34"/>
    <w:rsid w:val="00F2450A"/>
    <w:rsid w:val="00F92D2B"/>
    <w:rsid w:val="00FB5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A1C1"/>
  <w15:docId w15:val="{669A7530-5A0B-4383-A990-7449D60A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羿璇 陳</cp:lastModifiedBy>
  <cp:revision>3</cp:revision>
  <cp:lastPrinted>2018-09-13T07:02:00Z</cp:lastPrinted>
  <dcterms:created xsi:type="dcterms:W3CDTF">2018-09-13T07:16:00Z</dcterms:created>
  <dcterms:modified xsi:type="dcterms:W3CDTF">2018-12-09T19:36:00Z</dcterms:modified>
</cp:coreProperties>
</file>